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B8" w:rsidRPr="00B750C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8F11B8" w:rsidRPr="00B750C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 xml:space="preserve">Имущественная поддержка </w:t>
      </w:r>
      <w:r w:rsidR="00F8266D" w:rsidRPr="00B750C8">
        <w:rPr>
          <w:rFonts w:ascii="Times New Roman" w:hAnsi="Times New Roman" w:cs="Times New Roman"/>
          <w:b/>
          <w:sz w:val="28"/>
          <w:szCs w:val="28"/>
        </w:rPr>
        <w:t>в рамках национального проекта по малому и среднему предпринимательству</w:t>
      </w:r>
    </w:p>
    <w:p w:rsidR="008F11B8" w:rsidRPr="00B750C8" w:rsidRDefault="00896B97" w:rsidP="008F1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1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8F11B8" w:rsidRPr="00B750C8" w:rsidRDefault="00811F71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Партизанский городской округ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принял у</w:t>
      </w:r>
      <w:r w:rsidR="009D3D94" w:rsidRPr="00B750C8">
        <w:rPr>
          <w:rFonts w:ascii="Times New Roman" w:hAnsi="Times New Roman" w:cs="Times New Roman"/>
          <w:sz w:val="28"/>
          <w:szCs w:val="28"/>
        </w:rPr>
        <w:t>частие в проводимом Корпорацией 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МСП общероссийском </w:t>
      </w:r>
      <w:r w:rsidR="009D3D94" w:rsidRPr="00B750C8">
        <w:rPr>
          <w:rFonts w:ascii="Times New Roman" w:hAnsi="Times New Roman" w:cs="Times New Roman"/>
          <w:sz w:val="28"/>
          <w:szCs w:val="28"/>
        </w:rPr>
        <w:t>совещании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с аппаратами Полномочных представителей </w:t>
      </w:r>
      <w:r w:rsidR="009D3D94" w:rsidRPr="00B750C8">
        <w:rPr>
          <w:rFonts w:ascii="Times New Roman" w:hAnsi="Times New Roman" w:cs="Times New Roman"/>
          <w:sz w:val="28"/>
          <w:szCs w:val="28"/>
        </w:rPr>
        <w:t>П</w:t>
      </w:r>
      <w:r w:rsidR="008F11B8" w:rsidRPr="00B750C8">
        <w:rPr>
          <w:rFonts w:ascii="Times New Roman" w:hAnsi="Times New Roman" w:cs="Times New Roman"/>
          <w:sz w:val="28"/>
          <w:szCs w:val="28"/>
        </w:rPr>
        <w:t>резидента Российской Феде</w:t>
      </w:r>
      <w:r w:rsidR="009D3D94" w:rsidRPr="00B750C8">
        <w:rPr>
          <w:rFonts w:ascii="Times New Roman" w:hAnsi="Times New Roman" w:cs="Times New Roman"/>
          <w:sz w:val="28"/>
          <w:szCs w:val="28"/>
        </w:rPr>
        <w:t xml:space="preserve">рации в федеральных округах, </w:t>
      </w:r>
      <w:r w:rsidR="0010259E">
        <w:rPr>
          <w:rFonts w:ascii="Times New Roman" w:hAnsi="Times New Roman" w:cs="Times New Roman"/>
          <w:sz w:val="28"/>
          <w:szCs w:val="28"/>
        </w:rPr>
        <w:t xml:space="preserve">территориальными органами Росимущества, </w:t>
      </w:r>
      <w:r w:rsidR="009D3D94" w:rsidRPr="00B750C8">
        <w:rPr>
          <w:rFonts w:ascii="Times New Roman" w:hAnsi="Times New Roman" w:cs="Times New Roman"/>
          <w:sz w:val="28"/>
          <w:szCs w:val="28"/>
        </w:rPr>
        <w:t>85 </w:t>
      </w:r>
      <w:r w:rsidR="008F11B8" w:rsidRPr="00B750C8">
        <w:rPr>
          <w:rFonts w:ascii="Times New Roman" w:hAnsi="Times New Roman" w:cs="Times New Roman"/>
          <w:sz w:val="28"/>
          <w:szCs w:val="28"/>
        </w:rPr>
        <w:t>субъектами Российской Федерации, муниципальными об</w:t>
      </w:r>
      <w:bookmarkStart w:id="0" w:name="_GoBack"/>
      <w:bookmarkEnd w:id="0"/>
      <w:r w:rsidR="008F11B8" w:rsidRPr="00B750C8">
        <w:rPr>
          <w:rFonts w:ascii="Times New Roman" w:hAnsi="Times New Roman" w:cs="Times New Roman"/>
          <w:sz w:val="28"/>
          <w:szCs w:val="28"/>
        </w:rPr>
        <w:t xml:space="preserve">разованиями </w:t>
      </w:r>
      <w:r w:rsidR="009D3D94" w:rsidRPr="00B750C8">
        <w:rPr>
          <w:rFonts w:ascii="Times New Roman" w:hAnsi="Times New Roman" w:cs="Times New Roman"/>
          <w:sz w:val="28"/>
          <w:szCs w:val="28"/>
        </w:rPr>
        <w:t>по направлению имущественной поддержки субъектов малого и среднего предпринимательства (далее – МСП) и самозанятых граждан</w:t>
      </w:r>
      <w:r w:rsidR="008F11B8" w:rsidRPr="00B750C8">
        <w:rPr>
          <w:rFonts w:ascii="Times New Roman" w:hAnsi="Times New Roman" w:cs="Times New Roman"/>
          <w:sz w:val="28"/>
          <w:szCs w:val="28"/>
        </w:rPr>
        <w:t>.</w:t>
      </w:r>
    </w:p>
    <w:p w:rsidR="008F39F0" w:rsidRPr="00C251C9" w:rsidRDefault="000C3909" w:rsidP="000F111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обсудили промежуточные итоги работы</w:t>
      </w:r>
      <w:r w:rsidR="00811F71">
        <w:rPr>
          <w:rFonts w:ascii="Times New Roman" w:hAnsi="Times New Roman" w:cs="Times New Roman"/>
          <w:sz w:val="28"/>
          <w:szCs w:val="28"/>
        </w:rPr>
        <w:t xml:space="preserve"> 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</w:t>
      </w:r>
      <w:r w:rsidR="000F1114" w:rsidRPr="000F1114">
        <w:rPr>
          <w:rFonts w:ascii="Times New Roman" w:hAnsi="Times New Roman" w:cs="Times New Roman"/>
          <w:sz w:val="28"/>
          <w:szCs w:val="28"/>
        </w:rPr>
        <w:t>субъектов Российской Федерации,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0F1114" w:rsidRPr="000F1114">
        <w:rPr>
          <w:rFonts w:ascii="Times New Roman" w:hAnsi="Times New Roman" w:cs="Times New Roman"/>
          <w:sz w:val="28"/>
          <w:szCs w:val="28"/>
        </w:rPr>
        <w:t>в первом полугодии 2021 года</w:t>
      </w:r>
      <w:r w:rsidR="00811F71">
        <w:rPr>
          <w:rFonts w:ascii="Times New Roman" w:hAnsi="Times New Roman" w:cs="Times New Roman"/>
          <w:sz w:val="28"/>
          <w:szCs w:val="28"/>
        </w:rPr>
        <w:t xml:space="preserve"> 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по </w:t>
      </w:r>
      <w:r w:rsidR="000F1114" w:rsidRPr="000F1114">
        <w:rPr>
          <w:rFonts w:ascii="Times New Roman" w:hAnsi="Times New Roman" w:cs="Times New Roman"/>
          <w:sz w:val="28"/>
          <w:szCs w:val="28"/>
        </w:rPr>
        <w:t>направлению имущественной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в рамках задач </w:t>
      </w:r>
      <w:r w:rsidRPr="00C86BB3">
        <w:rPr>
          <w:rFonts w:ascii="Times New Roman" w:hAnsi="Times New Roman" w:cs="Times New Roman"/>
          <w:spacing w:val="-2"/>
          <w:sz w:val="28"/>
          <w:szCs w:val="28"/>
        </w:rPr>
        <w:t>федеральн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ых </w:t>
      </w:r>
      <w:r w:rsidRPr="00C86BB3">
        <w:rPr>
          <w:rFonts w:ascii="Times New Roman" w:hAnsi="Times New Roman" w:cs="Times New Roman"/>
          <w:spacing w:val="-2"/>
          <w:sz w:val="28"/>
          <w:szCs w:val="28"/>
        </w:rPr>
        <w:t>проект</w:t>
      </w:r>
      <w:r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="00811F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 составе </w:t>
      </w:r>
      <w:r w:rsidRPr="00896B97">
        <w:rPr>
          <w:rFonts w:ascii="Times New Roman" w:hAnsi="Times New Roman" w:cs="Times New Roman"/>
          <w:spacing w:val="-2"/>
          <w:sz w:val="28"/>
          <w:szCs w:val="28"/>
        </w:rPr>
        <w:t>национального проекта по малому и среднему предпринимательству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возложенных на такие органы и Корпорацию.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F1114">
        <w:rPr>
          <w:rFonts w:ascii="Times New Roman" w:hAnsi="Times New Roman" w:cs="Times New Roman"/>
          <w:sz w:val="28"/>
          <w:szCs w:val="28"/>
        </w:rPr>
        <w:t xml:space="preserve">звучены </w:t>
      </w:r>
      <w:r w:rsidR="000F1114">
        <w:rPr>
          <w:rFonts w:ascii="Times New Roman" w:hAnsi="Times New Roman" w:cs="Times New Roman"/>
          <w:spacing w:val="-2"/>
          <w:sz w:val="28"/>
          <w:szCs w:val="28"/>
        </w:rPr>
        <w:t>результаты</w:t>
      </w:r>
      <w:r w:rsidR="00896B97" w:rsidRPr="00C86BB3">
        <w:rPr>
          <w:rFonts w:ascii="Times New Roman" w:hAnsi="Times New Roman" w:cs="Times New Roman"/>
          <w:spacing w:val="-2"/>
          <w:sz w:val="28"/>
          <w:szCs w:val="28"/>
        </w:rPr>
        <w:t xml:space="preserve"> исполнени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811F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контрольных точек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по 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>формировани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 на территории субъектов Российской Федерации прогнозных планов дополнения перечней государственного, муниципального имущества</w:t>
      </w:r>
      <w:r w:rsidR="000F1114">
        <w:rPr>
          <w:rFonts w:ascii="Times New Roman" w:hAnsi="Times New Roman" w:cs="Times New Roman"/>
          <w:spacing w:val="-2"/>
          <w:sz w:val="28"/>
          <w:szCs w:val="28"/>
        </w:rPr>
        <w:t xml:space="preserve">, предназначенного для субъектов МСП и самозанятых граждан, 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и предоставления имущества, включенного в такие перечни, </w:t>
      </w:r>
      <w:r w:rsidR="000F1114">
        <w:rPr>
          <w:rFonts w:ascii="Times New Roman" w:hAnsi="Times New Roman" w:cs="Times New Roman"/>
          <w:spacing w:val="-2"/>
          <w:sz w:val="28"/>
          <w:szCs w:val="28"/>
        </w:rPr>
        <w:t>предпринимателям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 обеспечено </w:t>
      </w:r>
      <w:r w:rsidR="00896B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таких планов на текущий год на территории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 82</w:t>
      </w:r>
      <w:r w:rsidR="000F1114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>регионов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предусматривающих </w:t>
      </w:r>
      <w:r w:rsidR="008A0148">
        <w:rPr>
          <w:rFonts w:ascii="Times New Roman" w:hAnsi="Times New Roman" w:cs="Times New Roman"/>
          <w:spacing w:val="-2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pacing w:val="-2"/>
          <w:sz w:val="28"/>
          <w:szCs w:val="28"/>
        </w:rPr>
        <w:t>бизнесу</w:t>
      </w:r>
      <w:r w:rsidR="00811F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A0148">
        <w:rPr>
          <w:rFonts w:ascii="Times New Roman" w:hAnsi="Times New Roman" w:cs="Times New Roman"/>
          <w:spacing w:val="-2"/>
          <w:sz w:val="28"/>
          <w:szCs w:val="28"/>
        </w:rPr>
        <w:t>порядка 3,5 тысяч объектов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  <w:r w:rsidR="00811F71">
        <w:rPr>
          <w:rFonts w:ascii="Times New Roman" w:hAnsi="Times New Roman" w:cs="Times New Roman"/>
          <w:spacing w:val="-2"/>
          <w:sz w:val="28"/>
          <w:szCs w:val="28"/>
        </w:rPr>
        <w:t xml:space="preserve">              </w:t>
      </w:r>
      <w:r w:rsidR="008F39F0">
        <w:rPr>
          <w:rFonts w:ascii="Times New Roman" w:hAnsi="Times New Roman"/>
          <w:sz w:val="28"/>
          <w:szCs w:val="28"/>
        </w:rPr>
        <w:t>В конце года Корпорация МСП осуществит м</w:t>
      </w:r>
      <w:r w:rsidR="008F39F0" w:rsidRPr="00C251C9">
        <w:rPr>
          <w:rFonts w:ascii="Times New Roman" w:hAnsi="Times New Roman"/>
          <w:sz w:val="28"/>
          <w:szCs w:val="28"/>
        </w:rPr>
        <w:t xml:space="preserve">ониторинг </w:t>
      </w:r>
      <w:r w:rsidR="008F39F0">
        <w:rPr>
          <w:rFonts w:ascii="Times New Roman" w:hAnsi="Times New Roman"/>
          <w:sz w:val="28"/>
          <w:szCs w:val="28"/>
        </w:rPr>
        <w:t xml:space="preserve">исполнения утвержденных </w:t>
      </w:r>
      <w:r w:rsidR="008F39F0" w:rsidRPr="00C251C9">
        <w:rPr>
          <w:rFonts w:ascii="Times New Roman" w:hAnsi="Times New Roman"/>
          <w:sz w:val="28"/>
          <w:szCs w:val="28"/>
        </w:rPr>
        <w:t xml:space="preserve">планов. </w:t>
      </w:r>
    </w:p>
    <w:p w:rsidR="00896B97" w:rsidRDefault="008F39F0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указанного мероприятия нацелена на увеличение объемов и обеспечение регулярного выставления на торги публичного имущества, информирования бизнес-сообщества о возможностях имущественной поддержки, в рамках которой </w:t>
      </w:r>
      <w:r w:rsidR="000F1114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более 60 тысяч объектов </w:t>
      </w:r>
      <w:r w:rsidR="00397D6A">
        <w:rPr>
          <w:rFonts w:ascii="Times New Roman" w:hAnsi="Times New Roman" w:cs="Times New Roman"/>
          <w:sz w:val="28"/>
          <w:szCs w:val="28"/>
        </w:rPr>
        <w:t xml:space="preserve">из состава казны и имущества, закрепленного за предприятиями и учреждениями,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на льготных условиях аренды. </w:t>
      </w:r>
    </w:p>
    <w:p w:rsidR="00896B97" w:rsidRDefault="000F1114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2B5155">
        <w:rPr>
          <w:rFonts w:ascii="Times New Roman" w:hAnsi="Times New Roman" w:cs="Times New Roman"/>
          <w:sz w:val="28"/>
          <w:szCs w:val="28"/>
        </w:rPr>
        <w:t xml:space="preserve">идерами по </w:t>
      </w:r>
      <w:r w:rsidR="00397D6A">
        <w:rPr>
          <w:rFonts w:ascii="Times New Roman" w:hAnsi="Times New Roman" w:cs="Times New Roman"/>
          <w:sz w:val="28"/>
          <w:szCs w:val="28"/>
        </w:rPr>
        <w:t xml:space="preserve">передаче </w:t>
      </w:r>
      <w:r w:rsidR="002B5155">
        <w:rPr>
          <w:rFonts w:ascii="Times New Roman" w:hAnsi="Times New Roman" w:cs="Times New Roman"/>
          <w:sz w:val="28"/>
          <w:szCs w:val="28"/>
        </w:rPr>
        <w:t>имущества субъектам МСП в текущем году являются</w:t>
      </w:r>
      <w:r w:rsidR="00811F71">
        <w:rPr>
          <w:rFonts w:ascii="Times New Roman" w:hAnsi="Times New Roman" w:cs="Times New Roman"/>
          <w:sz w:val="28"/>
          <w:szCs w:val="28"/>
        </w:rPr>
        <w:t xml:space="preserve"> </w:t>
      </w:r>
      <w:r w:rsidR="0011170D">
        <w:rPr>
          <w:rFonts w:ascii="Times New Roman" w:hAnsi="Times New Roman" w:cs="Times New Roman"/>
          <w:sz w:val="28"/>
          <w:szCs w:val="28"/>
        </w:rPr>
        <w:t>Ленинградская область, Краснодарский край, Пензенская, Смоленская и Самарская области, самозанятым гражданам – Красноярский край, Свердловская, Оренбургская области, Пермский край, Республика Коми, Белгородская область</w:t>
      </w:r>
      <w:r w:rsidR="002B5155">
        <w:rPr>
          <w:rFonts w:ascii="Times New Roman" w:hAnsi="Times New Roman" w:cs="Times New Roman"/>
          <w:sz w:val="28"/>
          <w:szCs w:val="28"/>
        </w:rPr>
        <w:t xml:space="preserve">. </w:t>
      </w:r>
      <w:r w:rsidR="00811F71">
        <w:rPr>
          <w:rFonts w:ascii="Times New Roman" w:hAnsi="Times New Roman" w:cs="Times New Roman"/>
          <w:sz w:val="28"/>
          <w:szCs w:val="28"/>
        </w:rPr>
        <w:t>З</w:t>
      </w:r>
      <w:r w:rsidR="008F39F0">
        <w:rPr>
          <w:rFonts w:ascii="Times New Roman" w:hAnsi="Times New Roman" w:cs="Times New Roman"/>
          <w:sz w:val="28"/>
          <w:szCs w:val="28"/>
        </w:rPr>
        <w:t xml:space="preserve">авершение работы по </w:t>
      </w:r>
      <w:r w:rsidR="0011170D">
        <w:rPr>
          <w:rFonts w:ascii="Times New Roman" w:hAnsi="Times New Roman" w:cs="Times New Roman"/>
          <w:sz w:val="28"/>
          <w:szCs w:val="28"/>
        </w:rPr>
        <w:t xml:space="preserve">установлению в </w:t>
      </w:r>
      <w:r w:rsidR="008F39F0">
        <w:rPr>
          <w:rFonts w:ascii="Times New Roman" w:hAnsi="Times New Roman" w:cs="Times New Roman"/>
          <w:sz w:val="28"/>
          <w:szCs w:val="28"/>
        </w:rPr>
        <w:t>региональных и муниципальных нормативных (правовых</w:t>
      </w:r>
      <w:r w:rsidR="00397D6A">
        <w:rPr>
          <w:rFonts w:ascii="Times New Roman" w:hAnsi="Times New Roman" w:cs="Times New Roman"/>
          <w:sz w:val="28"/>
          <w:szCs w:val="28"/>
        </w:rPr>
        <w:t xml:space="preserve">) актах </w:t>
      </w:r>
      <w:r w:rsidR="0011170D">
        <w:rPr>
          <w:rFonts w:ascii="Times New Roman" w:hAnsi="Times New Roman" w:cs="Times New Roman"/>
          <w:sz w:val="28"/>
          <w:szCs w:val="28"/>
        </w:rPr>
        <w:t>порядка и условий</w:t>
      </w:r>
      <w:r w:rsidR="002B5155">
        <w:rPr>
          <w:rFonts w:ascii="Times New Roman" w:hAnsi="Times New Roman" w:cs="Times New Roman"/>
          <w:sz w:val="28"/>
          <w:szCs w:val="28"/>
        </w:rPr>
        <w:t xml:space="preserve"> оказания имущественной поддержки самозанятым гражданам</w:t>
      </w:r>
      <w:r w:rsidR="00397D6A">
        <w:rPr>
          <w:rFonts w:ascii="Times New Roman" w:hAnsi="Times New Roman" w:cs="Times New Roman"/>
          <w:sz w:val="28"/>
          <w:szCs w:val="28"/>
        </w:rPr>
        <w:t>, аналогичных субъектам МСП,</w:t>
      </w:r>
      <w:r w:rsidR="00811F71">
        <w:rPr>
          <w:rFonts w:ascii="Times New Roman" w:hAnsi="Times New Roman" w:cs="Times New Roman"/>
          <w:sz w:val="28"/>
          <w:szCs w:val="28"/>
        </w:rPr>
        <w:t xml:space="preserve"> </w:t>
      </w:r>
      <w:r w:rsidR="0011170D">
        <w:rPr>
          <w:rFonts w:ascii="Times New Roman" w:hAnsi="Times New Roman" w:cs="Times New Roman"/>
          <w:sz w:val="28"/>
          <w:szCs w:val="28"/>
        </w:rPr>
        <w:t>отмечено</w:t>
      </w:r>
      <w:r w:rsidR="00811F71">
        <w:rPr>
          <w:rFonts w:ascii="Times New Roman" w:hAnsi="Times New Roman" w:cs="Times New Roman"/>
          <w:sz w:val="28"/>
          <w:szCs w:val="28"/>
        </w:rPr>
        <w:t xml:space="preserve"> </w:t>
      </w:r>
      <w:r w:rsidR="002B515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A0148">
        <w:rPr>
          <w:rFonts w:ascii="Times New Roman" w:hAnsi="Times New Roman" w:cs="Times New Roman"/>
          <w:sz w:val="28"/>
          <w:szCs w:val="28"/>
        </w:rPr>
        <w:t>20%</w:t>
      </w:r>
      <w:r w:rsidR="0011170D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в числе которых Брянская, Волгоградская, </w:t>
      </w:r>
      <w:r w:rsidR="0011170D">
        <w:rPr>
          <w:rFonts w:ascii="Times New Roman" w:hAnsi="Times New Roman" w:cs="Times New Roman"/>
          <w:sz w:val="28"/>
          <w:szCs w:val="28"/>
        </w:rPr>
        <w:lastRenderedPageBreak/>
        <w:t>Калужская, Рязанская, Тюменская, Челябинская области, Удмуртская Республика</w:t>
      </w:r>
      <w:r w:rsidR="008A0148">
        <w:rPr>
          <w:rFonts w:ascii="Times New Roman" w:hAnsi="Times New Roman" w:cs="Times New Roman"/>
          <w:sz w:val="28"/>
          <w:szCs w:val="28"/>
        </w:rPr>
        <w:t xml:space="preserve">, которые уже начали работу с самозанятыми гражданами. </w:t>
      </w:r>
    </w:p>
    <w:p w:rsidR="00890D84" w:rsidRDefault="0011170D" w:rsidP="001117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70D">
        <w:rPr>
          <w:rFonts w:ascii="Times New Roman" w:hAnsi="Times New Roman" w:cs="Times New Roman"/>
          <w:sz w:val="28"/>
          <w:szCs w:val="28"/>
        </w:rPr>
        <w:t xml:space="preserve">Напоминаем, что </w:t>
      </w:r>
      <w:r w:rsidR="00890D84">
        <w:rPr>
          <w:rFonts w:ascii="Times New Roman" w:hAnsi="Times New Roman" w:cs="Times New Roman"/>
          <w:sz w:val="28"/>
          <w:szCs w:val="28"/>
        </w:rPr>
        <w:t>обратиться за предоставлением движимого и недвижимого имущества (здания, помещения</w:t>
      </w:r>
      <w:r w:rsidR="00397D6A">
        <w:rPr>
          <w:rFonts w:ascii="Times New Roman" w:hAnsi="Times New Roman" w:cs="Times New Roman"/>
          <w:sz w:val="28"/>
          <w:szCs w:val="28"/>
        </w:rPr>
        <w:t xml:space="preserve"> из состава казны и имущества, закрепленного за государственными и муниципальными предприятиями и учреждениями</w:t>
      </w:r>
      <w:r w:rsidR="00890D84">
        <w:rPr>
          <w:rFonts w:ascii="Times New Roman" w:hAnsi="Times New Roman" w:cs="Times New Roman"/>
          <w:sz w:val="28"/>
          <w:szCs w:val="28"/>
        </w:rPr>
        <w:t xml:space="preserve">, земельные участки), субъекты МСП и самозанятые граждане могут в территориальный орган Росимущества, орган государственной власти субъекта Российской Федерации, орган местного самоуправления, осуществляющие управление и распоряжение публичной собственностью. Информацию о льготном имуществе можно получить в МФЦ, на Едином портале государственных услуг, официальных сайтах органах власти, а также путем обращения в Корпорацию. </w:t>
      </w:r>
    </w:p>
    <w:p w:rsidR="0011170D" w:rsidRPr="0011170D" w:rsidRDefault="00890D84" w:rsidP="001117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Дополнительно, учитывая высокую востребованность предпринимателями земельных участков, в настоящее время в регионах </w:t>
      </w:r>
      <w:r w:rsidR="00397D6A">
        <w:rPr>
          <w:rFonts w:ascii="Times New Roman" w:hAnsi="Times New Roman" w:cs="Times New Roman"/>
          <w:sz w:val="28"/>
          <w:szCs w:val="28"/>
        </w:rPr>
        <w:t xml:space="preserve">ведется работа по формированию их </w:t>
      </w:r>
      <w:r w:rsidR="008A0148">
        <w:rPr>
          <w:rFonts w:ascii="Times New Roman" w:hAnsi="Times New Roman" w:cs="Times New Roman"/>
          <w:sz w:val="28"/>
          <w:szCs w:val="28"/>
        </w:rPr>
        <w:t xml:space="preserve">из </w:t>
      </w:r>
      <w:r w:rsidR="000C3909">
        <w:rPr>
          <w:rFonts w:ascii="Times New Roman" w:hAnsi="Times New Roman" w:cs="Times New Roman"/>
          <w:sz w:val="28"/>
          <w:szCs w:val="28"/>
        </w:rPr>
        <w:t>числа</w:t>
      </w:r>
      <w:r w:rsidR="00811F71">
        <w:rPr>
          <w:rFonts w:ascii="Times New Roman" w:hAnsi="Times New Roman" w:cs="Times New Roman"/>
          <w:sz w:val="28"/>
          <w:szCs w:val="28"/>
        </w:rPr>
        <w:t xml:space="preserve"> </w:t>
      </w:r>
      <w:r w:rsidR="00397D6A" w:rsidRPr="0011170D">
        <w:rPr>
          <w:rFonts w:ascii="Times New Roman" w:hAnsi="Times New Roman" w:cs="Times New Roman"/>
          <w:sz w:val="28"/>
          <w:szCs w:val="28"/>
        </w:rPr>
        <w:t xml:space="preserve">пригодных для </w:t>
      </w:r>
      <w:r w:rsidR="00397D6A">
        <w:rPr>
          <w:rFonts w:ascii="Times New Roman" w:hAnsi="Times New Roman" w:cs="Times New Roman"/>
          <w:sz w:val="28"/>
          <w:szCs w:val="28"/>
        </w:rPr>
        <w:t>предоставления бизнесу земель</w:t>
      </w:r>
      <w:r w:rsidR="00397D6A" w:rsidRPr="0011170D">
        <w:rPr>
          <w:rFonts w:ascii="Times New Roman" w:hAnsi="Times New Roman" w:cs="Times New Roman"/>
          <w:sz w:val="28"/>
          <w:szCs w:val="28"/>
        </w:rPr>
        <w:t xml:space="preserve">, </w:t>
      </w:r>
      <w:r w:rsidR="00397D6A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разграничена.</w:t>
      </w:r>
      <w:proofErr w:type="gramEnd"/>
      <w:r w:rsidR="00397D6A">
        <w:rPr>
          <w:rFonts w:ascii="Times New Roman" w:hAnsi="Times New Roman" w:cs="Times New Roman"/>
          <w:sz w:val="28"/>
          <w:szCs w:val="28"/>
        </w:rPr>
        <w:t xml:space="preserve"> Обращения с предложением о формировании участка можно также направить в созданные во всех субъектах Российской Федерации </w:t>
      </w:r>
      <w:r>
        <w:rPr>
          <w:rFonts w:ascii="Times New Roman" w:hAnsi="Times New Roman" w:cs="Times New Roman"/>
          <w:sz w:val="28"/>
          <w:szCs w:val="28"/>
        </w:rPr>
        <w:t>коллегиальны</w:t>
      </w:r>
      <w:r w:rsidR="00397D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97D6A">
        <w:rPr>
          <w:rFonts w:ascii="Times New Roman" w:hAnsi="Times New Roman" w:cs="Times New Roman"/>
          <w:sz w:val="28"/>
          <w:szCs w:val="28"/>
        </w:rPr>
        <w:t xml:space="preserve">ы по имущественной поддержке. </w:t>
      </w:r>
    </w:p>
    <w:p w:rsidR="0011170D" w:rsidRDefault="0011170D" w:rsidP="00C258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1170D" w:rsidSect="008A014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F652D"/>
    <w:multiLevelType w:val="hybridMultilevel"/>
    <w:tmpl w:val="7192703A"/>
    <w:lvl w:ilvl="0" w:tplc="FD567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07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C7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948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40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564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B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0A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C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7C73A9E"/>
    <w:multiLevelType w:val="hybridMultilevel"/>
    <w:tmpl w:val="F50E9BBC"/>
    <w:lvl w:ilvl="0" w:tplc="2786A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86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4D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0A8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0B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C1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02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C0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84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8EC7F29"/>
    <w:multiLevelType w:val="hybridMultilevel"/>
    <w:tmpl w:val="2C901B90"/>
    <w:lvl w:ilvl="0" w:tplc="D63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2EF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41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83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74D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5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D87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6B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0F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1B8"/>
    <w:rsid w:val="000A652C"/>
    <w:rsid w:val="000C3909"/>
    <w:rsid w:val="000F1114"/>
    <w:rsid w:val="0010259E"/>
    <w:rsid w:val="0011170D"/>
    <w:rsid w:val="002B5155"/>
    <w:rsid w:val="00386BD9"/>
    <w:rsid w:val="00397D6A"/>
    <w:rsid w:val="003F3C57"/>
    <w:rsid w:val="004B58BA"/>
    <w:rsid w:val="004C0988"/>
    <w:rsid w:val="00572904"/>
    <w:rsid w:val="006774C4"/>
    <w:rsid w:val="00697C08"/>
    <w:rsid w:val="006A5043"/>
    <w:rsid w:val="00752A7D"/>
    <w:rsid w:val="00766D8A"/>
    <w:rsid w:val="00811F71"/>
    <w:rsid w:val="00844C3C"/>
    <w:rsid w:val="00854323"/>
    <w:rsid w:val="00890D84"/>
    <w:rsid w:val="008928DC"/>
    <w:rsid w:val="00896B97"/>
    <w:rsid w:val="008A0148"/>
    <w:rsid w:val="008A32ED"/>
    <w:rsid w:val="008C0F0F"/>
    <w:rsid w:val="008F11B8"/>
    <w:rsid w:val="008F39F0"/>
    <w:rsid w:val="00902C5B"/>
    <w:rsid w:val="009D3D94"/>
    <w:rsid w:val="009E10EB"/>
    <w:rsid w:val="00A25404"/>
    <w:rsid w:val="00A36342"/>
    <w:rsid w:val="00B67DC8"/>
    <w:rsid w:val="00B750C8"/>
    <w:rsid w:val="00C258F8"/>
    <w:rsid w:val="00C63E36"/>
    <w:rsid w:val="00CB65E4"/>
    <w:rsid w:val="00CD169F"/>
    <w:rsid w:val="00E37AD5"/>
    <w:rsid w:val="00E81E22"/>
    <w:rsid w:val="00E87A85"/>
    <w:rsid w:val="00F82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Дозорова</cp:lastModifiedBy>
  <cp:revision>3</cp:revision>
  <cp:lastPrinted>2021-06-08T08:49:00Z</cp:lastPrinted>
  <dcterms:created xsi:type="dcterms:W3CDTF">2021-06-09T09:11:00Z</dcterms:created>
  <dcterms:modified xsi:type="dcterms:W3CDTF">2021-06-09T09:16:00Z</dcterms:modified>
</cp:coreProperties>
</file>