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3" w:rsidRPr="009408FD" w:rsidRDefault="006C7DF3" w:rsidP="006C7DF3">
      <w:pPr>
        <w:jc w:val="center"/>
        <w:rPr>
          <w:rFonts w:ascii="Times New Roman" w:hAnsi="Times New Roman"/>
          <w:sz w:val="26"/>
          <w:szCs w:val="26"/>
        </w:rPr>
      </w:pPr>
      <w:bookmarkStart w:id="0" w:name="Par121"/>
      <w:bookmarkEnd w:id="0"/>
      <w:r w:rsidRPr="009408FD">
        <w:rPr>
          <w:rFonts w:ascii="Times New Roman" w:hAnsi="Times New Roman"/>
          <w:b/>
          <w:sz w:val="26"/>
          <w:szCs w:val="26"/>
        </w:rPr>
        <w:t xml:space="preserve">ПОЯСНИТЕЛЬНАЯ ЗАПИСКА                                                                                     </w:t>
      </w:r>
      <w:r w:rsidRPr="009408FD">
        <w:rPr>
          <w:rFonts w:ascii="Times New Roman" w:hAnsi="Times New Roman"/>
          <w:sz w:val="26"/>
          <w:szCs w:val="26"/>
        </w:rPr>
        <w:t>к муниципальному нормативному правовому акту,                                    проходящему процедуру экспертизы:</w:t>
      </w:r>
    </w:p>
    <w:p w:rsidR="008900A7" w:rsidRDefault="008900A7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7DF3" w:rsidRPr="009408FD" w:rsidRDefault="006C7DF3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31F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1. Реквизиты</w:t>
      </w:r>
      <w:r w:rsidRPr="009408F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муниципального нормативного правового акта:</w:t>
      </w:r>
    </w:p>
    <w:p w:rsidR="00A97A7F" w:rsidRPr="00A97A7F" w:rsidRDefault="00A97A7F" w:rsidP="00A97A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97A7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Партизанского городского округа от 26.12.2022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A97A7F">
        <w:rPr>
          <w:rFonts w:ascii="Times New Roman" w:hAnsi="Times New Roman" w:cs="Times New Roman"/>
          <w:b w:val="0"/>
          <w:sz w:val="26"/>
          <w:szCs w:val="26"/>
        </w:rPr>
        <w:t xml:space="preserve">№ 2249-па 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7A7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принятия решения о предоставлении в аренду без проведения торгов,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Pr="00A97A7F">
        <w:rPr>
          <w:rFonts w:ascii="Times New Roman" w:hAnsi="Times New Roman" w:cs="Times New Roman"/>
          <w:b w:val="0"/>
          <w:sz w:val="26"/>
          <w:szCs w:val="26"/>
        </w:rPr>
        <w:t>импортозамещения</w:t>
      </w:r>
      <w:proofErr w:type="spellEnd"/>
      <w:r w:rsidRPr="00A97A7F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Партизанского городского округ</w:t>
      </w:r>
      <w:r>
        <w:rPr>
          <w:rFonts w:ascii="Times New Roman" w:hAnsi="Times New Roman" w:cs="Times New Roman"/>
          <w:b w:val="0"/>
          <w:sz w:val="26"/>
          <w:szCs w:val="26"/>
        </w:rPr>
        <w:t>а».</w:t>
      </w:r>
      <w:proofErr w:type="gramEnd"/>
    </w:p>
    <w:p w:rsidR="00A97A7F" w:rsidRDefault="00A97A7F" w:rsidP="002012B9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6C7DF3" w:rsidRPr="009408FD" w:rsidRDefault="006C7DF3" w:rsidP="00B33CA6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D31F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2. Орган администрации Партизанского городского округа,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 xml:space="preserve"> осуществляющий экспертизу муниципального нормативного правового               акта (далее - </w:t>
      </w:r>
      <w:r w:rsidR="00936714" w:rsidRPr="009408FD">
        <w:rPr>
          <w:rFonts w:ascii="Times New Roman" w:hAnsi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>НПА):</w:t>
      </w:r>
    </w:p>
    <w:p w:rsidR="006C7DF3" w:rsidRDefault="006C7DF3" w:rsidP="00B33CA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408FD">
        <w:rPr>
          <w:rFonts w:ascii="Times New Roman" w:hAnsi="Times New Roman"/>
          <w:sz w:val="26"/>
          <w:szCs w:val="26"/>
        </w:rPr>
        <w:t xml:space="preserve">Отдел </w:t>
      </w:r>
      <w:r w:rsidR="00A97A7F">
        <w:rPr>
          <w:rFonts w:ascii="Times New Roman" w:hAnsi="Times New Roman"/>
          <w:sz w:val="26"/>
          <w:szCs w:val="26"/>
        </w:rPr>
        <w:t>имущественных отношений</w:t>
      </w:r>
      <w:r w:rsidR="00B33CA6">
        <w:rPr>
          <w:rFonts w:ascii="Times New Roman" w:hAnsi="Times New Roman"/>
          <w:sz w:val="26"/>
          <w:szCs w:val="26"/>
        </w:rPr>
        <w:t xml:space="preserve"> управления</w:t>
      </w:r>
      <w:r w:rsidRPr="009408FD">
        <w:rPr>
          <w:rFonts w:ascii="Times New Roman" w:hAnsi="Times New Roman"/>
          <w:sz w:val="26"/>
          <w:szCs w:val="26"/>
        </w:rPr>
        <w:t xml:space="preserve"> экономики и собственности администрации Партизанского городского округа.</w:t>
      </w:r>
    </w:p>
    <w:p w:rsidR="00B33CA6" w:rsidRPr="009408FD" w:rsidRDefault="00B33CA6" w:rsidP="00B33CA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3. Инициатор проведения экспертизы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Pr="009408FD" w:rsidRDefault="006C7DF3" w:rsidP="003704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Отдел экономики управления экономики и собственности администрации Партизанского городского округа.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4. Информация о проведении оценки регулирующего воздействия в отношении проекта исследуемого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9408FD" w:rsidRDefault="006C7DF3" w:rsidP="00347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проекта постановления </w:t>
      </w:r>
      <w:r w:rsidR="00941FF4">
        <w:rPr>
          <w:rFonts w:ascii="Times New Roman" w:hAnsi="Times New Roman" w:cs="Times New Roman"/>
          <w:sz w:val="26"/>
          <w:szCs w:val="26"/>
        </w:rPr>
        <w:t xml:space="preserve">не </w:t>
      </w:r>
      <w:r w:rsidRPr="009408FD">
        <w:rPr>
          <w:rFonts w:ascii="Times New Roman" w:hAnsi="Times New Roman" w:cs="Times New Roman"/>
          <w:sz w:val="26"/>
          <w:szCs w:val="26"/>
        </w:rPr>
        <w:t>проводилась.</w:t>
      </w:r>
    </w:p>
    <w:p w:rsidR="00941FF4" w:rsidRPr="009408FD" w:rsidRDefault="00941FF4" w:rsidP="00347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04D7" w:rsidRPr="0034759F" w:rsidRDefault="006C7DF3" w:rsidP="00347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5.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1FF4" w:rsidRPr="00941FF4" w:rsidRDefault="00941FF4" w:rsidP="00941FF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1FF4">
        <w:rPr>
          <w:rFonts w:ascii="Times New Roman" w:hAnsi="Times New Roman"/>
          <w:sz w:val="26"/>
          <w:szCs w:val="26"/>
        </w:rPr>
        <w:t>действие данного нормативного правового акта распространяется на физические или юридические лица</w:t>
      </w:r>
      <w:r w:rsidRPr="00941FF4">
        <w:rPr>
          <w:rFonts w:ascii="Times New Roman" w:hAnsi="Times New Roman"/>
          <w:sz w:val="28"/>
          <w:szCs w:val="28"/>
        </w:rPr>
        <w:t xml:space="preserve">, </w:t>
      </w:r>
      <w:r w:rsidRPr="00941FF4">
        <w:rPr>
          <w:rFonts w:ascii="Times New Roman" w:hAnsi="Times New Roman"/>
          <w:sz w:val="26"/>
          <w:szCs w:val="26"/>
        </w:rPr>
        <w:t xml:space="preserve">осуществляющих свою деятельность по производству продукции, необходимой для </w:t>
      </w:r>
      <w:proofErr w:type="spellStart"/>
      <w:r w:rsidRPr="00941FF4">
        <w:rPr>
          <w:rFonts w:ascii="Times New Roman" w:hAnsi="Times New Roman"/>
          <w:sz w:val="26"/>
          <w:szCs w:val="26"/>
        </w:rPr>
        <w:t>импортозамещения</w:t>
      </w:r>
      <w:proofErr w:type="spellEnd"/>
      <w:r w:rsidRPr="00941FF4">
        <w:rPr>
          <w:rFonts w:ascii="Times New Roman" w:hAnsi="Times New Roman"/>
          <w:sz w:val="26"/>
          <w:szCs w:val="26"/>
        </w:rPr>
        <w:t xml:space="preserve"> в условиях введенных ограничительных мер со стороны иностранных государств</w:t>
      </w:r>
      <w:r>
        <w:rPr>
          <w:rFonts w:ascii="Times New Roman" w:hAnsi="Times New Roman"/>
          <w:sz w:val="26"/>
          <w:szCs w:val="26"/>
        </w:rPr>
        <w:t>.</w:t>
      </w:r>
    </w:p>
    <w:p w:rsidR="006D31F8" w:rsidRDefault="006D31F8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6. Описание проблемы, на решение которой </w:t>
      </w:r>
      <w:proofErr w:type="gramStart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направлен</w:t>
      </w:r>
      <w:proofErr w:type="gramEnd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НПА, и связанных с ней негативных эффектов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1FF4" w:rsidRPr="00941FF4" w:rsidRDefault="00941FF4" w:rsidP="00941FF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41FF4">
        <w:rPr>
          <w:rFonts w:ascii="Times New Roman" w:hAnsi="Times New Roman" w:cs="Times New Roman"/>
          <w:b w:val="0"/>
          <w:sz w:val="26"/>
          <w:szCs w:val="26"/>
        </w:rPr>
        <w:t>МНПА способствует предоставлению</w:t>
      </w:r>
      <w:r w:rsidRPr="00941FF4">
        <w:rPr>
          <w:rFonts w:ascii="Times New Roman" w:hAnsi="Times New Roman" w:cs="Times New Roman"/>
          <w:sz w:val="26"/>
          <w:szCs w:val="26"/>
        </w:rPr>
        <w:t xml:space="preserve"> </w:t>
      </w:r>
      <w:r w:rsidRPr="00941FF4">
        <w:rPr>
          <w:rFonts w:ascii="Times New Roman" w:hAnsi="Times New Roman" w:cs="Times New Roman"/>
          <w:b w:val="0"/>
          <w:sz w:val="26"/>
          <w:szCs w:val="26"/>
        </w:rPr>
        <w:t xml:space="preserve">в аренду без проведения торгов земельных участков,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Pr="00941FF4">
        <w:rPr>
          <w:rFonts w:ascii="Times New Roman" w:hAnsi="Times New Roman" w:cs="Times New Roman"/>
          <w:b w:val="0"/>
          <w:sz w:val="26"/>
          <w:szCs w:val="26"/>
        </w:rPr>
        <w:t>импортозамещения</w:t>
      </w:r>
      <w:proofErr w:type="spellEnd"/>
      <w:r w:rsidRPr="00941FF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Партизанского городского округа с установлением льготной арендной платы при заключении договора аренды земельного участка. </w:t>
      </w:r>
    </w:p>
    <w:p w:rsidR="003D4590" w:rsidRDefault="003D4590" w:rsidP="006D31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2581" w:rsidRDefault="00F82581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1FF4" w:rsidRDefault="00941FF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 не имеется.</w:t>
      </w:r>
      <w:r w:rsidRPr="00940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8. Сведения о расходах (выгодах) субъектов предпринимательской, инвестиционной деятельности, связанных с регулированием, предусмотренным положениями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B826B2" w:rsidRPr="009408FD" w:rsidRDefault="00B826B2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516C4" w:rsidRPr="00941FF4" w:rsidRDefault="00214042" w:rsidP="00C516C4">
      <w:pPr>
        <w:pStyle w:val="a7"/>
        <w:tabs>
          <w:tab w:val="left" w:pos="9356"/>
        </w:tabs>
        <w:spacing w:line="276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941FF4">
        <w:rPr>
          <w:rStyle w:val="a9"/>
          <w:rFonts w:ascii="Times New Roman" w:hAnsi="Times New Roman" w:cs="Times New Roman"/>
          <w:i w:val="0"/>
          <w:sz w:val="26"/>
          <w:szCs w:val="26"/>
        </w:rPr>
        <w:t>Услуга предоставляется бесплатно.</w:t>
      </w:r>
    </w:p>
    <w:p w:rsidR="00214042" w:rsidRPr="0015335F" w:rsidRDefault="00214042" w:rsidP="00C516C4">
      <w:pPr>
        <w:pStyle w:val="a7"/>
        <w:tabs>
          <w:tab w:val="left" w:pos="9356"/>
        </w:tabs>
        <w:spacing w:line="276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6C7DF3" w:rsidRPr="009408FD" w:rsidRDefault="006C7DF3" w:rsidP="005A03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Оценка изменений расходов /доходов бюджета Партизанского городского округа от реализации предусмотренных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 полномочий и функций органов местного самоуправления Партизанского городского округа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08FD" w:rsidRPr="006D31F8" w:rsidRDefault="009408FD" w:rsidP="006D31F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Реализация </w:t>
      </w:r>
      <w:proofErr w:type="gramStart"/>
      <w:r w:rsidRPr="006D31F8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6D31F8">
        <w:rPr>
          <w:rFonts w:ascii="Times New Roman" w:hAnsi="Times New Roman" w:cs="Times New Roman"/>
          <w:sz w:val="26"/>
          <w:szCs w:val="26"/>
        </w:rPr>
        <w:t xml:space="preserve"> МНПА </w:t>
      </w:r>
      <w:r w:rsidR="004A5A61">
        <w:rPr>
          <w:rFonts w:ascii="Times New Roman" w:hAnsi="Times New Roman" w:cs="Times New Roman"/>
          <w:sz w:val="26"/>
          <w:szCs w:val="26"/>
        </w:rPr>
        <w:t xml:space="preserve">не </w:t>
      </w:r>
      <w:r w:rsidRPr="006D31F8">
        <w:rPr>
          <w:rFonts w:ascii="Times New Roman" w:hAnsi="Times New Roman" w:cs="Times New Roman"/>
          <w:sz w:val="26"/>
          <w:szCs w:val="26"/>
        </w:rPr>
        <w:t>влечет</w:t>
      </w:r>
      <w:r w:rsidR="0058175C" w:rsidRPr="006D31F8">
        <w:rPr>
          <w:rFonts w:ascii="Times New Roman" w:hAnsi="Times New Roman" w:cs="Times New Roman"/>
          <w:sz w:val="26"/>
          <w:szCs w:val="26"/>
        </w:rPr>
        <w:t xml:space="preserve"> за собой</w:t>
      </w:r>
      <w:r w:rsidRPr="006D31F8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58175C" w:rsidRPr="006D31F8">
        <w:rPr>
          <w:rFonts w:ascii="Times New Roman" w:hAnsi="Times New Roman" w:cs="Times New Roman"/>
          <w:sz w:val="26"/>
          <w:szCs w:val="26"/>
        </w:rPr>
        <w:t>е</w:t>
      </w:r>
      <w:r w:rsidRPr="006D31F8">
        <w:rPr>
          <w:rFonts w:ascii="Times New Roman" w:hAnsi="Times New Roman" w:cs="Times New Roman"/>
          <w:sz w:val="26"/>
          <w:szCs w:val="26"/>
        </w:rPr>
        <w:t xml:space="preserve"> </w:t>
      </w:r>
      <w:r w:rsidR="004A5A61">
        <w:rPr>
          <w:rFonts w:ascii="Times New Roman" w:hAnsi="Times New Roman" w:cs="Times New Roman"/>
          <w:sz w:val="26"/>
          <w:szCs w:val="26"/>
        </w:rPr>
        <w:t xml:space="preserve">расходы и </w:t>
      </w:r>
      <w:r w:rsidR="0058175C" w:rsidRPr="006D31F8">
        <w:rPr>
          <w:rFonts w:ascii="Times New Roman" w:hAnsi="Times New Roman" w:cs="Times New Roman"/>
          <w:sz w:val="26"/>
          <w:szCs w:val="26"/>
        </w:rPr>
        <w:t>доходы</w:t>
      </w:r>
      <w:r w:rsidRPr="006D31F8">
        <w:rPr>
          <w:rFonts w:ascii="Times New Roman" w:hAnsi="Times New Roman" w:cs="Times New Roman"/>
          <w:sz w:val="26"/>
          <w:szCs w:val="26"/>
        </w:rPr>
        <w:t xml:space="preserve"> бюджета Партизанского городского округа</w:t>
      </w:r>
      <w:r w:rsidR="004A5A61">
        <w:rPr>
          <w:rFonts w:ascii="Times New Roman" w:hAnsi="Times New Roman" w:cs="Times New Roman"/>
          <w:sz w:val="26"/>
          <w:szCs w:val="26"/>
        </w:rPr>
        <w:t>.</w:t>
      </w: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Партизанского городского округа, возникновению которых способствовали положения 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82581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6C7DF3" w:rsidRPr="009408FD" w:rsidRDefault="006C7DF3" w:rsidP="0093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A4493" w:rsidRPr="006D31F8" w:rsidRDefault="003A4493" w:rsidP="003A44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Разработчик  </w:t>
      </w:r>
      <w:r w:rsidR="00FB0E3A" w:rsidRPr="006D31F8">
        <w:rPr>
          <w:rFonts w:ascii="Times New Roman" w:hAnsi="Times New Roman" w:cs="Times New Roman"/>
          <w:sz w:val="26"/>
          <w:szCs w:val="26"/>
        </w:rPr>
        <w:t>М</w:t>
      </w:r>
      <w:r w:rsidRPr="006D31F8">
        <w:rPr>
          <w:rFonts w:ascii="Times New Roman" w:hAnsi="Times New Roman" w:cs="Times New Roman"/>
          <w:sz w:val="26"/>
          <w:szCs w:val="26"/>
        </w:rPr>
        <w:t>НПА:</w:t>
      </w:r>
    </w:p>
    <w:p w:rsidR="0034759F" w:rsidRDefault="003A4493" w:rsidP="003A449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34759F">
        <w:rPr>
          <w:rFonts w:ascii="Times New Roman" w:hAnsi="Times New Roman"/>
          <w:sz w:val="26"/>
          <w:szCs w:val="26"/>
        </w:rPr>
        <w:t>территориального развития управления</w:t>
      </w:r>
      <w:r w:rsidR="0034759F" w:rsidRPr="009408FD">
        <w:rPr>
          <w:rFonts w:ascii="Times New Roman" w:hAnsi="Times New Roman"/>
          <w:sz w:val="26"/>
          <w:szCs w:val="26"/>
        </w:rPr>
        <w:t xml:space="preserve"> </w:t>
      </w:r>
    </w:p>
    <w:p w:rsidR="003A4493" w:rsidRPr="006D31F8" w:rsidRDefault="0034759F" w:rsidP="003A44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/>
          <w:sz w:val="26"/>
          <w:szCs w:val="26"/>
        </w:rPr>
        <w:t xml:space="preserve">экономики и собственности </w:t>
      </w:r>
      <w:r w:rsidR="003A4493" w:rsidRPr="006D31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493" w:rsidRPr="006D31F8" w:rsidRDefault="003A4493" w:rsidP="003A44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________________      </w:t>
      </w:r>
      <w:r w:rsidR="00941FF4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941FF4">
        <w:rPr>
          <w:rFonts w:ascii="Times New Roman" w:hAnsi="Times New Roman" w:cs="Times New Roman"/>
          <w:sz w:val="26"/>
          <w:szCs w:val="26"/>
        </w:rPr>
        <w:t>Бурдина</w:t>
      </w:r>
      <w:proofErr w:type="spellEnd"/>
    </w:p>
    <w:p w:rsidR="004E4771" w:rsidRDefault="003A4493" w:rsidP="003A4493">
      <w:pPr>
        <w:pStyle w:val="ConsPlusNonforma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4759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F32">
        <w:rPr>
          <w:rFonts w:ascii="Times New Roman" w:hAnsi="Times New Roman" w:cs="Times New Roman"/>
          <w:sz w:val="28"/>
          <w:szCs w:val="28"/>
        </w:rPr>
        <w:t>0</w:t>
      </w:r>
      <w:r w:rsidR="00941FF4">
        <w:rPr>
          <w:rFonts w:ascii="Times New Roman" w:hAnsi="Times New Roman" w:cs="Times New Roman"/>
          <w:sz w:val="28"/>
          <w:szCs w:val="28"/>
        </w:rPr>
        <w:t>9</w:t>
      </w:r>
      <w:r w:rsidR="0007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475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E4771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0586E"/>
    <w:rsid w:val="00016EB4"/>
    <w:rsid w:val="00070F32"/>
    <w:rsid w:val="00091098"/>
    <w:rsid w:val="000B5CE5"/>
    <w:rsid w:val="000D7520"/>
    <w:rsid w:val="00135C54"/>
    <w:rsid w:val="00142B67"/>
    <w:rsid w:val="00157762"/>
    <w:rsid w:val="00164B7B"/>
    <w:rsid w:val="00165566"/>
    <w:rsid w:val="001B5D89"/>
    <w:rsid w:val="001E767D"/>
    <w:rsid w:val="001F5EC2"/>
    <w:rsid w:val="002012B9"/>
    <w:rsid w:val="00214042"/>
    <w:rsid w:val="00231FBC"/>
    <w:rsid w:val="00270646"/>
    <w:rsid w:val="002B483F"/>
    <w:rsid w:val="002B6514"/>
    <w:rsid w:val="002C6B9A"/>
    <w:rsid w:val="0030189E"/>
    <w:rsid w:val="003071C6"/>
    <w:rsid w:val="003170DC"/>
    <w:rsid w:val="003356AB"/>
    <w:rsid w:val="003421EA"/>
    <w:rsid w:val="0034759F"/>
    <w:rsid w:val="003704D7"/>
    <w:rsid w:val="00395E65"/>
    <w:rsid w:val="003A4493"/>
    <w:rsid w:val="003B75D6"/>
    <w:rsid w:val="003D4590"/>
    <w:rsid w:val="00402A07"/>
    <w:rsid w:val="004472B5"/>
    <w:rsid w:val="004A0CF2"/>
    <w:rsid w:val="004A3625"/>
    <w:rsid w:val="004A5A61"/>
    <w:rsid w:val="004A6DBC"/>
    <w:rsid w:val="004E4771"/>
    <w:rsid w:val="005242C0"/>
    <w:rsid w:val="00525BE3"/>
    <w:rsid w:val="005449B8"/>
    <w:rsid w:val="005631C3"/>
    <w:rsid w:val="00570D2D"/>
    <w:rsid w:val="0058175C"/>
    <w:rsid w:val="0058779A"/>
    <w:rsid w:val="00595CB2"/>
    <w:rsid w:val="00596AAD"/>
    <w:rsid w:val="005A034C"/>
    <w:rsid w:val="005A217C"/>
    <w:rsid w:val="005A5B42"/>
    <w:rsid w:val="005B6AD3"/>
    <w:rsid w:val="00605A33"/>
    <w:rsid w:val="0061518F"/>
    <w:rsid w:val="00621ADC"/>
    <w:rsid w:val="00640DF4"/>
    <w:rsid w:val="00645985"/>
    <w:rsid w:val="006570D4"/>
    <w:rsid w:val="00657FD2"/>
    <w:rsid w:val="006C7DF3"/>
    <w:rsid w:val="006D1BBB"/>
    <w:rsid w:val="006D31F8"/>
    <w:rsid w:val="006F155D"/>
    <w:rsid w:val="006F498B"/>
    <w:rsid w:val="00707E56"/>
    <w:rsid w:val="00797C06"/>
    <w:rsid w:val="0081036D"/>
    <w:rsid w:val="008124BC"/>
    <w:rsid w:val="008623A3"/>
    <w:rsid w:val="008900A7"/>
    <w:rsid w:val="008A3714"/>
    <w:rsid w:val="008B415A"/>
    <w:rsid w:val="008C3F48"/>
    <w:rsid w:val="008D58C4"/>
    <w:rsid w:val="008F0499"/>
    <w:rsid w:val="008F2526"/>
    <w:rsid w:val="008F4050"/>
    <w:rsid w:val="00906E76"/>
    <w:rsid w:val="00936714"/>
    <w:rsid w:val="009408FD"/>
    <w:rsid w:val="00941FF4"/>
    <w:rsid w:val="00947914"/>
    <w:rsid w:val="00962A10"/>
    <w:rsid w:val="009640C7"/>
    <w:rsid w:val="00982152"/>
    <w:rsid w:val="009E5DA0"/>
    <w:rsid w:val="009F1A21"/>
    <w:rsid w:val="00A471A6"/>
    <w:rsid w:val="00A61C5E"/>
    <w:rsid w:val="00A65C70"/>
    <w:rsid w:val="00A97A7F"/>
    <w:rsid w:val="00AA275F"/>
    <w:rsid w:val="00AD61A5"/>
    <w:rsid w:val="00B14794"/>
    <w:rsid w:val="00B26134"/>
    <w:rsid w:val="00B33CA6"/>
    <w:rsid w:val="00B3721A"/>
    <w:rsid w:val="00B64562"/>
    <w:rsid w:val="00B826B2"/>
    <w:rsid w:val="00B838C1"/>
    <w:rsid w:val="00C05F88"/>
    <w:rsid w:val="00C516C4"/>
    <w:rsid w:val="00C71192"/>
    <w:rsid w:val="00CA4BB3"/>
    <w:rsid w:val="00CA534B"/>
    <w:rsid w:val="00CC116F"/>
    <w:rsid w:val="00D24402"/>
    <w:rsid w:val="00DA4F37"/>
    <w:rsid w:val="00DC0EF4"/>
    <w:rsid w:val="00DE5B95"/>
    <w:rsid w:val="00E05ADC"/>
    <w:rsid w:val="00E26AC6"/>
    <w:rsid w:val="00E654C4"/>
    <w:rsid w:val="00E72247"/>
    <w:rsid w:val="00E848A4"/>
    <w:rsid w:val="00E97418"/>
    <w:rsid w:val="00EE55AE"/>
    <w:rsid w:val="00F05172"/>
    <w:rsid w:val="00F11101"/>
    <w:rsid w:val="00F37E7E"/>
    <w:rsid w:val="00F61E65"/>
    <w:rsid w:val="00F70BEE"/>
    <w:rsid w:val="00F82581"/>
    <w:rsid w:val="00F978FF"/>
    <w:rsid w:val="00FB0E3A"/>
    <w:rsid w:val="00FB4381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12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ody Text"/>
    <w:basedOn w:val="a"/>
    <w:link w:val="a8"/>
    <w:uiPriority w:val="1"/>
    <w:qFormat/>
    <w:rsid w:val="00E654C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E654C4"/>
    <w:rPr>
      <w:rFonts w:ascii="Cambria" w:eastAsia="Cambria" w:hAnsi="Cambria" w:cs="Cambria"/>
      <w:sz w:val="27"/>
      <w:szCs w:val="27"/>
      <w:lang w:eastAsia="en-US"/>
    </w:rPr>
  </w:style>
  <w:style w:type="character" w:styleId="a9">
    <w:name w:val="Emphasis"/>
    <w:basedOn w:val="a0"/>
    <w:qFormat/>
    <w:rsid w:val="00E654C4"/>
    <w:rPr>
      <w:i/>
      <w:iCs/>
    </w:rPr>
  </w:style>
  <w:style w:type="character" w:styleId="aa">
    <w:name w:val="Hyperlink"/>
    <w:basedOn w:val="a0"/>
    <w:uiPriority w:val="99"/>
    <w:rsid w:val="00E65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8</cp:revision>
  <cp:lastPrinted>2023-09-26T22:54:00Z</cp:lastPrinted>
  <dcterms:created xsi:type="dcterms:W3CDTF">2024-07-02T04:10:00Z</dcterms:created>
  <dcterms:modified xsi:type="dcterms:W3CDTF">2024-09-01T06:27:00Z</dcterms:modified>
</cp:coreProperties>
</file>