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DB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r w:rsidRPr="008503DB">
        <w:rPr>
          <w:b/>
          <w:color w:val="000000"/>
          <w:sz w:val="28"/>
          <w:szCs w:val="28"/>
        </w:rPr>
        <w:t>Действия при  обна</w:t>
      </w:r>
      <w:r w:rsidRPr="008503DB">
        <w:rPr>
          <w:b/>
          <w:color w:val="000000"/>
          <w:sz w:val="28"/>
          <w:szCs w:val="28"/>
        </w:rPr>
        <w:t>ружении взрывоопасного предмета</w:t>
      </w:r>
      <w:r>
        <w:rPr>
          <w:color w:val="000000"/>
          <w:sz w:val="28"/>
          <w:szCs w:val="28"/>
        </w:rPr>
        <w:t>.</w:t>
      </w:r>
    </w:p>
    <w:p w:rsidR="008503DB" w:rsidRPr="008503DB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color w:val="000000"/>
          <w:sz w:val="28"/>
          <w:szCs w:val="28"/>
        </w:rPr>
      </w:pPr>
    </w:p>
    <w:bookmarkEnd w:id="0"/>
    <w:p w:rsidR="008503DB" w:rsidRPr="008503DB" w:rsidRDefault="008503DB" w:rsidP="008503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8503DB">
        <w:rPr>
          <w:color w:val="000000"/>
          <w:sz w:val="28"/>
          <w:szCs w:val="28"/>
        </w:rPr>
        <w:t>е подходите близко не позволяйте друг</w:t>
      </w:r>
      <w:r w:rsidR="000E61DA">
        <w:rPr>
          <w:color w:val="000000"/>
          <w:sz w:val="28"/>
          <w:szCs w:val="28"/>
        </w:rPr>
        <w:t>им людям прикасаться к предмету.</w:t>
      </w:r>
    </w:p>
    <w:p w:rsidR="008503DB" w:rsidRPr="008503DB" w:rsidRDefault="000E61DA" w:rsidP="000E61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03DB" w:rsidRPr="008503DB">
        <w:rPr>
          <w:color w:val="000000"/>
          <w:sz w:val="28"/>
          <w:szCs w:val="28"/>
        </w:rPr>
        <w:t>емедлен</w:t>
      </w:r>
      <w:r>
        <w:rPr>
          <w:color w:val="000000"/>
          <w:sz w:val="28"/>
          <w:szCs w:val="28"/>
        </w:rPr>
        <w:t>но сообщите о находке в полицию.</w:t>
      </w:r>
    </w:p>
    <w:p w:rsidR="008503DB" w:rsidRPr="008503DB" w:rsidRDefault="000E61DA" w:rsidP="000E61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03DB" w:rsidRPr="008503DB">
        <w:rPr>
          <w:color w:val="000000"/>
          <w:sz w:val="28"/>
          <w:szCs w:val="28"/>
        </w:rPr>
        <w:t>е трогайте, не вскр</w:t>
      </w:r>
      <w:r w:rsidR="005D4357">
        <w:rPr>
          <w:color w:val="000000"/>
          <w:sz w:val="28"/>
          <w:szCs w:val="28"/>
        </w:rPr>
        <w:t>ывайте и не перемещайте находку.</w:t>
      </w:r>
    </w:p>
    <w:p w:rsidR="008503DB" w:rsidRPr="008503DB" w:rsidRDefault="005D4357" w:rsidP="005D43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503DB" w:rsidRPr="008503DB">
        <w:rPr>
          <w:color w:val="000000"/>
          <w:sz w:val="28"/>
          <w:szCs w:val="28"/>
        </w:rPr>
        <w:t xml:space="preserve">апомните все подробности связанные </w:t>
      </w:r>
      <w:r>
        <w:rPr>
          <w:color w:val="000000"/>
          <w:sz w:val="28"/>
          <w:szCs w:val="28"/>
        </w:rPr>
        <w:t>с моментом обнаружения предмета.</w:t>
      </w:r>
    </w:p>
    <w:p w:rsidR="008503DB" w:rsidRPr="008503DB" w:rsidRDefault="005D4357" w:rsidP="005D43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503DB" w:rsidRPr="008503DB">
        <w:rPr>
          <w:color w:val="000000"/>
          <w:sz w:val="28"/>
          <w:szCs w:val="28"/>
        </w:rPr>
        <w:t>ождитесь прибытия оперативных служб.</w:t>
      </w:r>
    </w:p>
    <w:p w:rsidR="005D4357" w:rsidRDefault="005D4357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</w:p>
    <w:p w:rsidR="005D4357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03DB">
        <w:rPr>
          <w:color w:val="000000"/>
          <w:sz w:val="28"/>
          <w:szCs w:val="28"/>
        </w:rPr>
        <w:t xml:space="preserve"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</w:t>
      </w:r>
    </w:p>
    <w:p w:rsidR="008503DB" w:rsidRPr="008503DB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03DB">
        <w:rPr>
          <w:color w:val="000000"/>
          <w:sz w:val="28"/>
          <w:szCs w:val="28"/>
        </w:rPr>
        <w:t>Признаками взрывного устройства могут быть:</w:t>
      </w:r>
    </w:p>
    <w:p w:rsidR="008503DB" w:rsidRPr="008503DB" w:rsidRDefault="005D4357" w:rsidP="005D43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03DB" w:rsidRPr="008503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тянутая проволока, шнур и т. д.</w:t>
      </w:r>
    </w:p>
    <w:p w:rsidR="008503DB" w:rsidRPr="008503DB" w:rsidRDefault="005D4357" w:rsidP="005D43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503DB" w:rsidRPr="008503DB">
        <w:rPr>
          <w:color w:val="000000"/>
          <w:sz w:val="28"/>
          <w:szCs w:val="28"/>
        </w:rPr>
        <w:t>ровода или изоляционна</w:t>
      </w:r>
      <w:r>
        <w:rPr>
          <w:color w:val="000000"/>
          <w:sz w:val="28"/>
          <w:szCs w:val="28"/>
        </w:rPr>
        <w:t>я лента неизвестного назначения.</w:t>
      </w:r>
    </w:p>
    <w:p w:rsidR="008503DB" w:rsidRPr="008503DB" w:rsidRDefault="005D4357" w:rsidP="005D43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503DB" w:rsidRPr="008503DB">
        <w:rPr>
          <w:color w:val="000000"/>
          <w:sz w:val="28"/>
          <w:szCs w:val="28"/>
        </w:rPr>
        <w:t>есхозный предмет, обнаруженный в автомобиле, в подъезде, у дверей квартиры, в общественном транспорте, в местах скопления людей,</w:t>
      </w:r>
    </w:p>
    <w:p w:rsidR="008503DB" w:rsidRPr="005D4357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color w:val="000000"/>
          <w:sz w:val="28"/>
          <w:szCs w:val="28"/>
        </w:rPr>
      </w:pPr>
      <w:r w:rsidRPr="005D4357">
        <w:rPr>
          <w:b/>
          <w:color w:val="000000"/>
          <w:sz w:val="28"/>
          <w:szCs w:val="28"/>
        </w:rPr>
        <w:t>Немедленно сообщите о находке в полицию по телефону 02, 020.</w:t>
      </w:r>
    </w:p>
    <w:p w:rsidR="005D4357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03DB">
        <w:rPr>
          <w:color w:val="000000"/>
          <w:sz w:val="28"/>
          <w:szCs w:val="28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устройствами. </w:t>
      </w:r>
    </w:p>
    <w:p w:rsidR="00A66AD1" w:rsidRPr="008503DB" w:rsidRDefault="008503DB" w:rsidP="008503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03DB">
        <w:rPr>
          <w:color w:val="000000"/>
          <w:sz w:val="28"/>
          <w:szCs w:val="28"/>
        </w:rPr>
        <w:t>Это может привести к их взрыву, много</w:t>
      </w:r>
      <w:r w:rsidRPr="008503DB">
        <w:rPr>
          <w:color w:val="000000"/>
          <w:sz w:val="28"/>
          <w:szCs w:val="28"/>
        </w:rPr>
        <w:t>численным жертвам и разрушениям.</w:t>
      </w:r>
    </w:p>
    <w:sectPr w:rsidR="00A66AD1" w:rsidRPr="0085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51F"/>
    <w:multiLevelType w:val="hybridMultilevel"/>
    <w:tmpl w:val="E4263850"/>
    <w:lvl w:ilvl="0" w:tplc="C3ECD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AE25EC"/>
    <w:multiLevelType w:val="hybridMultilevel"/>
    <w:tmpl w:val="45FA190A"/>
    <w:lvl w:ilvl="0" w:tplc="C0EC9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D"/>
    <w:rsid w:val="000E61DA"/>
    <w:rsid w:val="005D4357"/>
    <w:rsid w:val="0079186D"/>
    <w:rsid w:val="008503DB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3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3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2024-09-03T04:48:00Z</dcterms:created>
  <dcterms:modified xsi:type="dcterms:W3CDTF">2024-09-03T05:15:00Z</dcterms:modified>
</cp:coreProperties>
</file>