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EC" w:rsidRPr="00830C1D" w:rsidRDefault="005922EC" w:rsidP="00837094">
      <w:pPr>
        <w:tabs>
          <w:tab w:val="left" w:pos="6920"/>
          <w:tab w:val="right" w:pos="9638"/>
        </w:tabs>
        <w:ind w:left="4536"/>
        <w:jc w:val="center"/>
        <w:rPr>
          <w:sz w:val="28"/>
          <w:szCs w:val="28"/>
        </w:rPr>
      </w:pPr>
      <w:bookmarkStart w:id="0" w:name="_Toc136151950"/>
      <w:bookmarkStart w:id="1" w:name="_Toc136239795"/>
      <w:bookmarkStart w:id="2" w:name="_Toc136321769"/>
      <w:bookmarkStart w:id="3" w:name="_Toc136666921"/>
      <w:r w:rsidRPr="00830C1D">
        <w:rPr>
          <w:sz w:val="28"/>
          <w:szCs w:val="28"/>
        </w:rPr>
        <w:t>УТВЕРЖДЕН</w:t>
      </w:r>
    </w:p>
    <w:p w:rsidR="005922EC" w:rsidRPr="00830C1D" w:rsidRDefault="007C2CEA" w:rsidP="00F81A40">
      <w:pPr>
        <w:widowControl w:val="0"/>
        <w:tabs>
          <w:tab w:val="left" w:pos="5820"/>
          <w:tab w:val="right" w:pos="9638"/>
        </w:tabs>
        <w:ind w:left="4536" w:right="321"/>
        <w:jc w:val="both"/>
        <w:rPr>
          <w:sz w:val="28"/>
          <w:szCs w:val="28"/>
        </w:rPr>
      </w:pPr>
      <w:r w:rsidRPr="00830C1D">
        <w:rPr>
          <w:sz w:val="28"/>
          <w:szCs w:val="28"/>
        </w:rPr>
        <w:t xml:space="preserve">постановлением </w:t>
      </w:r>
      <w:r w:rsidR="005922EC" w:rsidRPr="00830C1D">
        <w:rPr>
          <w:sz w:val="28"/>
          <w:szCs w:val="28"/>
        </w:rPr>
        <w:t>администрации</w:t>
      </w:r>
    </w:p>
    <w:p w:rsidR="005922EC" w:rsidRPr="00830C1D" w:rsidRDefault="007C2CEA" w:rsidP="00F81A40">
      <w:pPr>
        <w:ind w:left="4536" w:right="321"/>
        <w:jc w:val="both"/>
        <w:rPr>
          <w:sz w:val="28"/>
          <w:szCs w:val="28"/>
        </w:rPr>
      </w:pPr>
      <w:r w:rsidRPr="00830C1D">
        <w:rPr>
          <w:sz w:val="28"/>
          <w:szCs w:val="28"/>
        </w:rPr>
        <w:t xml:space="preserve">Партизанского городского  </w:t>
      </w:r>
      <w:r w:rsidR="005922EC" w:rsidRPr="00830C1D">
        <w:rPr>
          <w:sz w:val="28"/>
          <w:szCs w:val="28"/>
        </w:rPr>
        <w:t>округа</w:t>
      </w:r>
    </w:p>
    <w:p w:rsidR="007770A8" w:rsidRPr="00830C1D" w:rsidRDefault="007770A8" w:rsidP="00F81A40">
      <w:pPr>
        <w:ind w:left="4536" w:right="321"/>
        <w:jc w:val="both"/>
        <w:rPr>
          <w:sz w:val="28"/>
          <w:szCs w:val="28"/>
          <w:u w:val="single"/>
        </w:rPr>
      </w:pPr>
      <w:r w:rsidRPr="00830C1D">
        <w:rPr>
          <w:sz w:val="28"/>
          <w:szCs w:val="28"/>
          <w:u w:val="single"/>
        </w:rPr>
        <w:t>от 01апреля 2022 г. № 498-па</w:t>
      </w:r>
    </w:p>
    <w:p w:rsidR="00A14D14" w:rsidRPr="00830C1D" w:rsidRDefault="00A14D14" w:rsidP="006F3D2A">
      <w:pPr>
        <w:spacing w:line="360" w:lineRule="auto"/>
        <w:jc w:val="both"/>
        <w:rPr>
          <w:sz w:val="28"/>
          <w:szCs w:val="28"/>
        </w:rPr>
      </w:pPr>
    </w:p>
    <w:p w:rsidR="0052382F" w:rsidRPr="00830C1D" w:rsidRDefault="005922EC" w:rsidP="006F3D2A">
      <w:pPr>
        <w:spacing w:line="360" w:lineRule="auto"/>
        <w:jc w:val="both"/>
        <w:rPr>
          <w:sz w:val="28"/>
          <w:szCs w:val="28"/>
        </w:rPr>
      </w:pPr>
      <w:r w:rsidRPr="00830C1D">
        <w:rPr>
          <w:sz w:val="28"/>
          <w:szCs w:val="28"/>
        </w:rPr>
        <w:t xml:space="preserve">         </w:t>
      </w:r>
      <w:r w:rsidR="00DD52B7" w:rsidRPr="00830C1D">
        <w:rPr>
          <w:sz w:val="28"/>
          <w:szCs w:val="28"/>
        </w:rPr>
        <w:t xml:space="preserve">                                              </w:t>
      </w:r>
      <w:r w:rsidRPr="00830C1D">
        <w:rPr>
          <w:sz w:val="28"/>
          <w:szCs w:val="28"/>
        </w:rPr>
        <w:t xml:space="preserve">                                               </w:t>
      </w:r>
    </w:p>
    <w:p w:rsidR="00E055F1" w:rsidRPr="00830C1D" w:rsidRDefault="00E055F1" w:rsidP="00E055F1">
      <w:pPr>
        <w:autoSpaceDE w:val="0"/>
        <w:autoSpaceDN w:val="0"/>
        <w:adjustRightInd w:val="0"/>
        <w:jc w:val="center"/>
        <w:rPr>
          <w:b/>
          <w:sz w:val="28"/>
          <w:szCs w:val="28"/>
        </w:rPr>
      </w:pPr>
      <w:r w:rsidRPr="00830C1D">
        <w:rPr>
          <w:b/>
          <w:sz w:val="28"/>
          <w:szCs w:val="28"/>
        </w:rPr>
        <w:t xml:space="preserve">АДМИНИСТРАТИВНЫЙ РЕГЛАМЕНТ </w:t>
      </w:r>
    </w:p>
    <w:p w:rsidR="00E05274" w:rsidRPr="00830C1D" w:rsidRDefault="004C620B" w:rsidP="00E055F1">
      <w:pPr>
        <w:autoSpaceDE w:val="0"/>
        <w:autoSpaceDN w:val="0"/>
        <w:adjustRightInd w:val="0"/>
        <w:jc w:val="center"/>
        <w:rPr>
          <w:sz w:val="28"/>
          <w:szCs w:val="28"/>
        </w:rPr>
      </w:pPr>
      <w:r w:rsidRPr="00830C1D">
        <w:rPr>
          <w:sz w:val="28"/>
          <w:szCs w:val="28"/>
        </w:rPr>
        <w:t xml:space="preserve">предоставления муниципальной услуги </w:t>
      </w:r>
    </w:p>
    <w:p w:rsidR="00E055F1" w:rsidRPr="00830C1D" w:rsidRDefault="004C620B" w:rsidP="00E055F1">
      <w:pPr>
        <w:autoSpaceDE w:val="0"/>
        <w:autoSpaceDN w:val="0"/>
        <w:adjustRightInd w:val="0"/>
        <w:jc w:val="center"/>
        <w:rPr>
          <w:sz w:val="28"/>
          <w:szCs w:val="28"/>
        </w:rPr>
      </w:pPr>
      <w:r w:rsidRPr="00830C1D">
        <w:rPr>
          <w:sz w:val="28"/>
          <w:szCs w:val="28"/>
        </w:rPr>
        <w:t>«Выдача разрешения на ввод объект</w:t>
      </w:r>
      <w:r w:rsidR="00172C82" w:rsidRPr="00830C1D">
        <w:rPr>
          <w:sz w:val="28"/>
          <w:szCs w:val="28"/>
        </w:rPr>
        <w:t>а</w:t>
      </w:r>
      <w:r w:rsidRPr="00830C1D">
        <w:rPr>
          <w:sz w:val="28"/>
          <w:szCs w:val="28"/>
        </w:rPr>
        <w:t xml:space="preserve"> в эксплуатацию»</w:t>
      </w:r>
    </w:p>
    <w:p w:rsidR="00ED5C12" w:rsidRPr="00830C1D" w:rsidRDefault="00ED5C12" w:rsidP="00ED5C12">
      <w:pPr>
        <w:spacing w:before="9" w:line="319" w:lineRule="exact"/>
        <w:ind w:right="194" w:firstLine="567"/>
        <w:jc w:val="center"/>
        <w:rPr>
          <w:sz w:val="28"/>
        </w:rPr>
      </w:pPr>
      <w:r w:rsidRPr="00830C1D">
        <w:rPr>
          <w:w w:val="105"/>
          <w:sz w:val="28"/>
        </w:rPr>
        <w:t>на</w:t>
      </w:r>
      <w:r w:rsidRPr="00830C1D">
        <w:rPr>
          <w:spacing w:val="-11"/>
          <w:w w:val="105"/>
          <w:sz w:val="28"/>
        </w:rPr>
        <w:t xml:space="preserve"> </w:t>
      </w:r>
      <w:r w:rsidRPr="00830C1D">
        <w:rPr>
          <w:w w:val="105"/>
          <w:sz w:val="28"/>
        </w:rPr>
        <w:t>территории</w:t>
      </w:r>
      <w:r w:rsidR="001D603E">
        <w:rPr>
          <w:w w:val="105"/>
          <w:sz w:val="28"/>
        </w:rPr>
        <w:t xml:space="preserve"> муниципального округа город </w:t>
      </w:r>
      <w:proofErr w:type="spellStart"/>
      <w:r w:rsidR="001D603E">
        <w:rPr>
          <w:w w:val="105"/>
          <w:sz w:val="28"/>
        </w:rPr>
        <w:t>Партизанск</w:t>
      </w:r>
      <w:proofErr w:type="spellEnd"/>
      <w:r w:rsidR="001D603E">
        <w:rPr>
          <w:w w:val="105"/>
          <w:sz w:val="28"/>
        </w:rPr>
        <w:t xml:space="preserve"> Приморского края</w:t>
      </w:r>
    </w:p>
    <w:p w:rsidR="00ED5C12" w:rsidRPr="00830C1D" w:rsidRDefault="00ED5C12" w:rsidP="00E055F1">
      <w:pPr>
        <w:autoSpaceDE w:val="0"/>
        <w:autoSpaceDN w:val="0"/>
        <w:adjustRightInd w:val="0"/>
        <w:jc w:val="center"/>
        <w:rPr>
          <w:sz w:val="28"/>
          <w:szCs w:val="28"/>
        </w:rPr>
      </w:pPr>
    </w:p>
    <w:p w:rsidR="00D07383" w:rsidRPr="00830C1D" w:rsidRDefault="00D07383" w:rsidP="00D07383">
      <w:pPr>
        <w:adjustRightInd w:val="0"/>
        <w:jc w:val="center"/>
      </w:pPr>
      <w:r w:rsidRPr="00830C1D">
        <w:t>Список изменяющих документов</w:t>
      </w:r>
    </w:p>
    <w:p w:rsidR="00D07383" w:rsidRPr="001D603E" w:rsidRDefault="00D07383" w:rsidP="00D07383">
      <w:pPr>
        <w:adjustRightInd w:val="0"/>
        <w:jc w:val="center"/>
        <w:rPr>
          <w:sz w:val="22"/>
          <w:szCs w:val="22"/>
        </w:rPr>
      </w:pPr>
      <w:proofErr w:type="gramStart"/>
      <w:r w:rsidRPr="001D603E">
        <w:rPr>
          <w:sz w:val="22"/>
          <w:szCs w:val="22"/>
        </w:rPr>
        <w:t xml:space="preserve">(в редакции Постановления администрации Партизанского городского округа                                               </w:t>
      </w:r>
      <w:proofErr w:type="gramEnd"/>
    </w:p>
    <w:p w:rsidR="00F650D4" w:rsidRPr="001D603E" w:rsidRDefault="00D07383" w:rsidP="00D07383">
      <w:pPr>
        <w:tabs>
          <w:tab w:val="left" w:pos="4816"/>
        </w:tabs>
        <w:adjustRightInd w:val="0"/>
        <w:jc w:val="center"/>
        <w:rPr>
          <w:sz w:val="22"/>
          <w:szCs w:val="22"/>
        </w:rPr>
      </w:pPr>
      <w:r w:rsidRPr="001D603E">
        <w:rPr>
          <w:sz w:val="22"/>
          <w:szCs w:val="22"/>
        </w:rPr>
        <w:t xml:space="preserve">    </w:t>
      </w:r>
      <w:hyperlink r:id="rId8" w:history="1">
        <w:r w:rsidRPr="001D603E">
          <w:rPr>
            <w:rStyle w:val="af7"/>
            <w:color w:val="auto"/>
            <w:sz w:val="22"/>
            <w:szCs w:val="22"/>
          </w:rPr>
          <w:t xml:space="preserve">от </w:t>
        </w:r>
        <w:r w:rsidR="00F2658B" w:rsidRPr="001D603E">
          <w:rPr>
            <w:rStyle w:val="af7"/>
            <w:color w:val="auto"/>
            <w:sz w:val="22"/>
            <w:szCs w:val="22"/>
          </w:rPr>
          <w:t>11.10.2022 г. № 1828-па</w:t>
        </w:r>
      </w:hyperlink>
      <w:r w:rsidR="002A01B5" w:rsidRPr="001D603E">
        <w:rPr>
          <w:sz w:val="22"/>
          <w:szCs w:val="22"/>
        </w:rPr>
        <w:t xml:space="preserve">; </w:t>
      </w:r>
      <w:hyperlink r:id="rId9" w:history="1">
        <w:r w:rsidR="002A01B5" w:rsidRPr="001D603E">
          <w:rPr>
            <w:rStyle w:val="af7"/>
            <w:color w:val="auto"/>
            <w:sz w:val="22"/>
            <w:szCs w:val="22"/>
          </w:rPr>
          <w:t xml:space="preserve">от </w:t>
        </w:r>
        <w:r w:rsidR="00056D25" w:rsidRPr="001D603E">
          <w:rPr>
            <w:rStyle w:val="af7"/>
            <w:color w:val="auto"/>
            <w:sz w:val="22"/>
            <w:szCs w:val="22"/>
          </w:rPr>
          <w:t>23.03.2023 г. № 409-па</w:t>
        </w:r>
      </w:hyperlink>
      <w:r w:rsidR="00B37184" w:rsidRPr="001D603E">
        <w:rPr>
          <w:sz w:val="22"/>
          <w:szCs w:val="22"/>
        </w:rPr>
        <w:t xml:space="preserve">, </w:t>
      </w:r>
      <w:hyperlink r:id="rId10" w:history="1">
        <w:r w:rsidR="00B37184" w:rsidRPr="001D603E">
          <w:rPr>
            <w:rStyle w:val="af7"/>
            <w:sz w:val="22"/>
            <w:szCs w:val="22"/>
          </w:rPr>
          <w:t>от</w:t>
        </w:r>
        <w:r w:rsidR="00FD6023" w:rsidRPr="001D603E">
          <w:rPr>
            <w:rStyle w:val="af7"/>
            <w:sz w:val="22"/>
            <w:szCs w:val="22"/>
          </w:rPr>
          <w:t xml:space="preserve"> 22.05.2023 № </w:t>
        </w:r>
        <w:r w:rsidR="00E12801" w:rsidRPr="001D603E">
          <w:rPr>
            <w:rStyle w:val="af7"/>
            <w:sz w:val="22"/>
            <w:szCs w:val="22"/>
          </w:rPr>
          <w:t>748-па</w:t>
        </w:r>
      </w:hyperlink>
      <w:r w:rsidR="00F650D4" w:rsidRPr="001D603E">
        <w:rPr>
          <w:sz w:val="22"/>
          <w:szCs w:val="22"/>
        </w:rPr>
        <w:t xml:space="preserve">, </w:t>
      </w:r>
    </w:p>
    <w:p w:rsidR="00D07383" w:rsidRPr="001D603E" w:rsidRDefault="00F650D4" w:rsidP="00D07383">
      <w:pPr>
        <w:tabs>
          <w:tab w:val="left" w:pos="4816"/>
        </w:tabs>
        <w:adjustRightInd w:val="0"/>
        <w:jc w:val="center"/>
        <w:rPr>
          <w:sz w:val="22"/>
          <w:szCs w:val="22"/>
        </w:rPr>
      </w:pPr>
      <w:r w:rsidRPr="001D603E">
        <w:rPr>
          <w:sz w:val="22"/>
          <w:szCs w:val="22"/>
        </w:rPr>
        <w:t xml:space="preserve">от </w:t>
      </w:r>
      <w:hyperlink r:id="rId11" w:history="1">
        <w:r w:rsidRPr="001D603E">
          <w:rPr>
            <w:rStyle w:val="af7"/>
            <w:sz w:val="22"/>
            <w:szCs w:val="22"/>
          </w:rPr>
          <w:t>04.10.2023 № 1540-па</w:t>
        </w:r>
      </w:hyperlink>
      <w:r w:rsidR="00540960" w:rsidRPr="001D603E">
        <w:rPr>
          <w:sz w:val="22"/>
          <w:szCs w:val="22"/>
        </w:rPr>
        <w:t xml:space="preserve">, </w:t>
      </w:r>
      <w:hyperlink r:id="rId12" w:history="1">
        <w:r w:rsidR="00540960" w:rsidRPr="001D603E">
          <w:rPr>
            <w:rStyle w:val="af7"/>
            <w:sz w:val="22"/>
            <w:szCs w:val="22"/>
          </w:rPr>
          <w:t xml:space="preserve">от </w:t>
        </w:r>
        <w:r w:rsidR="00B04DF2" w:rsidRPr="001D603E">
          <w:rPr>
            <w:rStyle w:val="af7"/>
            <w:sz w:val="22"/>
            <w:szCs w:val="22"/>
          </w:rPr>
          <w:t>27.12.2024 № 2336-па</w:t>
        </w:r>
      </w:hyperlink>
      <w:r w:rsidR="00F76350" w:rsidRPr="001D603E">
        <w:rPr>
          <w:sz w:val="22"/>
          <w:szCs w:val="22"/>
        </w:rPr>
        <w:t xml:space="preserve">, от </w:t>
      </w:r>
      <w:hyperlink r:id="rId13" w:history="1">
        <w:r w:rsidR="00F76350" w:rsidRPr="001D603E">
          <w:rPr>
            <w:rStyle w:val="af7"/>
            <w:sz w:val="22"/>
            <w:szCs w:val="22"/>
          </w:rPr>
          <w:t>14.01.2025 № 60-па</w:t>
        </w:r>
      </w:hyperlink>
      <w:r w:rsidR="00355494" w:rsidRPr="001D603E">
        <w:rPr>
          <w:sz w:val="22"/>
          <w:szCs w:val="22"/>
        </w:rPr>
        <w:t xml:space="preserve">, от </w:t>
      </w:r>
      <w:hyperlink r:id="rId14" w:history="1">
        <w:r w:rsidR="00355494" w:rsidRPr="001D603E">
          <w:rPr>
            <w:rStyle w:val="af7"/>
            <w:sz w:val="22"/>
            <w:szCs w:val="22"/>
          </w:rPr>
          <w:t xml:space="preserve">17.01.2025 </w:t>
        </w:r>
        <w:r w:rsidR="00041D15" w:rsidRPr="001D603E">
          <w:rPr>
            <w:rStyle w:val="af7"/>
            <w:sz w:val="22"/>
            <w:szCs w:val="22"/>
          </w:rPr>
          <w:t xml:space="preserve"> № 89-па</w:t>
        </w:r>
      </w:hyperlink>
      <w:r w:rsidR="00C9675C" w:rsidRPr="001D603E">
        <w:rPr>
          <w:rStyle w:val="af7"/>
          <w:sz w:val="22"/>
          <w:szCs w:val="22"/>
        </w:rPr>
        <w:t>; постановления администрации муниципального округа го</w:t>
      </w:r>
      <w:r w:rsidR="001D603E" w:rsidRPr="001D603E">
        <w:rPr>
          <w:rStyle w:val="af7"/>
          <w:sz w:val="22"/>
          <w:szCs w:val="22"/>
        </w:rPr>
        <w:t xml:space="preserve">род </w:t>
      </w:r>
      <w:proofErr w:type="spellStart"/>
      <w:r w:rsidR="001D603E" w:rsidRPr="001D603E">
        <w:rPr>
          <w:rStyle w:val="af7"/>
          <w:sz w:val="22"/>
          <w:szCs w:val="22"/>
        </w:rPr>
        <w:t>Партизанск</w:t>
      </w:r>
      <w:proofErr w:type="spellEnd"/>
      <w:r w:rsidR="001D603E" w:rsidRPr="001D603E">
        <w:rPr>
          <w:rStyle w:val="af7"/>
          <w:sz w:val="22"/>
          <w:szCs w:val="22"/>
        </w:rPr>
        <w:t xml:space="preserve"> Приморского края</w:t>
      </w:r>
      <w:r w:rsidR="00C9675C" w:rsidRPr="001D603E">
        <w:rPr>
          <w:rStyle w:val="af7"/>
          <w:sz w:val="22"/>
          <w:szCs w:val="22"/>
        </w:rPr>
        <w:t xml:space="preserve"> от</w:t>
      </w:r>
      <w:r w:rsidR="001D603E">
        <w:rPr>
          <w:rStyle w:val="af7"/>
          <w:sz w:val="22"/>
          <w:szCs w:val="22"/>
        </w:rPr>
        <w:t xml:space="preserve"> </w:t>
      </w:r>
      <w:r w:rsidR="001D603E" w:rsidRPr="001D603E">
        <w:rPr>
          <w:rStyle w:val="af7"/>
          <w:sz w:val="22"/>
          <w:szCs w:val="22"/>
        </w:rPr>
        <w:t>24.10.2025 г. № 1675-па</w:t>
      </w:r>
      <w:r w:rsidR="00B04DF2" w:rsidRPr="001D603E">
        <w:rPr>
          <w:sz w:val="22"/>
          <w:szCs w:val="22"/>
        </w:rPr>
        <w:t>)</w:t>
      </w:r>
    </w:p>
    <w:p w:rsidR="00D07383" w:rsidRPr="00830C1D" w:rsidRDefault="00D07383" w:rsidP="00E055F1">
      <w:pPr>
        <w:autoSpaceDE w:val="0"/>
        <w:autoSpaceDN w:val="0"/>
        <w:adjustRightInd w:val="0"/>
        <w:jc w:val="center"/>
        <w:rPr>
          <w:sz w:val="28"/>
          <w:szCs w:val="28"/>
        </w:rPr>
      </w:pPr>
    </w:p>
    <w:bookmarkEnd w:id="0"/>
    <w:bookmarkEnd w:id="1"/>
    <w:bookmarkEnd w:id="2"/>
    <w:bookmarkEnd w:id="3"/>
    <w:p w:rsidR="0014360D" w:rsidRPr="00830C1D" w:rsidRDefault="00A77B11" w:rsidP="002966F7">
      <w:pPr>
        <w:widowControl w:val="0"/>
        <w:autoSpaceDE w:val="0"/>
        <w:autoSpaceDN w:val="0"/>
        <w:adjustRightInd w:val="0"/>
        <w:ind w:left="360"/>
        <w:jc w:val="center"/>
        <w:outlineLvl w:val="1"/>
        <w:rPr>
          <w:sz w:val="28"/>
          <w:szCs w:val="28"/>
        </w:rPr>
      </w:pPr>
      <w:r w:rsidRPr="00830C1D">
        <w:rPr>
          <w:sz w:val="28"/>
          <w:szCs w:val="28"/>
        </w:rPr>
        <w:t xml:space="preserve">Раздел </w:t>
      </w:r>
      <w:r w:rsidR="00924A82" w:rsidRPr="00830C1D">
        <w:rPr>
          <w:sz w:val="28"/>
          <w:szCs w:val="28"/>
          <w:lang w:val="en-US"/>
        </w:rPr>
        <w:t>I</w:t>
      </w:r>
      <w:r w:rsidR="00924A82" w:rsidRPr="00830C1D">
        <w:rPr>
          <w:sz w:val="28"/>
          <w:szCs w:val="28"/>
        </w:rPr>
        <w:t xml:space="preserve">. </w:t>
      </w:r>
      <w:r w:rsidR="0014360D" w:rsidRPr="00830C1D">
        <w:rPr>
          <w:sz w:val="28"/>
          <w:szCs w:val="28"/>
        </w:rPr>
        <w:t>ОБЩИЕ ПОЛОЖЕНИЯ</w:t>
      </w:r>
    </w:p>
    <w:p w:rsidR="00557CD2" w:rsidRPr="00830C1D" w:rsidRDefault="00557CD2" w:rsidP="002966F7">
      <w:pPr>
        <w:ind w:left="720"/>
        <w:rPr>
          <w:sz w:val="28"/>
          <w:szCs w:val="28"/>
        </w:rPr>
      </w:pPr>
    </w:p>
    <w:p w:rsidR="00B454B8" w:rsidRPr="00830C1D" w:rsidRDefault="00C845DA" w:rsidP="00D83FDB">
      <w:pPr>
        <w:autoSpaceDE w:val="0"/>
        <w:autoSpaceDN w:val="0"/>
        <w:adjustRightInd w:val="0"/>
        <w:spacing w:line="276" w:lineRule="auto"/>
        <w:ind w:firstLine="709"/>
        <w:jc w:val="both"/>
        <w:rPr>
          <w:b/>
          <w:sz w:val="28"/>
          <w:szCs w:val="28"/>
        </w:rPr>
      </w:pPr>
      <w:r w:rsidRPr="00830C1D">
        <w:rPr>
          <w:b/>
          <w:sz w:val="28"/>
          <w:szCs w:val="28"/>
        </w:rPr>
        <w:t>1.1.</w:t>
      </w:r>
      <w:r w:rsidR="00E055F1" w:rsidRPr="00830C1D">
        <w:rPr>
          <w:b/>
          <w:sz w:val="28"/>
          <w:szCs w:val="28"/>
        </w:rPr>
        <w:t xml:space="preserve"> Предмет регулирования административного регламента</w:t>
      </w:r>
    </w:p>
    <w:p w:rsidR="0038419B" w:rsidRPr="00830C1D" w:rsidRDefault="0038419B" w:rsidP="00D83FDB">
      <w:pPr>
        <w:pStyle w:val="af8"/>
        <w:widowControl w:val="0"/>
        <w:tabs>
          <w:tab w:val="left" w:pos="9356"/>
        </w:tabs>
        <w:autoSpaceDE w:val="0"/>
        <w:autoSpaceDN w:val="0"/>
        <w:spacing w:line="276" w:lineRule="auto"/>
        <w:ind w:left="0" w:firstLine="709"/>
        <w:contextualSpacing w:val="0"/>
        <w:rPr>
          <w:rStyle w:val="aff2"/>
          <w:rFonts w:ascii="Times New Roman" w:hAnsi="Times New Roman"/>
          <w:i w:val="0"/>
          <w:sz w:val="24"/>
          <w:szCs w:val="24"/>
        </w:rPr>
      </w:pPr>
    </w:p>
    <w:p w:rsidR="008F700F" w:rsidRPr="00830C1D" w:rsidRDefault="004E65AA" w:rsidP="00D83FDB">
      <w:pPr>
        <w:pStyle w:val="af8"/>
        <w:widowControl w:val="0"/>
        <w:tabs>
          <w:tab w:val="left" w:pos="9356"/>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1.1.</w:t>
      </w:r>
      <w:r w:rsidR="00C845DA" w:rsidRPr="00830C1D">
        <w:rPr>
          <w:rStyle w:val="aff2"/>
          <w:rFonts w:ascii="Times New Roman" w:hAnsi="Times New Roman"/>
          <w:i w:val="0"/>
          <w:sz w:val="28"/>
          <w:szCs w:val="28"/>
        </w:rPr>
        <w:t>1.</w:t>
      </w:r>
      <w:r w:rsidRPr="00830C1D">
        <w:rPr>
          <w:rStyle w:val="aff2"/>
          <w:rFonts w:ascii="Times New Roman" w:hAnsi="Times New Roman"/>
          <w:i w:val="0"/>
          <w:sz w:val="28"/>
          <w:szCs w:val="28"/>
        </w:rPr>
        <w:t xml:space="preserve"> </w:t>
      </w:r>
      <w:proofErr w:type="gramStart"/>
      <w:r w:rsidRPr="00830C1D">
        <w:rPr>
          <w:rStyle w:val="aff2"/>
          <w:rFonts w:ascii="Times New Roman" w:hAnsi="Times New Roman"/>
          <w:i w:val="0"/>
          <w:sz w:val="28"/>
          <w:szCs w:val="28"/>
        </w:rPr>
        <w:t xml:space="preserve">Административный регламент </w:t>
      </w:r>
      <w:r w:rsidR="00F2375F" w:rsidRPr="00830C1D">
        <w:rPr>
          <w:rStyle w:val="aff2"/>
          <w:rFonts w:ascii="Times New Roman" w:hAnsi="Times New Roman"/>
          <w:i w:val="0"/>
          <w:sz w:val="28"/>
          <w:szCs w:val="28"/>
        </w:rPr>
        <w:t xml:space="preserve">по </w:t>
      </w:r>
      <w:r w:rsidRPr="00830C1D">
        <w:rPr>
          <w:rStyle w:val="aff2"/>
          <w:rFonts w:ascii="Times New Roman" w:hAnsi="Times New Roman"/>
          <w:i w:val="0"/>
          <w:sz w:val="28"/>
          <w:szCs w:val="28"/>
        </w:rPr>
        <w:t>предоставлени</w:t>
      </w:r>
      <w:r w:rsidR="00F2375F" w:rsidRPr="00830C1D">
        <w:rPr>
          <w:rStyle w:val="aff2"/>
          <w:rFonts w:ascii="Times New Roman" w:hAnsi="Times New Roman"/>
          <w:i w:val="0"/>
          <w:sz w:val="28"/>
          <w:szCs w:val="28"/>
        </w:rPr>
        <w:t>ю</w:t>
      </w:r>
      <w:r w:rsidRPr="00830C1D">
        <w:rPr>
          <w:rStyle w:val="aff2"/>
          <w:rFonts w:ascii="Times New Roman" w:hAnsi="Times New Roman"/>
          <w:i w:val="0"/>
          <w:sz w:val="28"/>
          <w:szCs w:val="28"/>
        </w:rPr>
        <w:t xml:space="preserve"> муниципальной услуги «Выдача разрешения на ввод объекта в эксплуатацию» </w:t>
      </w:r>
      <w:r w:rsidR="00F2375F" w:rsidRPr="00830C1D">
        <w:rPr>
          <w:rFonts w:ascii="Times New Roman" w:hAnsi="Times New Roman"/>
          <w:sz w:val="28"/>
          <w:szCs w:val="28"/>
        </w:rPr>
        <w:t xml:space="preserve">(далее – </w:t>
      </w:r>
      <w:r w:rsidR="00487085" w:rsidRPr="00830C1D">
        <w:rPr>
          <w:rFonts w:ascii="Times New Roman" w:hAnsi="Times New Roman"/>
          <w:sz w:val="28"/>
          <w:szCs w:val="28"/>
        </w:rPr>
        <w:t>Административный р</w:t>
      </w:r>
      <w:r w:rsidR="00F2375F" w:rsidRPr="00830C1D">
        <w:rPr>
          <w:rFonts w:ascii="Times New Roman" w:hAnsi="Times New Roman"/>
          <w:sz w:val="28"/>
          <w:szCs w:val="28"/>
        </w:rPr>
        <w:t xml:space="preserve">егламент),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w:t>
      </w:r>
      <w:r w:rsidR="00A14D14" w:rsidRPr="00830C1D">
        <w:rPr>
          <w:rFonts w:ascii="Times New Roman" w:hAnsi="Times New Roman"/>
          <w:sz w:val="28"/>
          <w:szCs w:val="28"/>
        </w:rPr>
        <w:t>Административного р</w:t>
      </w:r>
      <w:r w:rsidR="00F2375F" w:rsidRPr="00830C1D">
        <w:rPr>
          <w:rFonts w:ascii="Times New Roman" w:hAnsi="Times New Roman"/>
          <w:sz w:val="28"/>
          <w:szCs w:val="28"/>
        </w:rPr>
        <w:t xml:space="preserve">егламента, досудебный (внесудебный) порядок обжалования решений и действий (бездействия) </w:t>
      </w:r>
      <w:r w:rsidR="00D83FDB" w:rsidRPr="00830C1D">
        <w:rPr>
          <w:rFonts w:ascii="Times New Roman" w:hAnsi="Times New Roman"/>
          <w:sz w:val="28"/>
          <w:szCs w:val="28"/>
        </w:rPr>
        <w:t>а</w:t>
      </w:r>
      <w:r w:rsidR="00F2375F" w:rsidRPr="00830C1D">
        <w:rPr>
          <w:rFonts w:ascii="Times New Roman" w:hAnsi="Times New Roman"/>
          <w:sz w:val="28"/>
          <w:szCs w:val="28"/>
        </w:rPr>
        <w:t xml:space="preserve">дминистрации </w:t>
      </w:r>
      <w:r w:rsidR="009F14AC">
        <w:rPr>
          <w:rFonts w:ascii="Times New Roman" w:hAnsi="Times New Roman"/>
          <w:sz w:val="28"/>
          <w:szCs w:val="28"/>
        </w:rPr>
        <w:t xml:space="preserve">муниципального округа город </w:t>
      </w:r>
      <w:proofErr w:type="spellStart"/>
      <w:r w:rsidR="009F14AC">
        <w:rPr>
          <w:rFonts w:ascii="Times New Roman" w:hAnsi="Times New Roman"/>
          <w:sz w:val="28"/>
          <w:szCs w:val="28"/>
        </w:rPr>
        <w:t>Партизанск</w:t>
      </w:r>
      <w:proofErr w:type="spellEnd"/>
      <w:r w:rsidR="009F14AC">
        <w:rPr>
          <w:rFonts w:ascii="Times New Roman" w:hAnsi="Times New Roman"/>
          <w:sz w:val="28"/>
          <w:szCs w:val="28"/>
        </w:rPr>
        <w:t xml:space="preserve"> Приморского края</w:t>
      </w:r>
      <w:r w:rsidR="00F2375F" w:rsidRPr="00830C1D">
        <w:rPr>
          <w:rFonts w:ascii="Times New Roman" w:hAnsi="Times New Roman"/>
          <w:sz w:val="28"/>
          <w:szCs w:val="28"/>
        </w:rPr>
        <w:t xml:space="preserve"> (далее</w:t>
      </w:r>
      <w:proofErr w:type="gramEnd"/>
      <w:r w:rsidR="00F2375F" w:rsidRPr="00830C1D">
        <w:rPr>
          <w:rFonts w:ascii="Times New Roman" w:hAnsi="Times New Roman"/>
          <w:sz w:val="28"/>
          <w:szCs w:val="28"/>
        </w:rPr>
        <w:t xml:space="preserve"> - </w:t>
      </w:r>
      <w:proofErr w:type="gramStart"/>
      <w:r w:rsidR="00F2375F" w:rsidRPr="00830C1D">
        <w:rPr>
          <w:rFonts w:ascii="Times New Roman" w:hAnsi="Times New Roman"/>
          <w:sz w:val="28"/>
          <w:szCs w:val="28"/>
        </w:rPr>
        <w:t xml:space="preserve">Администрация), предоставляющей муниципальную услугу, должностного лица Администрации, </w:t>
      </w:r>
      <w:r w:rsidR="00487085" w:rsidRPr="00830C1D">
        <w:rPr>
          <w:rFonts w:ascii="Times New Roman" w:hAnsi="Times New Roman"/>
          <w:sz w:val="28"/>
          <w:szCs w:val="28"/>
        </w:rPr>
        <w:t xml:space="preserve">краевого государственного автономного учреждения Приморского края «Многофункциональный центр предоставления государственных и муниципальных услуг в Приморском крае», его структурных подразделениях, расположенных на территории Приморского края </w:t>
      </w:r>
      <w:r w:rsidR="00F2375F" w:rsidRPr="00830C1D">
        <w:rPr>
          <w:rFonts w:ascii="Times New Roman" w:hAnsi="Times New Roman"/>
          <w:sz w:val="28"/>
          <w:szCs w:val="28"/>
        </w:rPr>
        <w:t>(далее – МФЦ), либо работника МФЦ</w:t>
      </w:r>
      <w:r w:rsidR="00487085" w:rsidRPr="00830C1D">
        <w:rPr>
          <w:rStyle w:val="aff2"/>
          <w:rFonts w:ascii="Times New Roman" w:hAnsi="Times New Roman"/>
          <w:i w:val="0"/>
          <w:sz w:val="28"/>
          <w:szCs w:val="28"/>
        </w:rPr>
        <w:t>.</w:t>
      </w:r>
      <w:proofErr w:type="gramEnd"/>
    </w:p>
    <w:p w:rsidR="0037027D" w:rsidRPr="00830C1D" w:rsidRDefault="0037027D" w:rsidP="002A01B5">
      <w:pPr>
        <w:autoSpaceDE w:val="0"/>
        <w:autoSpaceDN w:val="0"/>
        <w:adjustRightInd w:val="0"/>
        <w:spacing w:line="276" w:lineRule="auto"/>
        <w:ind w:firstLine="709"/>
        <w:jc w:val="both"/>
        <w:rPr>
          <w:sz w:val="28"/>
          <w:szCs w:val="28"/>
        </w:rPr>
      </w:pPr>
      <w:r w:rsidRPr="00830C1D">
        <w:rPr>
          <w:iCs/>
          <w:sz w:val="28"/>
          <w:szCs w:val="28"/>
        </w:rPr>
        <w:t>1.1.2.</w:t>
      </w:r>
      <w:r w:rsidRPr="00830C1D">
        <w:rPr>
          <w:sz w:val="28"/>
          <w:szCs w:val="28"/>
        </w:rPr>
        <w:t xml:space="preserve"> Настоящий Административный регламент регулирует отношения, возникающие в связи с предоставлением муниципальной услуги "</w:t>
      </w:r>
      <w:r w:rsidRPr="00830C1D">
        <w:rPr>
          <w:bCs/>
          <w:sz w:val="28"/>
          <w:szCs w:val="28"/>
        </w:rPr>
        <w:t>Выдача разрешения на ввод объекта в эксплуатацию</w:t>
      </w:r>
      <w:r w:rsidRPr="00830C1D">
        <w:rPr>
          <w:sz w:val="28"/>
          <w:szCs w:val="28"/>
        </w:rPr>
        <w:t xml:space="preserve">" (далее – услуга) в </w:t>
      </w:r>
      <w:r w:rsidRPr="00830C1D">
        <w:rPr>
          <w:sz w:val="28"/>
          <w:szCs w:val="28"/>
        </w:rPr>
        <w:lastRenderedPageBreak/>
        <w:t xml:space="preserve">соответствии со статьей 55 Градостроительного кодекса Российской Федерации. </w:t>
      </w:r>
    </w:p>
    <w:p w:rsidR="002A01B5" w:rsidRPr="008B2A3C" w:rsidRDefault="002A01B5" w:rsidP="008B2A3C">
      <w:pPr>
        <w:tabs>
          <w:tab w:val="left" w:pos="5418"/>
        </w:tabs>
        <w:adjustRightInd w:val="0"/>
        <w:ind w:firstLine="709"/>
        <w:jc w:val="both"/>
        <w:rPr>
          <w:color w:val="4F81BD" w:themeColor="accent1"/>
          <w:sz w:val="22"/>
          <w:szCs w:val="22"/>
        </w:rPr>
      </w:pPr>
      <w:r w:rsidRPr="008B2A3C">
        <w:rPr>
          <w:color w:val="4F81BD" w:themeColor="accent1"/>
          <w:sz w:val="22"/>
          <w:szCs w:val="22"/>
        </w:rPr>
        <w:t xml:space="preserve">(в редакции Постановления администрации Партизанского городского округа </w:t>
      </w:r>
      <w:r w:rsidR="008B2A3C">
        <w:rPr>
          <w:color w:val="4F81BD" w:themeColor="accent1"/>
          <w:sz w:val="22"/>
          <w:szCs w:val="22"/>
        </w:rPr>
        <w:t xml:space="preserve">                    </w:t>
      </w:r>
      <w:hyperlink r:id="rId15" w:history="1">
        <w:r w:rsidR="009B7793" w:rsidRPr="008B2A3C">
          <w:rPr>
            <w:rStyle w:val="af7"/>
            <w:color w:val="4F81BD" w:themeColor="accent1"/>
            <w:sz w:val="22"/>
            <w:szCs w:val="22"/>
            <w:u w:val="none"/>
          </w:rPr>
          <w:t>от 23.03.2023 г. № 409-па</w:t>
        </w:r>
      </w:hyperlink>
      <w:r w:rsidRPr="008B2A3C">
        <w:rPr>
          <w:color w:val="4F81BD" w:themeColor="accent1"/>
          <w:sz w:val="22"/>
          <w:szCs w:val="22"/>
        </w:rPr>
        <w:t xml:space="preserve">)                                            </w:t>
      </w:r>
    </w:p>
    <w:p w:rsidR="008B2A3C" w:rsidRDefault="00AB7355" w:rsidP="00D83FDB">
      <w:pPr>
        <w:autoSpaceDE w:val="0"/>
        <w:autoSpaceDN w:val="0"/>
        <w:adjustRightInd w:val="0"/>
        <w:ind w:firstLine="709"/>
        <w:jc w:val="both"/>
        <w:rPr>
          <w:b/>
          <w:sz w:val="28"/>
          <w:szCs w:val="28"/>
        </w:rPr>
      </w:pPr>
      <w:r w:rsidRPr="00830C1D">
        <w:rPr>
          <w:b/>
          <w:sz w:val="28"/>
          <w:szCs w:val="28"/>
        </w:rPr>
        <w:t xml:space="preserve">                            </w:t>
      </w:r>
    </w:p>
    <w:p w:rsidR="004C620B" w:rsidRPr="00830C1D" w:rsidRDefault="008F700F" w:rsidP="008B2A3C">
      <w:pPr>
        <w:autoSpaceDE w:val="0"/>
        <w:autoSpaceDN w:val="0"/>
        <w:adjustRightInd w:val="0"/>
        <w:ind w:firstLine="709"/>
        <w:jc w:val="center"/>
        <w:rPr>
          <w:b/>
          <w:sz w:val="28"/>
          <w:szCs w:val="28"/>
        </w:rPr>
      </w:pPr>
      <w:r w:rsidRPr="00830C1D">
        <w:rPr>
          <w:b/>
          <w:sz w:val="28"/>
          <w:szCs w:val="28"/>
        </w:rPr>
        <w:t xml:space="preserve">1.2. </w:t>
      </w:r>
      <w:r w:rsidR="004C620B" w:rsidRPr="00830C1D">
        <w:rPr>
          <w:b/>
          <w:sz w:val="28"/>
          <w:szCs w:val="28"/>
        </w:rPr>
        <w:t>Круг заявителей</w:t>
      </w:r>
    </w:p>
    <w:p w:rsidR="00AB7355" w:rsidRPr="00830C1D" w:rsidRDefault="00AB7355" w:rsidP="00D83FDB">
      <w:pPr>
        <w:autoSpaceDE w:val="0"/>
        <w:autoSpaceDN w:val="0"/>
        <w:adjustRightInd w:val="0"/>
        <w:ind w:firstLine="709"/>
        <w:jc w:val="both"/>
        <w:rPr>
          <w:b/>
        </w:rPr>
      </w:pPr>
    </w:p>
    <w:p w:rsidR="0037027D" w:rsidRPr="00830C1D" w:rsidRDefault="00634A75" w:rsidP="002A01B5">
      <w:pPr>
        <w:pStyle w:val="af8"/>
        <w:widowControl w:val="0"/>
        <w:tabs>
          <w:tab w:val="left" w:pos="1565"/>
        </w:tabs>
        <w:autoSpaceDE w:val="0"/>
        <w:autoSpaceDN w:val="0"/>
        <w:spacing w:before="1" w:line="276" w:lineRule="auto"/>
        <w:ind w:left="0" w:firstLine="709"/>
        <w:contextualSpacing w:val="0"/>
        <w:rPr>
          <w:rFonts w:ascii="Times New Roman" w:hAnsi="Times New Roman"/>
          <w:sz w:val="28"/>
          <w:szCs w:val="28"/>
        </w:rPr>
      </w:pPr>
      <w:r w:rsidRPr="00830C1D">
        <w:rPr>
          <w:rFonts w:ascii="Times New Roman" w:hAnsi="Times New Roman"/>
          <w:sz w:val="28"/>
          <w:szCs w:val="28"/>
        </w:rPr>
        <w:t>1.2</w:t>
      </w:r>
      <w:r w:rsidR="004C620B" w:rsidRPr="00830C1D">
        <w:rPr>
          <w:rFonts w:ascii="Times New Roman" w:hAnsi="Times New Roman"/>
          <w:sz w:val="28"/>
          <w:szCs w:val="28"/>
        </w:rPr>
        <w:t>.</w:t>
      </w:r>
      <w:r w:rsidR="008F700F" w:rsidRPr="00830C1D">
        <w:rPr>
          <w:rFonts w:ascii="Times New Roman" w:hAnsi="Times New Roman"/>
          <w:sz w:val="28"/>
          <w:szCs w:val="28"/>
        </w:rPr>
        <w:t>1.</w:t>
      </w:r>
      <w:r w:rsidR="002A01B5" w:rsidRPr="00830C1D">
        <w:rPr>
          <w:rFonts w:ascii="Times New Roman" w:hAnsi="Times New Roman"/>
          <w:sz w:val="28"/>
          <w:szCs w:val="28"/>
        </w:rPr>
        <w:t xml:space="preserve"> </w:t>
      </w:r>
      <w:r w:rsidR="0037027D" w:rsidRPr="00830C1D">
        <w:rPr>
          <w:rFonts w:ascii="Times New Roman" w:hAnsi="Times New Roman"/>
          <w:sz w:val="28"/>
          <w:szCs w:val="28"/>
        </w:rPr>
        <w:t>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2A01B5" w:rsidRPr="008B2A3C" w:rsidRDefault="002A01B5" w:rsidP="008B2A3C">
      <w:pPr>
        <w:tabs>
          <w:tab w:val="left" w:pos="5418"/>
        </w:tabs>
        <w:adjustRightInd w:val="0"/>
        <w:ind w:firstLine="709"/>
        <w:jc w:val="both"/>
        <w:rPr>
          <w:color w:val="4F81BD" w:themeColor="accent1"/>
          <w:sz w:val="22"/>
          <w:szCs w:val="22"/>
        </w:rPr>
      </w:pPr>
      <w:r w:rsidRPr="008B2A3C">
        <w:rPr>
          <w:color w:val="4F81BD" w:themeColor="accent1"/>
          <w:sz w:val="22"/>
          <w:szCs w:val="22"/>
        </w:rPr>
        <w:t xml:space="preserve">(в редакции Постановления администрации Партизанского городского округа </w:t>
      </w:r>
      <w:r w:rsidR="008B2A3C">
        <w:rPr>
          <w:color w:val="4F81BD" w:themeColor="accent1"/>
          <w:sz w:val="22"/>
          <w:szCs w:val="22"/>
        </w:rPr>
        <w:t xml:space="preserve">                   </w:t>
      </w:r>
      <w:r w:rsidRPr="008B2A3C">
        <w:rPr>
          <w:color w:val="4F81BD" w:themeColor="accent1"/>
          <w:sz w:val="22"/>
          <w:szCs w:val="22"/>
        </w:rPr>
        <w:t xml:space="preserve"> </w:t>
      </w:r>
      <w:hyperlink r:id="rId16" w:history="1">
        <w:r w:rsidR="009B7793" w:rsidRPr="008B2A3C">
          <w:rPr>
            <w:rStyle w:val="af7"/>
            <w:color w:val="4F81BD" w:themeColor="accent1"/>
            <w:sz w:val="22"/>
            <w:szCs w:val="22"/>
            <w:u w:val="none"/>
          </w:rPr>
          <w:t>от 23.03.2023 г.</w:t>
        </w:r>
        <w:r w:rsidR="008B2A3C">
          <w:rPr>
            <w:rStyle w:val="af7"/>
            <w:color w:val="4F81BD" w:themeColor="accent1"/>
            <w:sz w:val="22"/>
            <w:szCs w:val="22"/>
            <w:u w:val="none"/>
          </w:rPr>
          <w:t xml:space="preserve"> </w:t>
        </w:r>
        <w:r w:rsidR="009B7793" w:rsidRPr="008B2A3C">
          <w:rPr>
            <w:rStyle w:val="af7"/>
            <w:color w:val="4F81BD" w:themeColor="accent1"/>
            <w:sz w:val="22"/>
            <w:szCs w:val="22"/>
            <w:u w:val="none"/>
          </w:rPr>
          <w:t>№ 409-па</w:t>
        </w:r>
      </w:hyperlink>
      <w:r w:rsidRPr="008B2A3C">
        <w:rPr>
          <w:color w:val="4F81BD" w:themeColor="accent1"/>
          <w:sz w:val="22"/>
          <w:szCs w:val="22"/>
        </w:rPr>
        <w:t xml:space="preserve">)                                             </w:t>
      </w:r>
    </w:p>
    <w:p w:rsidR="0037027D" w:rsidRPr="00830C1D" w:rsidRDefault="00AB7355" w:rsidP="002A01B5">
      <w:pPr>
        <w:adjustRightInd w:val="0"/>
        <w:spacing w:line="276" w:lineRule="auto"/>
        <w:ind w:firstLine="709"/>
        <w:jc w:val="both"/>
        <w:rPr>
          <w:sz w:val="28"/>
          <w:szCs w:val="28"/>
        </w:rPr>
      </w:pPr>
      <w:r w:rsidRPr="00830C1D">
        <w:rPr>
          <w:sz w:val="28"/>
        </w:rPr>
        <w:t>1.</w:t>
      </w:r>
      <w:r w:rsidR="008F700F" w:rsidRPr="00830C1D">
        <w:rPr>
          <w:sz w:val="28"/>
        </w:rPr>
        <w:t>2.2.</w:t>
      </w:r>
      <w:r w:rsidR="0037027D" w:rsidRPr="00830C1D">
        <w:rPr>
          <w:sz w:val="28"/>
          <w:szCs w:val="28"/>
        </w:rPr>
        <w:t xml:space="preserve">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37027D" w:rsidRPr="008B2A3C" w:rsidRDefault="002A01B5" w:rsidP="008B2A3C">
      <w:pPr>
        <w:adjustRightInd w:val="0"/>
        <w:ind w:firstLine="709"/>
        <w:jc w:val="both"/>
        <w:rPr>
          <w:color w:val="4F81BD" w:themeColor="accent1"/>
          <w:sz w:val="22"/>
          <w:szCs w:val="22"/>
        </w:rPr>
      </w:pPr>
      <w:r w:rsidRPr="008B2A3C">
        <w:rPr>
          <w:color w:val="4F81BD" w:themeColor="accent1"/>
          <w:sz w:val="22"/>
          <w:szCs w:val="22"/>
        </w:rPr>
        <w:t xml:space="preserve">(в редакции Постановления администрации Партизанского городского округа  </w:t>
      </w:r>
      <w:r w:rsidR="008B2A3C">
        <w:rPr>
          <w:color w:val="4F81BD" w:themeColor="accent1"/>
          <w:sz w:val="22"/>
          <w:szCs w:val="22"/>
        </w:rPr>
        <w:t xml:space="preserve">                   </w:t>
      </w:r>
      <w:hyperlink r:id="rId17" w:history="1">
        <w:r w:rsidR="009B7793" w:rsidRPr="008B2A3C">
          <w:rPr>
            <w:rStyle w:val="af7"/>
            <w:color w:val="4F81BD" w:themeColor="accent1"/>
            <w:sz w:val="22"/>
            <w:szCs w:val="22"/>
            <w:u w:val="none"/>
          </w:rPr>
          <w:t>от 23.03.2023 г. № 409-па</w:t>
        </w:r>
      </w:hyperlink>
      <w:proofErr w:type="gramStart"/>
      <w:r w:rsidRPr="008B2A3C">
        <w:rPr>
          <w:color w:val="4F81BD" w:themeColor="accent1"/>
          <w:sz w:val="22"/>
          <w:szCs w:val="22"/>
        </w:rPr>
        <w:t xml:space="preserve"> )</w:t>
      </w:r>
      <w:proofErr w:type="gramEnd"/>
    </w:p>
    <w:p w:rsidR="002A01B5" w:rsidRPr="00830C1D" w:rsidRDefault="002A01B5" w:rsidP="002A01B5">
      <w:pPr>
        <w:adjustRightInd w:val="0"/>
        <w:jc w:val="both"/>
        <w:rPr>
          <w:sz w:val="28"/>
          <w:szCs w:val="28"/>
        </w:rPr>
      </w:pPr>
    </w:p>
    <w:p w:rsidR="009C0231" w:rsidRPr="00830C1D" w:rsidRDefault="008F700F" w:rsidP="00D83FDB">
      <w:pPr>
        <w:autoSpaceDE w:val="0"/>
        <w:autoSpaceDN w:val="0"/>
        <w:adjustRightInd w:val="0"/>
        <w:ind w:firstLine="709"/>
        <w:jc w:val="both"/>
        <w:rPr>
          <w:b/>
          <w:sz w:val="28"/>
          <w:szCs w:val="28"/>
        </w:rPr>
      </w:pPr>
      <w:r w:rsidRPr="00830C1D">
        <w:rPr>
          <w:b/>
          <w:sz w:val="28"/>
          <w:szCs w:val="28"/>
        </w:rPr>
        <w:t xml:space="preserve">1.3. </w:t>
      </w:r>
      <w:r w:rsidR="004C620B" w:rsidRPr="00830C1D">
        <w:rPr>
          <w:b/>
          <w:sz w:val="28"/>
          <w:szCs w:val="28"/>
        </w:rPr>
        <w:t xml:space="preserve">Требования к порядку информирования о предоставлении </w:t>
      </w:r>
      <w:r w:rsidR="009C0231" w:rsidRPr="00830C1D">
        <w:rPr>
          <w:b/>
          <w:sz w:val="28"/>
          <w:szCs w:val="28"/>
        </w:rPr>
        <w:t xml:space="preserve"> </w:t>
      </w:r>
    </w:p>
    <w:p w:rsidR="004C620B" w:rsidRPr="00830C1D" w:rsidRDefault="009C0231" w:rsidP="00D83FDB">
      <w:pPr>
        <w:autoSpaceDE w:val="0"/>
        <w:autoSpaceDN w:val="0"/>
        <w:adjustRightInd w:val="0"/>
        <w:ind w:firstLine="709"/>
        <w:jc w:val="both"/>
        <w:rPr>
          <w:b/>
          <w:sz w:val="28"/>
          <w:szCs w:val="28"/>
        </w:rPr>
      </w:pPr>
      <w:r w:rsidRPr="00830C1D">
        <w:rPr>
          <w:b/>
          <w:sz w:val="28"/>
          <w:szCs w:val="28"/>
        </w:rPr>
        <w:t xml:space="preserve">                            </w:t>
      </w:r>
      <w:r w:rsidR="004C620B" w:rsidRPr="00830C1D">
        <w:rPr>
          <w:b/>
          <w:sz w:val="28"/>
          <w:szCs w:val="28"/>
        </w:rPr>
        <w:t>муниципальной услуги</w:t>
      </w:r>
    </w:p>
    <w:p w:rsidR="009C0231" w:rsidRPr="00830C1D" w:rsidRDefault="009C0231" w:rsidP="00D83FDB">
      <w:pPr>
        <w:autoSpaceDE w:val="0"/>
        <w:autoSpaceDN w:val="0"/>
        <w:adjustRightInd w:val="0"/>
        <w:ind w:firstLine="709"/>
        <w:jc w:val="both"/>
        <w:rPr>
          <w:b/>
          <w:sz w:val="20"/>
          <w:szCs w:val="20"/>
        </w:rPr>
      </w:pPr>
    </w:p>
    <w:p w:rsidR="00EB4FA0" w:rsidRPr="00830C1D" w:rsidRDefault="00E123FA" w:rsidP="00D83FDB">
      <w:pPr>
        <w:autoSpaceDE w:val="0"/>
        <w:autoSpaceDN w:val="0"/>
        <w:adjustRightInd w:val="0"/>
        <w:spacing w:line="276" w:lineRule="auto"/>
        <w:ind w:firstLine="709"/>
        <w:contextualSpacing/>
        <w:jc w:val="both"/>
        <w:rPr>
          <w:sz w:val="28"/>
          <w:szCs w:val="28"/>
        </w:rPr>
      </w:pPr>
      <w:r w:rsidRPr="00830C1D">
        <w:rPr>
          <w:sz w:val="28"/>
          <w:szCs w:val="28"/>
        </w:rPr>
        <w:t>1.</w:t>
      </w:r>
      <w:r w:rsidR="00E550D0" w:rsidRPr="00830C1D">
        <w:rPr>
          <w:sz w:val="28"/>
          <w:szCs w:val="28"/>
        </w:rPr>
        <w:t>3.1.</w:t>
      </w:r>
      <w:r w:rsidR="00EB4FA0" w:rsidRPr="00830C1D">
        <w:rPr>
          <w:sz w:val="28"/>
          <w:szCs w:val="28"/>
        </w:rPr>
        <w:t xml:space="preserve"> Порядок получения информации по вопросам предоставления муниципальной услуги</w:t>
      </w:r>
      <w:r w:rsidR="004C620B" w:rsidRPr="00830C1D">
        <w:rPr>
          <w:sz w:val="28"/>
          <w:szCs w:val="28"/>
        </w:rPr>
        <w:t xml:space="preserve"> </w:t>
      </w:r>
    </w:p>
    <w:p w:rsidR="004C620B" w:rsidRPr="00830C1D" w:rsidRDefault="004C620B" w:rsidP="00D83FDB">
      <w:pPr>
        <w:autoSpaceDE w:val="0"/>
        <w:autoSpaceDN w:val="0"/>
        <w:adjustRightInd w:val="0"/>
        <w:spacing w:line="276" w:lineRule="auto"/>
        <w:ind w:firstLine="709"/>
        <w:contextualSpacing/>
        <w:jc w:val="both"/>
        <w:rPr>
          <w:sz w:val="28"/>
          <w:szCs w:val="28"/>
        </w:rPr>
      </w:pPr>
      <w:r w:rsidRPr="00830C1D">
        <w:rPr>
          <w:sz w:val="28"/>
          <w:szCs w:val="28"/>
        </w:rPr>
        <w:t>Информирование о порядке предоставления</w:t>
      </w:r>
      <w:r w:rsidR="009371CE" w:rsidRPr="00830C1D">
        <w:rPr>
          <w:sz w:val="28"/>
          <w:szCs w:val="28"/>
        </w:rPr>
        <w:t xml:space="preserve"> </w:t>
      </w:r>
      <w:r w:rsidRPr="00830C1D">
        <w:rPr>
          <w:sz w:val="28"/>
          <w:szCs w:val="28"/>
        </w:rPr>
        <w:t>услуги осуществляется:</w:t>
      </w:r>
      <w:r w:rsidR="009371CE" w:rsidRPr="00830C1D">
        <w:rPr>
          <w:sz w:val="28"/>
          <w:szCs w:val="28"/>
        </w:rPr>
        <w:t xml:space="preserve"> </w:t>
      </w:r>
    </w:p>
    <w:p w:rsidR="00746E8A" w:rsidRPr="00830C1D" w:rsidRDefault="00C16D4B" w:rsidP="00D83FDB">
      <w:pPr>
        <w:pStyle w:val="af8"/>
        <w:widowControl w:val="0"/>
        <w:tabs>
          <w:tab w:val="left" w:pos="1181"/>
        </w:tabs>
        <w:autoSpaceDE w:val="0"/>
        <w:autoSpaceDN w:val="0"/>
        <w:spacing w:line="276" w:lineRule="auto"/>
        <w:ind w:left="0" w:firstLine="709"/>
        <w:contextualSpacing w:val="0"/>
        <w:rPr>
          <w:rFonts w:ascii="Times New Roman" w:hAnsi="Times New Roman"/>
          <w:sz w:val="28"/>
        </w:rPr>
      </w:pPr>
      <w:r w:rsidRPr="00830C1D">
        <w:rPr>
          <w:rFonts w:ascii="Times New Roman" w:hAnsi="Times New Roman"/>
          <w:sz w:val="28"/>
          <w:szCs w:val="28"/>
        </w:rPr>
        <w:t xml:space="preserve">1) </w:t>
      </w:r>
      <w:r w:rsidR="004C620B" w:rsidRPr="00830C1D">
        <w:rPr>
          <w:rFonts w:ascii="Times New Roman" w:hAnsi="Times New Roman"/>
          <w:sz w:val="28"/>
          <w:szCs w:val="28"/>
        </w:rPr>
        <w:t xml:space="preserve">при личном </w:t>
      </w:r>
      <w:r w:rsidRPr="00830C1D">
        <w:rPr>
          <w:rFonts w:ascii="Times New Roman" w:hAnsi="Times New Roman"/>
          <w:sz w:val="28"/>
          <w:szCs w:val="28"/>
        </w:rPr>
        <w:t xml:space="preserve">приеме </w:t>
      </w:r>
      <w:r w:rsidR="004C620B" w:rsidRPr="00830C1D">
        <w:rPr>
          <w:rFonts w:ascii="Times New Roman" w:hAnsi="Times New Roman"/>
          <w:sz w:val="28"/>
          <w:szCs w:val="28"/>
        </w:rPr>
        <w:t>заявителя непосредственно в Администраци</w:t>
      </w:r>
      <w:r w:rsidR="00E550D0" w:rsidRPr="00830C1D">
        <w:rPr>
          <w:rFonts w:ascii="Times New Roman" w:hAnsi="Times New Roman"/>
          <w:sz w:val="28"/>
          <w:szCs w:val="28"/>
        </w:rPr>
        <w:t>и</w:t>
      </w:r>
      <w:r w:rsidR="00746E8A" w:rsidRPr="00830C1D">
        <w:rPr>
          <w:rFonts w:ascii="Times New Roman" w:hAnsi="Times New Roman"/>
          <w:sz w:val="28"/>
          <w:szCs w:val="28"/>
        </w:rPr>
        <w:t xml:space="preserve"> </w:t>
      </w:r>
      <w:r w:rsidR="00746E8A" w:rsidRPr="00830C1D">
        <w:rPr>
          <w:rFonts w:ascii="Times New Roman" w:hAnsi="Times New Roman"/>
          <w:sz w:val="28"/>
        </w:rPr>
        <w:t xml:space="preserve">или в </w:t>
      </w:r>
      <w:r w:rsidR="00E550D0" w:rsidRPr="00830C1D">
        <w:rPr>
          <w:rFonts w:ascii="Times New Roman" w:hAnsi="Times New Roman"/>
          <w:spacing w:val="-2"/>
          <w:sz w:val="28"/>
        </w:rPr>
        <w:t>МФЦ</w:t>
      </w:r>
      <w:r w:rsidR="00746E8A" w:rsidRPr="00830C1D">
        <w:rPr>
          <w:rFonts w:ascii="Times New Roman" w:hAnsi="Times New Roman"/>
          <w:sz w:val="28"/>
        </w:rPr>
        <w:t>;</w:t>
      </w:r>
    </w:p>
    <w:p w:rsidR="004C620B" w:rsidRPr="00830C1D" w:rsidRDefault="006408D5" w:rsidP="00D83FDB">
      <w:pPr>
        <w:pStyle w:val="af8"/>
        <w:autoSpaceDE w:val="0"/>
        <w:autoSpaceDN w:val="0"/>
        <w:adjustRightInd w:val="0"/>
        <w:spacing w:line="276" w:lineRule="auto"/>
        <w:ind w:left="0" w:firstLine="709"/>
        <w:rPr>
          <w:rFonts w:ascii="Times New Roman" w:hAnsi="Times New Roman"/>
          <w:spacing w:val="-2"/>
          <w:sz w:val="28"/>
        </w:rPr>
      </w:pPr>
      <w:r w:rsidRPr="00830C1D">
        <w:rPr>
          <w:rFonts w:ascii="Times New Roman" w:hAnsi="Times New Roman"/>
          <w:sz w:val="28"/>
          <w:szCs w:val="28"/>
        </w:rPr>
        <w:t>2) по</w:t>
      </w:r>
      <w:r w:rsidR="004C620B" w:rsidRPr="00830C1D">
        <w:rPr>
          <w:rFonts w:ascii="Times New Roman" w:hAnsi="Times New Roman"/>
          <w:sz w:val="28"/>
          <w:szCs w:val="28"/>
        </w:rPr>
        <w:t xml:space="preserve"> телефон</w:t>
      </w:r>
      <w:r w:rsidRPr="00830C1D">
        <w:rPr>
          <w:rFonts w:ascii="Times New Roman" w:hAnsi="Times New Roman"/>
          <w:sz w:val="28"/>
          <w:szCs w:val="28"/>
        </w:rPr>
        <w:t>у в Администраци</w:t>
      </w:r>
      <w:r w:rsidR="00306BA7" w:rsidRPr="00830C1D">
        <w:rPr>
          <w:rFonts w:ascii="Times New Roman" w:hAnsi="Times New Roman"/>
          <w:sz w:val="28"/>
          <w:szCs w:val="28"/>
        </w:rPr>
        <w:t>и</w:t>
      </w:r>
      <w:r w:rsidRPr="00830C1D">
        <w:rPr>
          <w:rFonts w:ascii="Times New Roman" w:hAnsi="Times New Roman"/>
          <w:sz w:val="28"/>
          <w:szCs w:val="28"/>
        </w:rPr>
        <w:t xml:space="preserve"> </w:t>
      </w:r>
      <w:r w:rsidR="006539F6" w:rsidRPr="00830C1D">
        <w:rPr>
          <w:rFonts w:ascii="Times New Roman" w:hAnsi="Times New Roman"/>
          <w:sz w:val="28"/>
          <w:szCs w:val="28"/>
        </w:rPr>
        <w:t xml:space="preserve">или </w:t>
      </w:r>
      <w:r w:rsidR="00306BA7" w:rsidRPr="00830C1D">
        <w:rPr>
          <w:rFonts w:ascii="Times New Roman" w:hAnsi="Times New Roman"/>
          <w:spacing w:val="-2"/>
          <w:sz w:val="28"/>
        </w:rPr>
        <w:t>МФЦ</w:t>
      </w:r>
      <w:r w:rsidR="006539F6" w:rsidRPr="00830C1D">
        <w:rPr>
          <w:rFonts w:ascii="Times New Roman" w:hAnsi="Times New Roman"/>
          <w:spacing w:val="-2"/>
          <w:sz w:val="28"/>
        </w:rPr>
        <w:t>;</w:t>
      </w:r>
    </w:p>
    <w:p w:rsidR="009D1B9F" w:rsidRPr="00830C1D" w:rsidRDefault="00500375" w:rsidP="00D83FDB">
      <w:pPr>
        <w:pStyle w:val="af8"/>
        <w:autoSpaceDE w:val="0"/>
        <w:autoSpaceDN w:val="0"/>
        <w:adjustRightInd w:val="0"/>
        <w:spacing w:line="276" w:lineRule="auto"/>
        <w:ind w:left="0" w:firstLine="709"/>
        <w:rPr>
          <w:rFonts w:ascii="Times New Roman" w:hAnsi="Times New Roman"/>
          <w:sz w:val="28"/>
          <w:szCs w:val="28"/>
        </w:rPr>
      </w:pPr>
      <w:r w:rsidRPr="00830C1D">
        <w:rPr>
          <w:rFonts w:ascii="Times New Roman" w:hAnsi="Times New Roman"/>
          <w:sz w:val="28"/>
          <w:szCs w:val="28"/>
        </w:rPr>
        <w:t>3) письменно, в том числе посредством электронной почты, факсимильной связи;</w:t>
      </w:r>
    </w:p>
    <w:p w:rsidR="000D6FFF" w:rsidRPr="00830C1D" w:rsidRDefault="00500375" w:rsidP="00D83FDB">
      <w:pPr>
        <w:pStyle w:val="a7"/>
        <w:spacing w:after="0" w:line="276" w:lineRule="auto"/>
        <w:ind w:firstLine="709"/>
        <w:jc w:val="both"/>
        <w:rPr>
          <w:sz w:val="28"/>
          <w:szCs w:val="28"/>
        </w:rPr>
      </w:pPr>
      <w:r w:rsidRPr="00830C1D">
        <w:rPr>
          <w:sz w:val="28"/>
          <w:szCs w:val="28"/>
        </w:rPr>
        <w:t>4) посредством размещения в открытой и дос</w:t>
      </w:r>
      <w:r w:rsidR="00BB6221" w:rsidRPr="00830C1D">
        <w:rPr>
          <w:sz w:val="28"/>
          <w:szCs w:val="28"/>
        </w:rPr>
        <w:t>т</w:t>
      </w:r>
      <w:r w:rsidRPr="00830C1D">
        <w:rPr>
          <w:sz w:val="28"/>
          <w:szCs w:val="28"/>
        </w:rPr>
        <w:t xml:space="preserve">упной форме информации: </w:t>
      </w:r>
    </w:p>
    <w:p w:rsidR="00BB6221" w:rsidRPr="00830C1D" w:rsidRDefault="000D6FFF" w:rsidP="00D83FDB">
      <w:pPr>
        <w:pStyle w:val="a7"/>
        <w:spacing w:after="0" w:line="276" w:lineRule="auto"/>
        <w:ind w:firstLine="709"/>
        <w:jc w:val="both"/>
        <w:rPr>
          <w:rStyle w:val="aff2"/>
          <w:i w:val="0"/>
          <w:sz w:val="28"/>
          <w:szCs w:val="28"/>
        </w:rPr>
      </w:pPr>
      <w:r w:rsidRPr="00830C1D">
        <w:rPr>
          <w:sz w:val="28"/>
          <w:szCs w:val="28"/>
        </w:rPr>
        <w:t xml:space="preserve">а) </w:t>
      </w:r>
      <w:r w:rsidR="00BB6221" w:rsidRPr="00830C1D">
        <w:rPr>
          <w:rStyle w:val="aff2"/>
          <w:i w:val="0"/>
          <w:sz w:val="28"/>
          <w:szCs w:val="28"/>
        </w:rPr>
        <w:t xml:space="preserve">в федеральной государственной информационной системе «Единый портал государственных и муниципальных услуг (функций)» </w:t>
      </w:r>
      <w:r w:rsidR="00E33C84" w:rsidRPr="00830C1D">
        <w:rPr>
          <w:rStyle w:val="aff2"/>
          <w:sz w:val="28"/>
          <w:szCs w:val="28"/>
        </w:rPr>
        <w:t>(</w:t>
      </w:r>
      <w:hyperlink r:id="rId18" w:history="1">
        <w:r w:rsidR="00E33C84" w:rsidRPr="00830C1D">
          <w:rPr>
            <w:rStyle w:val="af7"/>
            <w:color w:val="auto"/>
            <w:sz w:val="28"/>
            <w:szCs w:val="28"/>
            <w:u w:val="none"/>
          </w:rPr>
          <w:t>https://www.gosuslugi.ru/</w:t>
        </w:r>
      </w:hyperlink>
      <w:r w:rsidR="00E33C84" w:rsidRPr="00830C1D">
        <w:rPr>
          <w:rStyle w:val="aff2"/>
          <w:sz w:val="28"/>
          <w:szCs w:val="28"/>
        </w:rPr>
        <w:t xml:space="preserve">) </w:t>
      </w:r>
      <w:r w:rsidR="00BB6221" w:rsidRPr="00830C1D">
        <w:rPr>
          <w:rStyle w:val="aff2"/>
          <w:i w:val="0"/>
          <w:sz w:val="28"/>
          <w:szCs w:val="28"/>
        </w:rPr>
        <w:t>(далее — Единый портал);</w:t>
      </w:r>
    </w:p>
    <w:p w:rsidR="00AC48E9" w:rsidRPr="00830C1D" w:rsidRDefault="000D6FFF" w:rsidP="00D83FDB">
      <w:pPr>
        <w:pStyle w:val="a7"/>
        <w:spacing w:after="0" w:line="276" w:lineRule="auto"/>
        <w:ind w:firstLine="709"/>
        <w:jc w:val="both"/>
        <w:rPr>
          <w:rStyle w:val="aff2"/>
          <w:i w:val="0"/>
          <w:sz w:val="28"/>
          <w:szCs w:val="28"/>
        </w:rPr>
      </w:pPr>
      <w:r w:rsidRPr="00830C1D">
        <w:rPr>
          <w:rStyle w:val="aff2"/>
          <w:i w:val="0"/>
          <w:sz w:val="28"/>
          <w:szCs w:val="28"/>
        </w:rPr>
        <w:t xml:space="preserve">б) </w:t>
      </w:r>
      <w:r w:rsidR="00AC48E9" w:rsidRPr="00830C1D">
        <w:rPr>
          <w:rStyle w:val="aff2"/>
          <w:i w:val="0"/>
          <w:sz w:val="28"/>
          <w:szCs w:val="28"/>
        </w:rPr>
        <w:t xml:space="preserve">на региональном портале государственных и муниципальных услуг (функций), </w:t>
      </w:r>
      <w:proofErr w:type="gramStart"/>
      <w:r w:rsidR="00AC48E9" w:rsidRPr="00830C1D">
        <w:rPr>
          <w:rStyle w:val="aff2"/>
          <w:i w:val="0"/>
          <w:sz w:val="28"/>
          <w:szCs w:val="28"/>
        </w:rPr>
        <w:t>являющегося</w:t>
      </w:r>
      <w:proofErr w:type="gramEnd"/>
      <w:r w:rsidR="00AC48E9" w:rsidRPr="00830C1D">
        <w:rPr>
          <w:rStyle w:val="aff2"/>
          <w:i w:val="0"/>
          <w:sz w:val="28"/>
          <w:szCs w:val="28"/>
        </w:rPr>
        <w:t xml:space="preserve"> </w:t>
      </w:r>
      <w:r w:rsidR="0099378B" w:rsidRPr="00830C1D">
        <w:rPr>
          <w:rStyle w:val="aff2"/>
          <w:i w:val="0"/>
          <w:sz w:val="28"/>
          <w:szCs w:val="28"/>
        </w:rPr>
        <w:t xml:space="preserve">региональной </w:t>
      </w:r>
      <w:r w:rsidR="00AC48E9" w:rsidRPr="00830C1D">
        <w:rPr>
          <w:rStyle w:val="aff2"/>
          <w:i w:val="0"/>
          <w:sz w:val="28"/>
          <w:szCs w:val="28"/>
        </w:rPr>
        <w:t xml:space="preserve">государственной информационной системой </w:t>
      </w:r>
      <w:r w:rsidR="00F23A94" w:rsidRPr="00830C1D">
        <w:rPr>
          <w:sz w:val="28"/>
          <w:szCs w:val="28"/>
        </w:rPr>
        <w:t>(</w:t>
      </w:r>
      <w:hyperlink r:id="rId19" w:anchor="viewRGUItems" w:history="1">
        <w:r w:rsidR="00F23A94" w:rsidRPr="00830C1D">
          <w:rPr>
            <w:rStyle w:val="af7"/>
            <w:color w:val="auto"/>
            <w:sz w:val="28"/>
            <w:szCs w:val="28"/>
            <w:u w:val="none"/>
          </w:rPr>
          <w:t>http://rgu.primorsky.ru</w:t>
        </w:r>
      </w:hyperlink>
      <w:r w:rsidR="00F23A94" w:rsidRPr="00830C1D">
        <w:rPr>
          <w:sz w:val="28"/>
          <w:szCs w:val="28"/>
        </w:rPr>
        <w:t>)</w:t>
      </w:r>
      <w:r w:rsidR="00AC48E9" w:rsidRPr="00830C1D">
        <w:rPr>
          <w:rStyle w:val="aff2"/>
          <w:i w:val="0"/>
          <w:sz w:val="28"/>
          <w:szCs w:val="28"/>
        </w:rPr>
        <w:t xml:space="preserve"> (далее —</w:t>
      </w:r>
      <w:r w:rsidR="003E50FB" w:rsidRPr="00830C1D">
        <w:rPr>
          <w:sz w:val="28"/>
          <w:szCs w:val="28"/>
        </w:rPr>
        <w:t xml:space="preserve"> Региональный портал</w:t>
      </w:r>
      <w:r w:rsidR="00AC48E9" w:rsidRPr="00830C1D">
        <w:rPr>
          <w:rStyle w:val="aff2"/>
          <w:i w:val="0"/>
          <w:sz w:val="28"/>
          <w:szCs w:val="28"/>
        </w:rPr>
        <w:t>);</w:t>
      </w:r>
    </w:p>
    <w:p w:rsidR="004C620B" w:rsidRPr="00830C1D" w:rsidRDefault="000D6FFF" w:rsidP="00D83FDB">
      <w:pPr>
        <w:pStyle w:val="af8"/>
        <w:autoSpaceDE w:val="0"/>
        <w:autoSpaceDN w:val="0"/>
        <w:adjustRightInd w:val="0"/>
        <w:spacing w:line="276" w:lineRule="auto"/>
        <w:ind w:left="0" w:firstLine="709"/>
        <w:rPr>
          <w:rStyle w:val="aff2"/>
          <w:rFonts w:ascii="Times New Roman" w:hAnsi="Times New Roman"/>
          <w:i w:val="0"/>
          <w:sz w:val="28"/>
          <w:szCs w:val="28"/>
        </w:rPr>
      </w:pPr>
      <w:r w:rsidRPr="00830C1D">
        <w:rPr>
          <w:rFonts w:ascii="Times New Roman" w:hAnsi="Times New Roman"/>
          <w:sz w:val="28"/>
          <w:szCs w:val="28"/>
        </w:rPr>
        <w:lastRenderedPageBreak/>
        <w:t xml:space="preserve">в) </w:t>
      </w:r>
      <w:r w:rsidR="004C620B" w:rsidRPr="00830C1D">
        <w:rPr>
          <w:rFonts w:ascii="Times New Roman" w:hAnsi="Times New Roman"/>
          <w:sz w:val="28"/>
          <w:szCs w:val="28"/>
        </w:rPr>
        <w:t xml:space="preserve">на официальном сайте Администрации </w:t>
      </w:r>
      <w:hyperlink r:id="rId20" w:history="1">
        <w:r w:rsidR="00E33C84" w:rsidRPr="00830C1D">
          <w:rPr>
            <w:rStyle w:val="af7"/>
            <w:rFonts w:ascii="Times New Roman" w:hAnsi="Times New Roman"/>
            <w:color w:val="auto"/>
            <w:sz w:val="28"/>
            <w:szCs w:val="28"/>
          </w:rPr>
          <w:t>http://www.partizansk.org</w:t>
        </w:r>
      </w:hyperlink>
      <w:r w:rsidR="009C0231" w:rsidRPr="00830C1D">
        <w:t xml:space="preserve"> </w:t>
      </w:r>
      <w:r w:rsidR="004C620B" w:rsidRPr="00830C1D">
        <w:rPr>
          <w:rFonts w:ascii="Times New Roman" w:hAnsi="Times New Roman"/>
          <w:sz w:val="28"/>
          <w:szCs w:val="28"/>
        </w:rPr>
        <w:t>в информационно-телекоммуникационной сети «Интернет» (далее – официа</w:t>
      </w:r>
      <w:r w:rsidR="004C620B" w:rsidRPr="00830C1D">
        <w:rPr>
          <w:rStyle w:val="aff2"/>
          <w:rFonts w:ascii="Times New Roman" w:hAnsi="Times New Roman"/>
          <w:i w:val="0"/>
          <w:sz w:val="28"/>
          <w:szCs w:val="28"/>
        </w:rPr>
        <w:t>льный сайт Администрации);</w:t>
      </w:r>
    </w:p>
    <w:p w:rsidR="00B51F67" w:rsidRPr="00830C1D" w:rsidRDefault="00B51F67" w:rsidP="00D83FDB">
      <w:pPr>
        <w:pStyle w:val="af8"/>
        <w:widowControl w:val="0"/>
        <w:tabs>
          <w:tab w:val="left" w:pos="1287"/>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 xml:space="preserve">5) посредством размещения информации на информационных стендах </w:t>
      </w:r>
      <w:r w:rsidR="00E11345" w:rsidRPr="00830C1D">
        <w:rPr>
          <w:rStyle w:val="aff2"/>
          <w:rFonts w:ascii="Times New Roman" w:hAnsi="Times New Roman"/>
          <w:i w:val="0"/>
          <w:sz w:val="28"/>
          <w:szCs w:val="28"/>
        </w:rPr>
        <w:t>Администрации</w:t>
      </w:r>
      <w:r w:rsidRPr="00830C1D">
        <w:rPr>
          <w:rStyle w:val="aff2"/>
          <w:rFonts w:ascii="Times New Roman" w:hAnsi="Times New Roman"/>
          <w:i w:val="0"/>
          <w:sz w:val="28"/>
          <w:szCs w:val="28"/>
        </w:rPr>
        <w:t xml:space="preserve"> или </w:t>
      </w:r>
      <w:r w:rsidR="0099378B" w:rsidRPr="00830C1D">
        <w:rPr>
          <w:rStyle w:val="aff2"/>
          <w:rFonts w:ascii="Times New Roman" w:hAnsi="Times New Roman"/>
          <w:i w:val="0"/>
          <w:sz w:val="28"/>
          <w:szCs w:val="28"/>
        </w:rPr>
        <w:t>МФЦ</w:t>
      </w:r>
      <w:r w:rsidRPr="00830C1D">
        <w:rPr>
          <w:rStyle w:val="aff2"/>
          <w:rFonts w:ascii="Times New Roman" w:hAnsi="Times New Roman"/>
          <w:i w:val="0"/>
          <w:sz w:val="28"/>
          <w:szCs w:val="28"/>
        </w:rPr>
        <w:t>.</w:t>
      </w:r>
    </w:p>
    <w:p w:rsidR="006E75E5" w:rsidRPr="00830C1D" w:rsidRDefault="006E75E5" w:rsidP="00D83FDB">
      <w:pPr>
        <w:pStyle w:val="af8"/>
        <w:widowControl w:val="0"/>
        <w:tabs>
          <w:tab w:val="left" w:pos="1355"/>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1.</w:t>
      </w:r>
      <w:r w:rsidR="0099378B" w:rsidRPr="00830C1D">
        <w:rPr>
          <w:rStyle w:val="aff2"/>
          <w:rFonts w:ascii="Times New Roman" w:hAnsi="Times New Roman"/>
          <w:i w:val="0"/>
          <w:sz w:val="28"/>
          <w:szCs w:val="28"/>
        </w:rPr>
        <w:t>3</w:t>
      </w:r>
      <w:r w:rsidRPr="00830C1D">
        <w:rPr>
          <w:rStyle w:val="aff2"/>
          <w:rFonts w:ascii="Times New Roman" w:hAnsi="Times New Roman"/>
          <w:i w:val="0"/>
          <w:sz w:val="28"/>
          <w:szCs w:val="28"/>
        </w:rPr>
        <w:t>.</w:t>
      </w:r>
      <w:r w:rsidR="0099378B" w:rsidRPr="00830C1D">
        <w:rPr>
          <w:rStyle w:val="aff2"/>
          <w:rFonts w:ascii="Times New Roman" w:hAnsi="Times New Roman"/>
          <w:i w:val="0"/>
          <w:sz w:val="28"/>
          <w:szCs w:val="28"/>
        </w:rPr>
        <w:t>2.</w:t>
      </w:r>
      <w:r w:rsidRPr="00830C1D">
        <w:rPr>
          <w:rStyle w:val="aff2"/>
          <w:rFonts w:ascii="Times New Roman" w:hAnsi="Times New Roman"/>
          <w:i w:val="0"/>
          <w:sz w:val="28"/>
          <w:szCs w:val="28"/>
        </w:rPr>
        <w:t xml:space="preserve"> Информирование осуществляется по вопросам, касающимся:</w:t>
      </w:r>
    </w:p>
    <w:p w:rsidR="00000E54" w:rsidRPr="00830C1D" w:rsidRDefault="0099378B" w:rsidP="00D83FDB">
      <w:pPr>
        <w:pStyle w:val="a7"/>
        <w:spacing w:after="0" w:line="276" w:lineRule="auto"/>
        <w:ind w:firstLine="709"/>
        <w:jc w:val="both"/>
        <w:rPr>
          <w:rStyle w:val="aff2"/>
          <w:i w:val="0"/>
          <w:sz w:val="28"/>
          <w:szCs w:val="28"/>
        </w:rPr>
      </w:pPr>
      <w:r w:rsidRPr="00830C1D">
        <w:rPr>
          <w:rStyle w:val="aff2"/>
          <w:i w:val="0"/>
          <w:sz w:val="28"/>
          <w:szCs w:val="28"/>
        </w:rPr>
        <w:t xml:space="preserve">- </w:t>
      </w:r>
      <w:r w:rsidR="006E75E5" w:rsidRPr="00830C1D">
        <w:rPr>
          <w:rStyle w:val="aff2"/>
          <w:i w:val="0"/>
          <w:sz w:val="28"/>
          <w:szCs w:val="28"/>
        </w:rPr>
        <w:t>способов подачи заявления о выдаче разре</w:t>
      </w:r>
      <w:r w:rsidR="003C422C" w:rsidRPr="00830C1D">
        <w:rPr>
          <w:rStyle w:val="aff2"/>
          <w:i w:val="0"/>
          <w:sz w:val="28"/>
          <w:szCs w:val="28"/>
        </w:rPr>
        <w:t>шен</w:t>
      </w:r>
      <w:r w:rsidR="006E75E5" w:rsidRPr="00830C1D">
        <w:rPr>
          <w:rStyle w:val="aff2"/>
          <w:i w:val="0"/>
          <w:sz w:val="28"/>
          <w:szCs w:val="28"/>
        </w:rPr>
        <w:t xml:space="preserve">ия на ввод объекта в эксплуатацию, а в случаях, предусмотренных частью 12 </w:t>
      </w:r>
      <w:hyperlink r:id="rId21" w:history="1">
        <w:r w:rsidR="006E75E5" w:rsidRPr="00830C1D">
          <w:rPr>
            <w:rStyle w:val="af7"/>
            <w:color w:val="auto"/>
            <w:sz w:val="28"/>
            <w:szCs w:val="28"/>
          </w:rPr>
          <w:t>статьи 51</w:t>
        </w:r>
      </w:hyperlink>
      <w:r w:rsidR="006E75E5" w:rsidRPr="00830C1D">
        <w:rPr>
          <w:rStyle w:val="aff2"/>
          <w:i w:val="0"/>
          <w:sz w:val="28"/>
          <w:szCs w:val="28"/>
        </w:rPr>
        <w:t xml:space="preserve"> и частью 3 </w:t>
      </w:r>
      <w:hyperlink r:id="rId22" w:history="1">
        <w:r w:rsidR="006E75E5" w:rsidRPr="00830C1D">
          <w:rPr>
            <w:rStyle w:val="af7"/>
            <w:color w:val="auto"/>
            <w:sz w:val="28"/>
            <w:szCs w:val="28"/>
          </w:rPr>
          <w:t>статьи 52</w:t>
        </w:r>
      </w:hyperlink>
      <w:r w:rsidR="006E75E5" w:rsidRPr="00830C1D">
        <w:rPr>
          <w:rStyle w:val="aff2"/>
          <w:i w:val="0"/>
          <w:sz w:val="28"/>
          <w:szCs w:val="28"/>
        </w:rPr>
        <w:t xml:space="preserve"> Градостроительного кодекса Российской Федерации, для получения указанного разрешения в отно</w:t>
      </w:r>
      <w:r w:rsidR="003C422C" w:rsidRPr="00830C1D">
        <w:rPr>
          <w:rStyle w:val="aff2"/>
          <w:i w:val="0"/>
          <w:sz w:val="28"/>
          <w:szCs w:val="28"/>
        </w:rPr>
        <w:t>ш</w:t>
      </w:r>
      <w:r w:rsidR="006E75E5" w:rsidRPr="00830C1D">
        <w:rPr>
          <w:rStyle w:val="aff2"/>
          <w:i w:val="0"/>
          <w:sz w:val="28"/>
          <w:szCs w:val="28"/>
        </w:rPr>
        <w:t>ении этапов строительства, реконструкции объектов капитального строительства (далее — заявление о выдаче разре</w:t>
      </w:r>
      <w:r w:rsidR="00000E54" w:rsidRPr="00830C1D">
        <w:rPr>
          <w:rStyle w:val="aff2"/>
          <w:i w:val="0"/>
          <w:sz w:val="28"/>
          <w:szCs w:val="28"/>
        </w:rPr>
        <w:t>ш</w:t>
      </w:r>
      <w:r w:rsidR="006E75E5" w:rsidRPr="00830C1D">
        <w:rPr>
          <w:rStyle w:val="aff2"/>
          <w:i w:val="0"/>
          <w:sz w:val="28"/>
          <w:szCs w:val="28"/>
        </w:rPr>
        <w:t>ения на ввод объекта в эксплуатацию)</w:t>
      </w:r>
      <w:r w:rsidRPr="00830C1D">
        <w:rPr>
          <w:rStyle w:val="aff2"/>
          <w:i w:val="0"/>
          <w:sz w:val="28"/>
          <w:szCs w:val="28"/>
        </w:rPr>
        <w:t>;</w:t>
      </w:r>
    </w:p>
    <w:p w:rsidR="006E75E5" w:rsidRPr="00830C1D" w:rsidRDefault="0099378B" w:rsidP="00D83FDB">
      <w:pPr>
        <w:pStyle w:val="a7"/>
        <w:spacing w:after="0" w:line="276" w:lineRule="auto"/>
        <w:ind w:firstLine="709"/>
        <w:jc w:val="both"/>
        <w:rPr>
          <w:rStyle w:val="aff2"/>
          <w:i w:val="0"/>
          <w:sz w:val="28"/>
          <w:szCs w:val="28"/>
        </w:rPr>
      </w:pPr>
      <w:r w:rsidRPr="00830C1D">
        <w:rPr>
          <w:rStyle w:val="aff2"/>
          <w:i w:val="0"/>
          <w:sz w:val="28"/>
          <w:szCs w:val="28"/>
        </w:rPr>
        <w:t xml:space="preserve">- </w:t>
      </w:r>
      <w:r w:rsidR="006E75E5" w:rsidRPr="00830C1D">
        <w:rPr>
          <w:rStyle w:val="aff2"/>
          <w:i w:val="0"/>
          <w:sz w:val="28"/>
          <w:szCs w:val="28"/>
        </w:rPr>
        <w:t xml:space="preserve">адресов </w:t>
      </w:r>
      <w:r w:rsidR="006F54DE" w:rsidRPr="00830C1D">
        <w:rPr>
          <w:rStyle w:val="aff2"/>
          <w:i w:val="0"/>
          <w:sz w:val="28"/>
          <w:szCs w:val="28"/>
        </w:rPr>
        <w:t>Администрации</w:t>
      </w:r>
      <w:r w:rsidR="006E75E5" w:rsidRPr="00830C1D">
        <w:rPr>
          <w:rStyle w:val="aff2"/>
          <w:i w:val="0"/>
          <w:sz w:val="28"/>
          <w:szCs w:val="28"/>
        </w:rPr>
        <w:t xml:space="preserve"> и </w:t>
      </w:r>
      <w:r w:rsidRPr="00830C1D">
        <w:rPr>
          <w:rStyle w:val="aff2"/>
          <w:i w:val="0"/>
          <w:sz w:val="28"/>
          <w:szCs w:val="28"/>
        </w:rPr>
        <w:t>МФЦ</w:t>
      </w:r>
      <w:r w:rsidR="006E75E5" w:rsidRPr="00830C1D">
        <w:rPr>
          <w:rStyle w:val="aff2"/>
          <w:i w:val="0"/>
          <w:sz w:val="28"/>
          <w:szCs w:val="28"/>
        </w:rPr>
        <w:t>, обращение в которые необходимо для предоставления услуги;</w:t>
      </w:r>
    </w:p>
    <w:p w:rsidR="006E75E5" w:rsidRPr="00830C1D" w:rsidRDefault="0099378B" w:rsidP="00D83FDB">
      <w:pPr>
        <w:pStyle w:val="a7"/>
        <w:spacing w:after="0" w:line="276" w:lineRule="auto"/>
        <w:ind w:firstLine="709"/>
        <w:jc w:val="both"/>
        <w:rPr>
          <w:rStyle w:val="aff2"/>
          <w:i w:val="0"/>
          <w:sz w:val="28"/>
          <w:szCs w:val="28"/>
        </w:rPr>
      </w:pPr>
      <w:r w:rsidRPr="00830C1D">
        <w:rPr>
          <w:rStyle w:val="aff2"/>
          <w:i w:val="0"/>
          <w:sz w:val="28"/>
          <w:szCs w:val="28"/>
        </w:rPr>
        <w:t xml:space="preserve">- </w:t>
      </w:r>
      <w:r w:rsidR="006E75E5" w:rsidRPr="00830C1D">
        <w:rPr>
          <w:rStyle w:val="aff2"/>
          <w:i w:val="0"/>
          <w:sz w:val="28"/>
          <w:szCs w:val="28"/>
        </w:rPr>
        <w:t xml:space="preserve">справочной информации о работе </w:t>
      </w:r>
      <w:r w:rsidR="00A75C7E" w:rsidRPr="00830C1D">
        <w:rPr>
          <w:rStyle w:val="aff2"/>
          <w:i w:val="0"/>
          <w:sz w:val="28"/>
          <w:szCs w:val="28"/>
        </w:rPr>
        <w:t>Администрации</w:t>
      </w:r>
      <w:r w:rsidR="006E75E5" w:rsidRPr="00830C1D">
        <w:rPr>
          <w:rStyle w:val="aff2"/>
          <w:i w:val="0"/>
          <w:sz w:val="28"/>
          <w:szCs w:val="28"/>
        </w:rPr>
        <w:t xml:space="preserve"> (структурных подразделений </w:t>
      </w:r>
      <w:r w:rsidR="00A75C7E" w:rsidRPr="00830C1D">
        <w:rPr>
          <w:rStyle w:val="aff2"/>
          <w:i w:val="0"/>
          <w:sz w:val="28"/>
          <w:szCs w:val="28"/>
        </w:rPr>
        <w:t>Администрации</w:t>
      </w:r>
      <w:r w:rsidR="006E75E5" w:rsidRPr="00830C1D">
        <w:rPr>
          <w:rStyle w:val="aff2"/>
          <w:i w:val="0"/>
          <w:sz w:val="28"/>
          <w:szCs w:val="28"/>
        </w:rPr>
        <w:t>);</w:t>
      </w:r>
    </w:p>
    <w:p w:rsidR="0099378B" w:rsidRPr="00830C1D" w:rsidRDefault="0099378B" w:rsidP="00D83FDB">
      <w:pPr>
        <w:pStyle w:val="a7"/>
        <w:spacing w:after="0" w:line="276" w:lineRule="auto"/>
        <w:ind w:firstLine="709"/>
        <w:jc w:val="both"/>
        <w:rPr>
          <w:rStyle w:val="aff2"/>
          <w:i w:val="0"/>
          <w:sz w:val="28"/>
          <w:szCs w:val="28"/>
        </w:rPr>
      </w:pPr>
      <w:r w:rsidRPr="00830C1D">
        <w:rPr>
          <w:rStyle w:val="aff2"/>
          <w:i w:val="0"/>
          <w:sz w:val="28"/>
          <w:szCs w:val="28"/>
        </w:rPr>
        <w:t xml:space="preserve">- </w:t>
      </w:r>
      <w:r w:rsidR="006E75E5" w:rsidRPr="00830C1D">
        <w:rPr>
          <w:rStyle w:val="aff2"/>
          <w:i w:val="0"/>
          <w:sz w:val="28"/>
          <w:szCs w:val="28"/>
        </w:rPr>
        <w:t>документов, необхо</w:t>
      </w:r>
      <w:r w:rsidR="00C27238" w:rsidRPr="00830C1D">
        <w:rPr>
          <w:rStyle w:val="aff2"/>
          <w:i w:val="0"/>
          <w:sz w:val="28"/>
          <w:szCs w:val="28"/>
        </w:rPr>
        <w:t xml:space="preserve">димых для </w:t>
      </w:r>
      <w:r w:rsidR="006E75E5" w:rsidRPr="00830C1D">
        <w:rPr>
          <w:rStyle w:val="aff2"/>
          <w:i w:val="0"/>
          <w:sz w:val="28"/>
          <w:szCs w:val="28"/>
        </w:rPr>
        <w:t xml:space="preserve">предоставления услуги; </w:t>
      </w:r>
    </w:p>
    <w:p w:rsidR="006E75E5" w:rsidRPr="00830C1D" w:rsidRDefault="0099378B" w:rsidP="00D83FDB">
      <w:pPr>
        <w:pStyle w:val="a7"/>
        <w:spacing w:after="0" w:line="276" w:lineRule="auto"/>
        <w:ind w:firstLine="709"/>
        <w:jc w:val="both"/>
        <w:rPr>
          <w:rStyle w:val="aff2"/>
          <w:i w:val="0"/>
          <w:sz w:val="28"/>
          <w:szCs w:val="28"/>
        </w:rPr>
      </w:pPr>
      <w:r w:rsidRPr="00830C1D">
        <w:rPr>
          <w:rStyle w:val="aff2"/>
          <w:i w:val="0"/>
          <w:sz w:val="28"/>
          <w:szCs w:val="28"/>
        </w:rPr>
        <w:t xml:space="preserve">- </w:t>
      </w:r>
      <w:r w:rsidR="006E75E5" w:rsidRPr="00830C1D">
        <w:rPr>
          <w:rStyle w:val="aff2"/>
          <w:i w:val="0"/>
          <w:sz w:val="28"/>
          <w:szCs w:val="28"/>
        </w:rPr>
        <w:t>порядка и сроков предоставления услуги;</w:t>
      </w:r>
      <w:r w:rsidRPr="00830C1D">
        <w:rPr>
          <w:rStyle w:val="aff2"/>
          <w:i w:val="0"/>
          <w:sz w:val="28"/>
          <w:szCs w:val="28"/>
        </w:rPr>
        <w:t xml:space="preserve">- </w:t>
      </w:r>
      <w:r w:rsidR="006E75E5" w:rsidRPr="00830C1D">
        <w:rPr>
          <w:rStyle w:val="aff2"/>
          <w:i w:val="0"/>
          <w:sz w:val="28"/>
          <w:szCs w:val="28"/>
        </w:rPr>
        <w:t>порядка получения сведений о ходе рассмотрения заявления о выдаче разре</w:t>
      </w:r>
      <w:r w:rsidR="00C27238" w:rsidRPr="00830C1D">
        <w:rPr>
          <w:rStyle w:val="aff2"/>
          <w:i w:val="0"/>
          <w:sz w:val="28"/>
          <w:szCs w:val="28"/>
        </w:rPr>
        <w:t>ш</w:t>
      </w:r>
      <w:r w:rsidR="006E75E5" w:rsidRPr="00830C1D">
        <w:rPr>
          <w:rStyle w:val="aff2"/>
          <w:i w:val="0"/>
          <w:sz w:val="28"/>
          <w:szCs w:val="28"/>
        </w:rPr>
        <w:t>ения на ввод объекта в эксплуатацию и о результатах предоставления</w:t>
      </w:r>
      <w:r w:rsidR="00C27238" w:rsidRPr="00830C1D">
        <w:rPr>
          <w:rStyle w:val="aff2"/>
          <w:i w:val="0"/>
          <w:sz w:val="28"/>
          <w:szCs w:val="28"/>
        </w:rPr>
        <w:t xml:space="preserve"> </w:t>
      </w:r>
      <w:r w:rsidR="00940EB3" w:rsidRPr="00830C1D">
        <w:rPr>
          <w:rStyle w:val="aff2"/>
          <w:i w:val="0"/>
          <w:sz w:val="28"/>
          <w:szCs w:val="28"/>
        </w:rPr>
        <w:t>услуги</w:t>
      </w:r>
      <w:r w:rsidRPr="00830C1D">
        <w:rPr>
          <w:rStyle w:val="aff2"/>
          <w:i w:val="0"/>
          <w:sz w:val="28"/>
          <w:szCs w:val="28"/>
        </w:rPr>
        <w:t>;</w:t>
      </w:r>
    </w:p>
    <w:p w:rsidR="006E75E5" w:rsidRPr="00830C1D" w:rsidRDefault="0099378B" w:rsidP="00D83FDB">
      <w:pPr>
        <w:pStyle w:val="a7"/>
        <w:spacing w:before="18" w:after="0" w:line="276" w:lineRule="auto"/>
        <w:ind w:firstLine="709"/>
        <w:jc w:val="both"/>
        <w:rPr>
          <w:rStyle w:val="aff2"/>
          <w:i w:val="0"/>
          <w:sz w:val="28"/>
          <w:szCs w:val="28"/>
        </w:rPr>
      </w:pPr>
      <w:r w:rsidRPr="00830C1D">
        <w:rPr>
          <w:rStyle w:val="aff2"/>
          <w:i w:val="0"/>
          <w:sz w:val="28"/>
          <w:szCs w:val="28"/>
        </w:rPr>
        <w:t xml:space="preserve">- </w:t>
      </w:r>
      <w:r w:rsidR="006E75E5" w:rsidRPr="00830C1D">
        <w:rPr>
          <w:rStyle w:val="aff2"/>
          <w:i w:val="0"/>
          <w:sz w:val="28"/>
          <w:szCs w:val="28"/>
        </w:rPr>
        <w:t>порядка досудебного (внесудебного) обжалования действий (бездействия) должностных лиц, и принимаемых ими ре</w:t>
      </w:r>
      <w:r w:rsidR="00F7191B" w:rsidRPr="00830C1D">
        <w:rPr>
          <w:rStyle w:val="aff2"/>
          <w:i w:val="0"/>
          <w:sz w:val="28"/>
          <w:szCs w:val="28"/>
        </w:rPr>
        <w:t>ш</w:t>
      </w:r>
      <w:r w:rsidR="006E75E5" w:rsidRPr="00830C1D">
        <w:rPr>
          <w:rStyle w:val="aff2"/>
          <w:i w:val="0"/>
          <w:sz w:val="28"/>
          <w:szCs w:val="28"/>
        </w:rPr>
        <w:t>ений при предоставлении услуги.</w:t>
      </w:r>
    </w:p>
    <w:p w:rsidR="006E75E5" w:rsidRPr="00830C1D" w:rsidRDefault="006E75E5" w:rsidP="00D83FDB">
      <w:pPr>
        <w:pStyle w:val="a7"/>
        <w:spacing w:after="0" w:line="276" w:lineRule="auto"/>
        <w:ind w:firstLine="709"/>
        <w:jc w:val="both"/>
        <w:rPr>
          <w:rStyle w:val="aff2"/>
          <w:i w:val="0"/>
          <w:sz w:val="28"/>
          <w:szCs w:val="28"/>
        </w:rPr>
      </w:pPr>
      <w:r w:rsidRPr="00830C1D">
        <w:rPr>
          <w:rStyle w:val="aff2"/>
          <w:i w:val="0"/>
          <w:sz w:val="28"/>
          <w:szCs w:val="28"/>
        </w:rPr>
        <w:t>Получение информации по вопросам предоставления услуги осуществляется бесплатно.</w:t>
      </w:r>
    </w:p>
    <w:p w:rsidR="00F46D6C" w:rsidRPr="00830C1D" w:rsidRDefault="00D2430C" w:rsidP="00D83FDB">
      <w:pPr>
        <w:pStyle w:val="af8"/>
        <w:widowControl w:val="0"/>
        <w:tabs>
          <w:tab w:val="left" w:pos="142"/>
          <w:tab w:val="left" w:pos="1355"/>
          <w:tab w:val="left" w:pos="3411"/>
          <w:tab w:val="left" w:pos="4481"/>
          <w:tab w:val="left" w:pos="6760"/>
          <w:tab w:val="left" w:pos="7889"/>
          <w:tab w:val="left" w:pos="8966"/>
          <w:tab w:val="left" w:pos="9214"/>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1.</w:t>
      </w:r>
      <w:r w:rsidR="0099378B" w:rsidRPr="00830C1D">
        <w:rPr>
          <w:rStyle w:val="aff2"/>
          <w:rFonts w:ascii="Times New Roman" w:hAnsi="Times New Roman"/>
          <w:i w:val="0"/>
          <w:sz w:val="28"/>
          <w:szCs w:val="28"/>
        </w:rPr>
        <w:t>3</w:t>
      </w:r>
      <w:r w:rsidRPr="00830C1D">
        <w:rPr>
          <w:rStyle w:val="aff2"/>
          <w:rFonts w:ascii="Times New Roman" w:hAnsi="Times New Roman"/>
          <w:i w:val="0"/>
          <w:sz w:val="28"/>
          <w:szCs w:val="28"/>
        </w:rPr>
        <w:t>.</w:t>
      </w:r>
      <w:r w:rsidR="0099378B" w:rsidRPr="00830C1D">
        <w:rPr>
          <w:rStyle w:val="aff2"/>
          <w:rFonts w:ascii="Times New Roman" w:hAnsi="Times New Roman"/>
          <w:i w:val="0"/>
          <w:sz w:val="28"/>
          <w:szCs w:val="28"/>
        </w:rPr>
        <w:t>3.</w:t>
      </w:r>
      <w:r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 xml:space="preserve">При устном обращении заявителя </w:t>
      </w:r>
      <w:r w:rsidR="0099378B" w:rsidRPr="00830C1D">
        <w:rPr>
          <w:rStyle w:val="aff2"/>
          <w:rFonts w:ascii="Times New Roman" w:hAnsi="Times New Roman"/>
          <w:i w:val="0"/>
          <w:sz w:val="28"/>
          <w:szCs w:val="28"/>
        </w:rPr>
        <w:t xml:space="preserve">(представителя) </w:t>
      </w:r>
      <w:r w:rsidR="00F46D6C" w:rsidRPr="00830C1D">
        <w:rPr>
          <w:rStyle w:val="aff2"/>
          <w:rFonts w:ascii="Times New Roman" w:hAnsi="Times New Roman"/>
          <w:i w:val="0"/>
          <w:sz w:val="28"/>
          <w:szCs w:val="28"/>
        </w:rPr>
        <w:t>(лично или по телефону)</w:t>
      </w:r>
      <w:r w:rsidR="0099378B"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должностное лицо</w:t>
      </w:r>
      <w:r w:rsidR="007F502F" w:rsidRPr="00830C1D">
        <w:rPr>
          <w:rStyle w:val="aff2"/>
          <w:rFonts w:ascii="Times New Roman" w:hAnsi="Times New Roman"/>
          <w:i w:val="0"/>
          <w:sz w:val="28"/>
          <w:szCs w:val="28"/>
        </w:rPr>
        <w:t xml:space="preserve"> Администрации</w:t>
      </w:r>
      <w:r w:rsidR="00F46D6C" w:rsidRPr="00830C1D">
        <w:rPr>
          <w:rStyle w:val="aff2"/>
          <w:rFonts w:ascii="Times New Roman" w:hAnsi="Times New Roman"/>
          <w:i w:val="0"/>
          <w:sz w:val="28"/>
          <w:szCs w:val="28"/>
        </w:rPr>
        <w:t xml:space="preserve">, работник </w:t>
      </w:r>
      <w:r w:rsidR="0099378B" w:rsidRPr="00830C1D">
        <w:rPr>
          <w:rStyle w:val="aff2"/>
          <w:rFonts w:ascii="Times New Roman" w:hAnsi="Times New Roman"/>
          <w:i w:val="0"/>
          <w:sz w:val="28"/>
          <w:szCs w:val="28"/>
        </w:rPr>
        <w:t>МФЦ</w:t>
      </w:r>
      <w:r w:rsidR="00F46D6C" w:rsidRPr="00830C1D">
        <w:rPr>
          <w:rStyle w:val="aff2"/>
          <w:rFonts w:ascii="Times New Roman" w:hAnsi="Times New Roman"/>
          <w:i w:val="0"/>
          <w:sz w:val="28"/>
          <w:szCs w:val="28"/>
        </w:rPr>
        <w:t>, осу</w:t>
      </w:r>
      <w:r w:rsidR="002134B3" w:rsidRPr="00830C1D">
        <w:rPr>
          <w:rStyle w:val="aff2"/>
          <w:rFonts w:ascii="Times New Roman" w:hAnsi="Times New Roman"/>
          <w:i w:val="0"/>
          <w:sz w:val="28"/>
          <w:szCs w:val="28"/>
        </w:rPr>
        <w:t>щ</w:t>
      </w:r>
      <w:r w:rsidR="00F46D6C" w:rsidRPr="00830C1D">
        <w:rPr>
          <w:rStyle w:val="aff2"/>
          <w:rFonts w:ascii="Times New Roman" w:hAnsi="Times New Roman"/>
          <w:i w:val="0"/>
          <w:sz w:val="28"/>
          <w:szCs w:val="28"/>
        </w:rPr>
        <w:t xml:space="preserve">ествляющий консультирование, подробно и в вежливой (корректной) форме информирует </w:t>
      </w:r>
      <w:proofErr w:type="gramStart"/>
      <w:r w:rsidR="00F46D6C" w:rsidRPr="00830C1D">
        <w:rPr>
          <w:rStyle w:val="aff2"/>
          <w:rFonts w:ascii="Times New Roman" w:hAnsi="Times New Roman"/>
          <w:i w:val="0"/>
          <w:sz w:val="28"/>
          <w:szCs w:val="28"/>
        </w:rPr>
        <w:t>обратившихся</w:t>
      </w:r>
      <w:proofErr w:type="gramEnd"/>
      <w:r w:rsidR="00F46D6C" w:rsidRPr="00830C1D">
        <w:rPr>
          <w:rStyle w:val="aff2"/>
          <w:rFonts w:ascii="Times New Roman" w:hAnsi="Times New Roman"/>
          <w:i w:val="0"/>
          <w:sz w:val="28"/>
          <w:szCs w:val="28"/>
        </w:rPr>
        <w:t xml:space="preserve"> по интересующим вопросам.</w:t>
      </w:r>
    </w:p>
    <w:p w:rsidR="00096127" w:rsidRPr="00830C1D" w:rsidRDefault="00F46D6C" w:rsidP="00D83FDB">
      <w:pPr>
        <w:pStyle w:val="a7"/>
        <w:tabs>
          <w:tab w:val="left" w:pos="142"/>
          <w:tab w:val="left" w:pos="9214"/>
        </w:tabs>
        <w:spacing w:after="0" w:line="276" w:lineRule="auto"/>
        <w:ind w:firstLine="709"/>
        <w:jc w:val="both"/>
        <w:rPr>
          <w:rStyle w:val="aff2"/>
          <w:i w:val="0"/>
          <w:sz w:val="28"/>
          <w:szCs w:val="28"/>
        </w:rPr>
      </w:pPr>
      <w:r w:rsidRPr="00830C1D">
        <w:rPr>
          <w:rStyle w:val="aff2"/>
          <w:i w:val="0"/>
          <w:sz w:val="28"/>
          <w:szCs w:val="28"/>
        </w:rPr>
        <w:t>Ответ на телефонный звонок должен начинаться с информации о наименовании органа, в который позвонил заявитель</w:t>
      </w:r>
      <w:r w:rsidR="001276D6" w:rsidRPr="00830C1D">
        <w:rPr>
          <w:rStyle w:val="aff2"/>
          <w:i w:val="0"/>
          <w:sz w:val="28"/>
          <w:szCs w:val="28"/>
        </w:rPr>
        <w:t xml:space="preserve"> </w:t>
      </w:r>
      <w:r w:rsidR="0099378B" w:rsidRPr="00830C1D">
        <w:rPr>
          <w:rStyle w:val="aff2"/>
          <w:i w:val="0"/>
          <w:sz w:val="28"/>
          <w:szCs w:val="28"/>
        </w:rPr>
        <w:t>(представитель)</w:t>
      </w:r>
      <w:r w:rsidRPr="00830C1D">
        <w:rPr>
          <w:rStyle w:val="aff2"/>
          <w:i w:val="0"/>
          <w:sz w:val="28"/>
          <w:szCs w:val="28"/>
        </w:rPr>
        <w:t>, фамилии, имени, отчества (последнее — при наличии) и должности специалиста, принявшего телефонный</w:t>
      </w:r>
      <w:r w:rsidR="00096127" w:rsidRPr="00830C1D">
        <w:rPr>
          <w:rStyle w:val="aff2"/>
          <w:i w:val="0"/>
          <w:sz w:val="28"/>
          <w:szCs w:val="28"/>
        </w:rPr>
        <w:t xml:space="preserve"> </w:t>
      </w:r>
      <w:r w:rsidRPr="00830C1D">
        <w:rPr>
          <w:rStyle w:val="aff2"/>
          <w:i w:val="0"/>
          <w:sz w:val="28"/>
          <w:szCs w:val="28"/>
        </w:rPr>
        <w:t>зв</w:t>
      </w:r>
      <w:r w:rsidR="00096127" w:rsidRPr="00830C1D">
        <w:rPr>
          <w:rStyle w:val="aff2"/>
          <w:i w:val="0"/>
          <w:sz w:val="28"/>
          <w:szCs w:val="28"/>
        </w:rPr>
        <w:t>о</w:t>
      </w:r>
      <w:r w:rsidRPr="00830C1D">
        <w:rPr>
          <w:rStyle w:val="aff2"/>
          <w:i w:val="0"/>
          <w:sz w:val="28"/>
          <w:szCs w:val="28"/>
        </w:rPr>
        <w:t>н</w:t>
      </w:r>
      <w:r w:rsidR="00096127" w:rsidRPr="00830C1D">
        <w:rPr>
          <w:rStyle w:val="aff2"/>
          <w:i w:val="0"/>
          <w:sz w:val="28"/>
          <w:szCs w:val="28"/>
        </w:rPr>
        <w:t>о</w:t>
      </w:r>
      <w:r w:rsidRPr="00830C1D">
        <w:rPr>
          <w:rStyle w:val="aff2"/>
          <w:i w:val="0"/>
          <w:sz w:val="28"/>
          <w:szCs w:val="28"/>
        </w:rPr>
        <w:t>к.</w:t>
      </w:r>
    </w:p>
    <w:p w:rsidR="00F46D6C" w:rsidRPr="00830C1D" w:rsidRDefault="00F46D6C" w:rsidP="00D83FDB">
      <w:pPr>
        <w:pStyle w:val="a7"/>
        <w:tabs>
          <w:tab w:val="left" w:pos="142"/>
          <w:tab w:val="left" w:pos="9214"/>
        </w:tabs>
        <w:spacing w:after="0" w:line="276" w:lineRule="auto"/>
        <w:ind w:firstLine="709"/>
        <w:jc w:val="both"/>
        <w:rPr>
          <w:rStyle w:val="aff2"/>
          <w:i w:val="0"/>
          <w:sz w:val="28"/>
          <w:szCs w:val="28"/>
        </w:rPr>
      </w:pPr>
      <w:r w:rsidRPr="00830C1D">
        <w:rPr>
          <w:rStyle w:val="aff2"/>
          <w:i w:val="0"/>
          <w:sz w:val="28"/>
          <w:szCs w:val="28"/>
        </w:rPr>
        <w:t xml:space="preserve">Если должностное лицо </w:t>
      </w:r>
      <w:r w:rsidR="00096127" w:rsidRPr="00830C1D">
        <w:rPr>
          <w:rStyle w:val="aff2"/>
          <w:i w:val="0"/>
          <w:sz w:val="28"/>
          <w:szCs w:val="28"/>
        </w:rPr>
        <w:t>Администрации</w:t>
      </w:r>
      <w:r w:rsidRPr="00830C1D">
        <w:rPr>
          <w:rStyle w:val="aff2"/>
          <w:i w:val="0"/>
          <w:sz w:val="28"/>
          <w:szCs w:val="28"/>
        </w:rPr>
        <w:t xml:space="preserve"> не может самостоятельно дать отве</w:t>
      </w:r>
      <w:r w:rsidR="00096127" w:rsidRPr="00830C1D">
        <w:rPr>
          <w:rStyle w:val="aff2"/>
          <w:i w:val="0"/>
          <w:sz w:val="28"/>
          <w:szCs w:val="28"/>
        </w:rPr>
        <w:t>т</w:t>
      </w:r>
      <w:r w:rsidRPr="00830C1D">
        <w:rPr>
          <w:rStyle w:val="aff2"/>
          <w:i w:val="0"/>
          <w:sz w:val="28"/>
          <w:szCs w:val="28"/>
        </w:rPr>
        <w:t xml:space="preserve">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46D6C" w:rsidRPr="00830C1D" w:rsidRDefault="00F46D6C" w:rsidP="00D83FDB">
      <w:pPr>
        <w:pStyle w:val="a7"/>
        <w:tabs>
          <w:tab w:val="left" w:pos="142"/>
          <w:tab w:val="left" w:pos="9214"/>
        </w:tabs>
        <w:spacing w:after="0" w:line="276" w:lineRule="auto"/>
        <w:ind w:firstLine="709"/>
        <w:jc w:val="both"/>
        <w:rPr>
          <w:rStyle w:val="aff2"/>
          <w:i w:val="0"/>
          <w:sz w:val="28"/>
          <w:szCs w:val="28"/>
        </w:rPr>
      </w:pPr>
      <w:r w:rsidRPr="00830C1D">
        <w:rPr>
          <w:rStyle w:val="aff2"/>
          <w:i w:val="0"/>
          <w:sz w:val="28"/>
          <w:szCs w:val="28"/>
        </w:rPr>
        <w:lastRenderedPageBreak/>
        <w:t>Если подготовка ответа требует продолжительного времени, он предлагает заявителю</w:t>
      </w:r>
      <w:r w:rsidR="0099378B" w:rsidRPr="00830C1D">
        <w:rPr>
          <w:rStyle w:val="aff2"/>
          <w:i w:val="0"/>
          <w:sz w:val="28"/>
          <w:szCs w:val="28"/>
        </w:rPr>
        <w:t xml:space="preserve"> (представителю) </w:t>
      </w:r>
      <w:r w:rsidRPr="00830C1D">
        <w:rPr>
          <w:rStyle w:val="aff2"/>
          <w:i w:val="0"/>
          <w:sz w:val="28"/>
          <w:szCs w:val="28"/>
        </w:rPr>
        <w:t>один из следующих вариантов дальнейших действий:</w:t>
      </w:r>
    </w:p>
    <w:p w:rsidR="00B14383" w:rsidRPr="00830C1D" w:rsidRDefault="0099378B" w:rsidP="00D83FDB">
      <w:pPr>
        <w:pStyle w:val="a7"/>
        <w:tabs>
          <w:tab w:val="left" w:pos="142"/>
          <w:tab w:val="left" w:pos="9214"/>
        </w:tabs>
        <w:spacing w:after="0" w:line="276" w:lineRule="auto"/>
        <w:ind w:firstLine="709"/>
        <w:jc w:val="both"/>
        <w:rPr>
          <w:rStyle w:val="aff2"/>
          <w:i w:val="0"/>
          <w:sz w:val="28"/>
          <w:szCs w:val="28"/>
        </w:rPr>
      </w:pPr>
      <w:r w:rsidRPr="00830C1D">
        <w:rPr>
          <w:rStyle w:val="aff2"/>
          <w:i w:val="0"/>
          <w:sz w:val="28"/>
          <w:szCs w:val="28"/>
        </w:rPr>
        <w:t xml:space="preserve">- </w:t>
      </w:r>
      <w:r w:rsidR="00F46D6C" w:rsidRPr="00830C1D">
        <w:rPr>
          <w:rStyle w:val="aff2"/>
          <w:i w:val="0"/>
          <w:sz w:val="28"/>
          <w:szCs w:val="28"/>
        </w:rPr>
        <w:t xml:space="preserve">изложить обращение в письменной форме; </w:t>
      </w:r>
    </w:p>
    <w:p w:rsidR="00F46D6C" w:rsidRPr="00830C1D" w:rsidRDefault="0099378B" w:rsidP="00D83FDB">
      <w:pPr>
        <w:pStyle w:val="a7"/>
        <w:tabs>
          <w:tab w:val="left" w:pos="142"/>
          <w:tab w:val="left" w:pos="9214"/>
        </w:tabs>
        <w:spacing w:after="0" w:line="276" w:lineRule="auto"/>
        <w:ind w:firstLine="709"/>
        <w:jc w:val="both"/>
        <w:rPr>
          <w:rStyle w:val="aff2"/>
          <w:i w:val="0"/>
          <w:sz w:val="28"/>
          <w:szCs w:val="28"/>
        </w:rPr>
      </w:pPr>
      <w:r w:rsidRPr="00830C1D">
        <w:rPr>
          <w:rStyle w:val="aff2"/>
          <w:i w:val="0"/>
          <w:sz w:val="28"/>
          <w:szCs w:val="28"/>
        </w:rPr>
        <w:t xml:space="preserve">- </w:t>
      </w:r>
      <w:r w:rsidR="00F46D6C" w:rsidRPr="00830C1D">
        <w:rPr>
          <w:rStyle w:val="aff2"/>
          <w:i w:val="0"/>
          <w:sz w:val="28"/>
          <w:szCs w:val="28"/>
        </w:rPr>
        <w:t>назначить другое время для консультаций.</w:t>
      </w:r>
    </w:p>
    <w:p w:rsidR="00F46D6C" w:rsidRPr="00830C1D" w:rsidRDefault="00F46D6C" w:rsidP="00D83FDB">
      <w:pPr>
        <w:pStyle w:val="a7"/>
        <w:tabs>
          <w:tab w:val="left" w:pos="142"/>
          <w:tab w:val="left" w:pos="9214"/>
        </w:tabs>
        <w:spacing w:after="0" w:line="276" w:lineRule="auto"/>
        <w:ind w:firstLine="709"/>
        <w:jc w:val="both"/>
        <w:rPr>
          <w:rStyle w:val="aff2"/>
          <w:i w:val="0"/>
          <w:sz w:val="28"/>
          <w:szCs w:val="28"/>
        </w:rPr>
      </w:pPr>
      <w:r w:rsidRPr="00830C1D">
        <w:rPr>
          <w:rStyle w:val="aff2"/>
          <w:i w:val="0"/>
          <w:sz w:val="28"/>
          <w:szCs w:val="28"/>
        </w:rPr>
        <w:t xml:space="preserve">Должностное лицо </w:t>
      </w:r>
      <w:r w:rsidR="00DC2869" w:rsidRPr="00830C1D">
        <w:rPr>
          <w:rStyle w:val="aff2"/>
          <w:i w:val="0"/>
          <w:sz w:val="28"/>
          <w:szCs w:val="28"/>
        </w:rPr>
        <w:t>Администрации</w:t>
      </w:r>
      <w:r w:rsidRPr="00830C1D">
        <w:rPr>
          <w:rStyle w:val="aff2"/>
          <w:i w:val="0"/>
          <w:sz w:val="28"/>
          <w:szCs w:val="28"/>
        </w:rPr>
        <w:t xml:space="preserve"> не вправе осу</w:t>
      </w:r>
      <w:r w:rsidR="00DC2869" w:rsidRPr="00830C1D">
        <w:rPr>
          <w:rStyle w:val="aff2"/>
          <w:i w:val="0"/>
          <w:sz w:val="28"/>
          <w:szCs w:val="28"/>
        </w:rPr>
        <w:t>щ</w:t>
      </w:r>
      <w:r w:rsidRPr="00830C1D">
        <w:rPr>
          <w:rStyle w:val="aff2"/>
          <w:i w:val="0"/>
          <w:sz w:val="28"/>
          <w:szCs w:val="28"/>
        </w:rPr>
        <w:t>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46D6C" w:rsidRPr="00830C1D" w:rsidRDefault="00F46D6C" w:rsidP="00D83FDB">
      <w:pPr>
        <w:pStyle w:val="a7"/>
        <w:tabs>
          <w:tab w:val="left" w:pos="142"/>
          <w:tab w:val="left" w:pos="9214"/>
        </w:tabs>
        <w:spacing w:after="0" w:line="276" w:lineRule="auto"/>
        <w:ind w:firstLine="709"/>
        <w:jc w:val="both"/>
        <w:rPr>
          <w:rStyle w:val="aff2"/>
          <w:i w:val="0"/>
          <w:sz w:val="28"/>
          <w:szCs w:val="28"/>
        </w:rPr>
      </w:pPr>
      <w:r w:rsidRPr="00830C1D">
        <w:rPr>
          <w:rStyle w:val="aff2"/>
          <w:i w:val="0"/>
          <w:sz w:val="28"/>
          <w:szCs w:val="28"/>
        </w:rPr>
        <w:t>Продолжительность информирования по телефону не должн</w:t>
      </w:r>
      <w:r w:rsidR="0099378B" w:rsidRPr="00830C1D">
        <w:rPr>
          <w:rStyle w:val="aff2"/>
          <w:i w:val="0"/>
          <w:sz w:val="28"/>
          <w:szCs w:val="28"/>
        </w:rPr>
        <w:t>о</w:t>
      </w:r>
      <w:r w:rsidRPr="00830C1D">
        <w:rPr>
          <w:rStyle w:val="aff2"/>
          <w:i w:val="0"/>
          <w:sz w:val="28"/>
          <w:szCs w:val="28"/>
        </w:rPr>
        <w:t xml:space="preserve"> превышать 10</w:t>
      </w:r>
      <w:r w:rsidR="00DC2869" w:rsidRPr="00830C1D">
        <w:rPr>
          <w:rStyle w:val="aff2"/>
          <w:i w:val="0"/>
          <w:sz w:val="28"/>
          <w:szCs w:val="28"/>
        </w:rPr>
        <w:t xml:space="preserve"> минут</w:t>
      </w:r>
      <w:r w:rsidRPr="00830C1D">
        <w:rPr>
          <w:rStyle w:val="aff2"/>
          <w:i w:val="0"/>
          <w:sz w:val="28"/>
          <w:szCs w:val="28"/>
        </w:rPr>
        <w:t>.</w:t>
      </w:r>
    </w:p>
    <w:p w:rsidR="00F46D6C" w:rsidRPr="00830C1D" w:rsidRDefault="00F46D6C" w:rsidP="00D83FDB">
      <w:pPr>
        <w:pStyle w:val="a7"/>
        <w:tabs>
          <w:tab w:val="left" w:pos="142"/>
          <w:tab w:val="left" w:pos="9214"/>
        </w:tabs>
        <w:spacing w:before="27" w:after="0" w:line="276" w:lineRule="auto"/>
        <w:ind w:firstLine="709"/>
        <w:jc w:val="both"/>
        <w:rPr>
          <w:rStyle w:val="aff2"/>
          <w:i w:val="0"/>
          <w:sz w:val="28"/>
          <w:szCs w:val="28"/>
        </w:rPr>
      </w:pPr>
      <w:r w:rsidRPr="00830C1D">
        <w:rPr>
          <w:rStyle w:val="aff2"/>
          <w:i w:val="0"/>
          <w:sz w:val="28"/>
          <w:szCs w:val="28"/>
        </w:rPr>
        <w:t>Информирование осуществляется в соответствии с графиком приема граждан.</w:t>
      </w:r>
    </w:p>
    <w:p w:rsidR="00F46D6C" w:rsidRPr="00830C1D" w:rsidRDefault="002134B3" w:rsidP="00D83FDB">
      <w:pPr>
        <w:pStyle w:val="af8"/>
        <w:widowControl w:val="0"/>
        <w:tabs>
          <w:tab w:val="left" w:pos="142"/>
          <w:tab w:val="left" w:pos="1336"/>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1.</w:t>
      </w:r>
      <w:r w:rsidR="0099378B" w:rsidRPr="00830C1D">
        <w:rPr>
          <w:rStyle w:val="aff2"/>
          <w:rFonts w:ascii="Times New Roman" w:hAnsi="Times New Roman"/>
          <w:i w:val="0"/>
          <w:sz w:val="28"/>
          <w:szCs w:val="28"/>
        </w:rPr>
        <w:t>3</w:t>
      </w:r>
      <w:r w:rsidRPr="00830C1D">
        <w:rPr>
          <w:rStyle w:val="aff2"/>
          <w:rFonts w:ascii="Times New Roman" w:hAnsi="Times New Roman"/>
          <w:i w:val="0"/>
          <w:sz w:val="28"/>
          <w:szCs w:val="28"/>
        </w:rPr>
        <w:t>.</w:t>
      </w:r>
      <w:r w:rsidR="0099378B" w:rsidRPr="00830C1D">
        <w:rPr>
          <w:rStyle w:val="aff2"/>
          <w:rFonts w:ascii="Times New Roman" w:hAnsi="Times New Roman"/>
          <w:i w:val="0"/>
          <w:sz w:val="28"/>
          <w:szCs w:val="28"/>
        </w:rPr>
        <w:t>4.</w:t>
      </w:r>
      <w:r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 xml:space="preserve">По письменному обращению должностное лицо </w:t>
      </w:r>
      <w:r w:rsidR="006F54DE" w:rsidRPr="00830C1D">
        <w:rPr>
          <w:rStyle w:val="aff2"/>
          <w:rFonts w:ascii="Times New Roman" w:hAnsi="Times New Roman"/>
          <w:i w:val="0"/>
          <w:sz w:val="28"/>
          <w:szCs w:val="28"/>
        </w:rPr>
        <w:t>Администрации</w:t>
      </w:r>
      <w:r w:rsidR="00F46D6C" w:rsidRPr="00830C1D">
        <w:rPr>
          <w:rStyle w:val="aff2"/>
          <w:rFonts w:ascii="Times New Roman" w:hAnsi="Times New Roman"/>
          <w:i w:val="0"/>
          <w:sz w:val="28"/>
          <w:szCs w:val="28"/>
        </w:rPr>
        <w:t xml:space="preserve"> подробно в письменной форме разъясняет гражданину сведения по вопросам, указанным в пункте 1.</w:t>
      </w:r>
      <w:r w:rsidR="0099378B" w:rsidRPr="00830C1D">
        <w:rPr>
          <w:rStyle w:val="aff2"/>
          <w:rFonts w:ascii="Times New Roman" w:hAnsi="Times New Roman"/>
          <w:i w:val="0"/>
          <w:sz w:val="28"/>
          <w:szCs w:val="28"/>
        </w:rPr>
        <w:t>3</w:t>
      </w:r>
      <w:r w:rsidR="00F46D6C" w:rsidRPr="00830C1D">
        <w:rPr>
          <w:rStyle w:val="aff2"/>
          <w:rFonts w:ascii="Times New Roman" w:hAnsi="Times New Roman"/>
          <w:i w:val="0"/>
          <w:sz w:val="28"/>
          <w:szCs w:val="28"/>
        </w:rPr>
        <w:t>.</w:t>
      </w:r>
      <w:r w:rsidR="0099378B" w:rsidRPr="00830C1D">
        <w:rPr>
          <w:rStyle w:val="aff2"/>
          <w:rFonts w:ascii="Times New Roman" w:hAnsi="Times New Roman"/>
          <w:i w:val="0"/>
          <w:sz w:val="28"/>
          <w:szCs w:val="28"/>
        </w:rPr>
        <w:t>2.</w:t>
      </w:r>
      <w:r w:rsidR="00F46D6C" w:rsidRPr="00830C1D">
        <w:rPr>
          <w:rStyle w:val="aff2"/>
          <w:rFonts w:ascii="Times New Roman" w:hAnsi="Times New Roman"/>
          <w:i w:val="0"/>
          <w:sz w:val="28"/>
          <w:szCs w:val="28"/>
        </w:rPr>
        <w:t xml:space="preserve"> настоящего Административного регламента в порядке, установленном Федеральным законом от 2 мая 2006 г. </w:t>
      </w:r>
      <w:hyperlink r:id="rId23" w:history="1">
        <w:r w:rsidR="00E33C84" w:rsidRPr="00830C1D">
          <w:rPr>
            <w:rStyle w:val="af7"/>
            <w:rFonts w:ascii="Times New Roman" w:hAnsi="Times New Roman"/>
            <w:color w:val="auto"/>
            <w:sz w:val="28"/>
            <w:szCs w:val="28"/>
          </w:rPr>
          <w:t>№ 59-ФЗ</w:t>
        </w:r>
      </w:hyperlink>
      <w:r w:rsidR="00E33C84"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«О порядке рассмотрения обращений граждан Российской Федерации» (да</w:t>
      </w:r>
      <w:r w:rsidR="006F54DE" w:rsidRPr="00830C1D">
        <w:rPr>
          <w:rStyle w:val="aff2"/>
          <w:rFonts w:ascii="Times New Roman" w:hAnsi="Times New Roman"/>
          <w:i w:val="0"/>
          <w:sz w:val="28"/>
          <w:szCs w:val="28"/>
        </w:rPr>
        <w:t>л</w:t>
      </w:r>
      <w:r w:rsidR="00F46D6C" w:rsidRPr="00830C1D">
        <w:rPr>
          <w:rStyle w:val="aff2"/>
          <w:rFonts w:ascii="Times New Roman" w:hAnsi="Times New Roman"/>
          <w:i w:val="0"/>
          <w:sz w:val="28"/>
          <w:szCs w:val="28"/>
        </w:rPr>
        <w:t>ее — Федеральный закон № 59- ФЗ).</w:t>
      </w:r>
    </w:p>
    <w:p w:rsidR="00C64AFE" w:rsidRPr="00830C1D" w:rsidRDefault="00353436" w:rsidP="00D83FDB">
      <w:pPr>
        <w:pStyle w:val="af8"/>
        <w:widowControl w:val="0"/>
        <w:tabs>
          <w:tab w:val="left" w:pos="142"/>
          <w:tab w:val="left" w:pos="1566"/>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1.</w:t>
      </w:r>
      <w:r w:rsidR="0099378B" w:rsidRPr="00830C1D">
        <w:rPr>
          <w:rStyle w:val="aff2"/>
          <w:rFonts w:ascii="Times New Roman" w:hAnsi="Times New Roman"/>
          <w:i w:val="0"/>
          <w:sz w:val="28"/>
          <w:szCs w:val="28"/>
        </w:rPr>
        <w:t>3</w:t>
      </w:r>
      <w:r w:rsidRPr="00830C1D">
        <w:rPr>
          <w:rStyle w:val="aff2"/>
          <w:rFonts w:ascii="Times New Roman" w:hAnsi="Times New Roman"/>
          <w:i w:val="0"/>
          <w:sz w:val="28"/>
          <w:szCs w:val="28"/>
        </w:rPr>
        <w:t>.</w:t>
      </w:r>
      <w:r w:rsidR="0099378B" w:rsidRPr="00830C1D">
        <w:rPr>
          <w:rStyle w:val="aff2"/>
          <w:rFonts w:ascii="Times New Roman" w:hAnsi="Times New Roman"/>
          <w:i w:val="0"/>
          <w:sz w:val="28"/>
          <w:szCs w:val="28"/>
        </w:rPr>
        <w:t>5.</w:t>
      </w:r>
      <w:r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На Едином портале размещаются сведения, предусмотренные</w:t>
      </w:r>
      <w:r w:rsidR="00626308"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Положением о федеральной государственной информационной системе</w:t>
      </w:r>
      <w:r w:rsidR="00124C4F"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 xml:space="preserve">«Федеральный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hyperlink r:id="rId24" w:history="1">
        <w:r w:rsidR="00E33C84" w:rsidRPr="00830C1D">
          <w:rPr>
            <w:rStyle w:val="af7"/>
            <w:rFonts w:ascii="Times New Roman" w:hAnsi="Times New Roman"/>
            <w:color w:val="auto"/>
            <w:sz w:val="28"/>
            <w:szCs w:val="28"/>
          </w:rPr>
          <w:t>№ 861</w:t>
        </w:r>
      </w:hyperlink>
      <w:r w:rsidR="00F46D6C" w:rsidRPr="00830C1D">
        <w:rPr>
          <w:rStyle w:val="aff2"/>
          <w:rFonts w:ascii="Times New Roman" w:hAnsi="Times New Roman"/>
          <w:i w:val="0"/>
          <w:sz w:val="28"/>
          <w:szCs w:val="28"/>
        </w:rPr>
        <w:t>.</w:t>
      </w:r>
    </w:p>
    <w:p w:rsidR="00F46D6C" w:rsidRPr="00830C1D" w:rsidRDefault="00F46D6C" w:rsidP="00D83FDB">
      <w:pPr>
        <w:pStyle w:val="a7"/>
        <w:tabs>
          <w:tab w:val="left" w:pos="142"/>
        </w:tabs>
        <w:spacing w:after="0" w:line="276" w:lineRule="auto"/>
        <w:ind w:firstLine="709"/>
        <w:jc w:val="both"/>
        <w:rPr>
          <w:rStyle w:val="aff2"/>
          <w:i w:val="0"/>
          <w:sz w:val="28"/>
          <w:szCs w:val="28"/>
        </w:rPr>
      </w:pPr>
      <w:proofErr w:type="gramStart"/>
      <w:r w:rsidRPr="00830C1D">
        <w:rPr>
          <w:rStyle w:val="aff2"/>
          <w:i w:val="0"/>
          <w:sz w:val="28"/>
          <w:szCs w:val="28"/>
        </w:rPr>
        <w:t>Досту</w:t>
      </w:r>
      <w:r w:rsidR="00C64AFE" w:rsidRPr="00830C1D">
        <w:rPr>
          <w:rStyle w:val="aff2"/>
          <w:i w:val="0"/>
          <w:sz w:val="28"/>
          <w:szCs w:val="28"/>
        </w:rPr>
        <w:t>п</w:t>
      </w:r>
      <w:r w:rsidRPr="00830C1D">
        <w:rPr>
          <w:rStyle w:val="aff2"/>
          <w:i w:val="0"/>
          <w:sz w:val="28"/>
          <w:szCs w:val="28"/>
        </w:rPr>
        <w:t xml:space="preserve"> к информации о сроках и порядке предоставления услуги осуществляется без выполнения заявителем</w:t>
      </w:r>
      <w:r w:rsidR="00E720F0" w:rsidRPr="00830C1D">
        <w:rPr>
          <w:rStyle w:val="aff2"/>
          <w:i w:val="0"/>
          <w:sz w:val="28"/>
          <w:szCs w:val="28"/>
        </w:rPr>
        <w:t xml:space="preserve"> (представителем)</w:t>
      </w:r>
      <w:r w:rsidRPr="00830C1D">
        <w:rPr>
          <w:rStyle w:val="aff2"/>
          <w:i w:val="0"/>
          <w:sz w:val="28"/>
          <w:szCs w:val="28"/>
        </w:rPr>
        <w:t xml:space="preserve"> каких-либо требований, в том числе без использования программного обеспечения, установка которого на технические средства заявителя </w:t>
      </w:r>
      <w:r w:rsidR="00E720F0" w:rsidRPr="00830C1D">
        <w:rPr>
          <w:rStyle w:val="aff2"/>
          <w:i w:val="0"/>
          <w:sz w:val="28"/>
          <w:szCs w:val="28"/>
        </w:rPr>
        <w:t xml:space="preserve">(представителя) </w:t>
      </w:r>
      <w:r w:rsidRPr="00830C1D">
        <w:rPr>
          <w:rStyle w:val="aff2"/>
          <w:i w:val="0"/>
          <w:sz w:val="28"/>
          <w:szCs w:val="28"/>
        </w:rPr>
        <w:t>требует заключения лицензионного или иного согла</w:t>
      </w:r>
      <w:r w:rsidR="00CD058E" w:rsidRPr="00830C1D">
        <w:rPr>
          <w:rStyle w:val="aff2"/>
          <w:i w:val="0"/>
          <w:sz w:val="28"/>
          <w:szCs w:val="28"/>
        </w:rPr>
        <w:t>ш</w:t>
      </w:r>
      <w:r w:rsidRPr="00830C1D">
        <w:rPr>
          <w:rStyle w:val="aff2"/>
          <w:i w:val="0"/>
          <w:sz w:val="28"/>
          <w:szCs w:val="28"/>
        </w:rPr>
        <w:t xml:space="preserve">ения с правообладателем программного обеспечения, предусматривающего внимание платы, регистрацию или авторизацию заявителя </w:t>
      </w:r>
      <w:r w:rsidR="00E720F0" w:rsidRPr="00830C1D">
        <w:rPr>
          <w:rStyle w:val="aff2"/>
          <w:i w:val="0"/>
          <w:sz w:val="28"/>
          <w:szCs w:val="28"/>
        </w:rPr>
        <w:t xml:space="preserve">(представителя) </w:t>
      </w:r>
      <w:r w:rsidRPr="00830C1D">
        <w:rPr>
          <w:rStyle w:val="aff2"/>
          <w:i w:val="0"/>
          <w:sz w:val="28"/>
          <w:szCs w:val="28"/>
        </w:rPr>
        <w:t>или предоставление им персональных данных.</w:t>
      </w:r>
      <w:proofErr w:type="gramEnd"/>
    </w:p>
    <w:p w:rsidR="00F46D6C" w:rsidRPr="00830C1D" w:rsidRDefault="00F01021" w:rsidP="00D83FDB">
      <w:pPr>
        <w:pStyle w:val="af8"/>
        <w:widowControl w:val="0"/>
        <w:tabs>
          <w:tab w:val="left" w:pos="142"/>
          <w:tab w:val="left" w:pos="1325"/>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1.</w:t>
      </w:r>
      <w:r w:rsidR="001276D6" w:rsidRPr="00830C1D">
        <w:rPr>
          <w:rStyle w:val="aff2"/>
          <w:rFonts w:ascii="Times New Roman" w:hAnsi="Times New Roman"/>
          <w:i w:val="0"/>
          <w:sz w:val="28"/>
          <w:szCs w:val="28"/>
        </w:rPr>
        <w:t>3</w:t>
      </w:r>
      <w:r w:rsidRPr="00830C1D">
        <w:rPr>
          <w:rStyle w:val="aff2"/>
          <w:rFonts w:ascii="Times New Roman" w:hAnsi="Times New Roman"/>
          <w:i w:val="0"/>
          <w:sz w:val="28"/>
          <w:szCs w:val="28"/>
        </w:rPr>
        <w:t>.</w:t>
      </w:r>
      <w:r w:rsidR="001276D6" w:rsidRPr="00830C1D">
        <w:rPr>
          <w:rStyle w:val="aff2"/>
          <w:rFonts w:ascii="Times New Roman" w:hAnsi="Times New Roman"/>
          <w:i w:val="0"/>
          <w:sz w:val="28"/>
          <w:szCs w:val="28"/>
        </w:rPr>
        <w:t>6.</w:t>
      </w:r>
      <w:r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 xml:space="preserve">На официальном сайте </w:t>
      </w:r>
      <w:r w:rsidR="00310847" w:rsidRPr="00830C1D">
        <w:rPr>
          <w:rStyle w:val="aff2"/>
          <w:rFonts w:ascii="Times New Roman" w:hAnsi="Times New Roman"/>
          <w:i w:val="0"/>
          <w:sz w:val="28"/>
          <w:szCs w:val="28"/>
        </w:rPr>
        <w:t>Администрации</w:t>
      </w:r>
      <w:r w:rsidR="00F46D6C" w:rsidRPr="00830C1D">
        <w:rPr>
          <w:rStyle w:val="aff2"/>
          <w:rFonts w:ascii="Times New Roman" w:hAnsi="Times New Roman"/>
          <w:i w:val="0"/>
          <w:sz w:val="28"/>
          <w:szCs w:val="28"/>
        </w:rPr>
        <w:t xml:space="preserve">, на стендах в местах предоставления услуги и в </w:t>
      </w:r>
      <w:r w:rsidR="00E720F0" w:rsidRPr="00830C1D">
        <w:rPr>
          <w:rStyle w:val="aff2"/>
          <w:rFonts w:ascii="Times New Roman" w:hAnsi="Times New Roman"/>
          <w:i w:val="0"/>
          <w:sz w:val="28"/>
          <w:szCs w:val="28"/>
        </w:rPr>
        <w:t>МФЦ</w:t>
      </w:r>
      <w:r w:rsidR="00F46D6C" w:rsidRPr="00830C1D">
        <w:rPr>
          <w:rStyle w:val="aff2"/>
          <w:rFonts w:ascii="Times New Roman" w:hAnsi="Times New Roman"/>
          <w:i w:val="0"/>
          <w:sz w:val="28"/>
          <w:szCs w:val="28"/>
        </w:rPr>
        <w:t xml:space="preserve"> размещается следующая справочная информация</w:t>
      </w:r>
      <w:r w:rsidR="006A4D83" w:rsidRPr="00830C1D">
        <w:rPr>
          <w:rStyle w:val="aff2"/>
          <w:rFonts w:ascii="Times New Roman" w:hAnsi="Times New Roman"/>
          <w:i w:val="0"/>
          <w:sz w:val="28"/>
          <w:szCs w:val="28"/>
        </w:rPr>
        <w:t xml:space="preserve"> (по форме согласно Приложению № </w:t>
      </w:r>
      <w:r w:rsidR="00CF50CD" w:rsidRPr="00830C1D">
        <w:rPr>
          <w:rStyle w:val="aff2"/>
          <w:rFonts w:ascii="Times New Roman" w:hAnsi="Times New Roman"/>
          <w:i w:val="0"/>
          <w:sz w:val="28"/>
          <w:szCs w:val="28"/>
        </w:rPr>
        <w:t>2</w:t>
      </w:r>
      <w:r w:rsidR="006A4D83" w:rsidRPr="00830C1D">
        <w:rPr>
          <w:rStyle w:val="aff2"/>
          <w:rFonts w:ascii="Times New Roman" w:hAnsi="Times New Roman"/>
          <w:i w:val="0"/>
          <w:sz w:val="28"/>
          <w:szCs w:val="28"/>
        </w:rPr>
        <w:t xml:space="preserve"> к настоящему Административному регламенту)</w:t>
      </w:r>
      <w:r w:rsidR="00F46D6C" w:rsidRPr="00830C1D">
        <w:rPr>
          <w:rStyle w:val="aff2"/>
          <w:rFonts w:ascii="Times New Roman" w:hAnsi="Times New Roman"/>
          <w:i w:val="0"/>
          <w:sz w:val="28"/>
          <w:szCs w:val="28"/>
        </w:rPr>
        <w:t>:</w:t>
      </w:r>
    </w:p>
    <w:p w:rsidR="00F46D6C" w:rsidRPr="00830C1D" w:rsidRDefault="00E720F0" w:rsidP="00D83FDB">
      <w:pPr>
        <w:tabs>
          <w:tab w:val="left" w:pos="142"/>
        </w:tabs>
        <w:spacing w:line="276" w:lineRule="auto"/>
        <w:ind w:firstLine="709"/>
        <w:jc w:val="both"/>
        <w:rPr>
          <w:rStyle w:val="aff2"/>
          <w:i w:val="0"/>
          <w:sz w:val="28"/>
          <w:szCs w:val="28"/>
        </w:rPr>
      </w:pPr>
      <w:r w:rsidRPr="00830C1D">
        <w:rPr>
          <w:rStyle w:val="aff2"/>
          <w:i w:val="0"/>
          <w:sz w:val="28"/>
          <w:szCs w:val="28"/>
        </w:rPr>
        <w:t xml:space="preserve">- </w:t>
      </w:r>
      <w:r w:rsidR="00F46D6C" w:rsidRPr="00830C1D">
        <w:rPr>
          <w:rStyle w:val="aff2"/>
          <w:i w:val="0"/>
          <w:sz w:val="28"/>
          <w:szCs w:val="28"/>
        </w:rPr>
        <w:t xml:space="preserve">о месте нахождения и графике работы </w:t>
      </w:r>
      <w:r w:rsidR="00310847" w:rsidRPr="00830C1D">
        <w:rPr>
          <w:rStyle w:val="aff2"/>
          <w:i w:val="0"/>
          <w:sz w:val="28"/>
          <w:szCs w:val="28"/>
        </w:rPr>
        <w:t>Администрации</w:t>
      </w:r>
      <w:r w:rsidR="00F46D6C" w:rsidRPr="00830C1D">
        <w:rPr>
          <w:rStyle w:val="aff2"/>
          <w:i w:val="0"/>
          <w:sz w:val="28"/>
          <w:szCs w:val="28"/>
        </w:rPr>
        <w:t xml:space="preserve"> и их структурных подразделений, ответственных за предоставление услуги, а также </w:t>
      </w:r>
      <w:r w:rsidRPr="00830C1D">
        <w:rPr>
          <w:rStyle w:val="aff2"/>
          <w:i w:val="0"/>
          <w:sz w:val="28"/>
          <w:szCs w:val="28"/>
        </w:rPr>
        <w:t>МФЦ</w:t>
      </w:r>
      <w:r w:rsidR="00F46D6C" w:rsidRPr="00830C1D">
        <w:rPr>
          <w:rStyle w:val="aff2"/>
          <w:i w:val="0"/>
          <w:sz w:val="28"/>
          <w:szCs w:val="28"/>
        </w:rPr>
        <w:t>;</w:t>
      </w:r>
    </w:p>
    <w:p w:rsidR="00F46D6C" w:rsidRPr="00830C1D" w:rsidRDefault="00E720F0" w:rsidP="00D83FDB">
      <w:pPr>
        <w:tabs>
          <w:tab w:val="left" w:pos="142"/>
        </w:tabs>
        <w:spacing w:line="276" w:lineRule="auto"/>
        <w:ind w:firstLine="709"/>
        <w:jc w:val="both"/>
        <w:rPr>
          <w:rStyle w:val="aff2"/>
          <w:i w:val="0"/>
          <w:sz w:val="28"/>
          <w:szCs w:val="28"/>
        </w:rPr>
      </w:pPr>
      <w:r w:rsidRPr="00830C1D">
        <w:rPr>
          <w:rStyle w:val="aff2"/>
          <w:i w:val="0"/>
          <w:sz w:val="28"/>
          <w:szCs w:val="28"/>
        </w:rPr>
        <w:lastRenderedPageBreak/>
        <w:t xml:space="preserve">- </w:t>
      </w:r>
      <w:r w:rsidR="00F46D6C" w:rsidRPr="00830C1D">
        <w:rPr>
          <w:rStyle w:val="aff2"/>
          <w:i w:val="0"/>
          <w:sz w:val="28"/>
          <w:szCs w:val="28"/>
        </w:rPr>
        <w:t xml:space="preserve">справочные телефоны структурных подразделений </w:t>
      </w:r>
      <w:r w:rsidR="00310847" w:rsidRPr="00830C1D">
        <w:rPr>
          <w:rStyle w:val="aff2"/>
          <w:i w:val="0"/>
          <w:sz w:val="28"/>
          <w:szCs w:val="28"/>
        </w:rPr>
        <w:t>Администрации</w:t>
      </w:r>
      <w:r w:rsidR="00F46D6C" w:rsidRPr="00830C1D">
        <w:rPr>
          <w:rStyle w:val="aff2"/>
          <w:i w:val="0"/>
          <w:sz w:val="28"/>
          <w:szCs w:val="28"/>
        </w:rPr>
        <w:t>, ответственных за предоставление услуги, в том числе номер телефона</w:t>
      </w:r>
      <w:r w:rsidR="00FF4288" w:rsidRPr="00830C1D">
        <w:rPr>
          <w:rStyle w:val="aff2"/>
          <w:i w:val="0"/>
          <w:sz w:val="28"/>
          <w:szCs w:val="28"/>
        </w:rPr>
        <w:t xml:space="preserve"> </w:t>
      </w:r>
      <w:r w:rsidR="00F46D6C" w:rsidRPr="00830C1D">
        <w:rPr>
          <w:rStyle w:val="aff2"/>
          <w:i w:val="0"/>
          <w:sz w:val="28"/>
          <w:szCs w:val="28"/>
        </w:rPr>
        <w:t xml:space="preserve">- </w:t>
      </w:r>
      <w:proofErr w:type="spellStart"/>
      <w:r w:rsidR="00F46D6C" w:rsidRPr="00830C1D">
        <w:rPr>
          <w:rStyle w:val="aff2"/>
          <w:i w:val="0"/>
          <w:sz w:val="28"/>
          <w:szCs w:val="28"/>
        </w:rPr>
        <w:t>автоинформатора</w:t>
      </w:r>
      <w:proofErr w:type="spellEnd"/>
      <w:r w:rsidR="00F46D6C" w:rsidRPr="00830C1D">
        <w:rPr>
          <w:rStyle w:val="aff2"/>
          <w:i w:val="0"/>
          <w:sz w:val="28"/>
          <w:szCs w:val="28"/>
        </w:rPr>
        <w:t xml:space="preserve"> (при наличии);</w:t>
      </w:r>
    </w:p>
    <w:p w:rsidR="00F46D6C" w:rsidRPr="00830C1D" w:rsidRDefault="00E720F0" w:rsidP="00D83FDB">
      <w:pPr>
        <w:tabs>
          <w:tab w:val="left" w:pos="142"/>
        </w:tabs>
        <w:spacing w:line="276" w:lineRule="auto"/>
        <w:ind w:firstLine="709"/>
        <w:jc w:val="both"/>
        <w:rPr>
          <w:rStyle w:val="aff2"/>
          <w:i w:val="0"/>
          <w:sz w:val="28"/>
          <w:szCs w:val="28"/>
        </w:rPr>
      </w:pPr>
      <w:r w:rsidRPr="00830C1D">
        <w:rPr>
          <w:rStyle w:val="aff2"/>
          <w:i w:val="0"/>
          <w:sz w:val="28"/>
          <w:szCs w:val="28"/>
        </w:rPr>
        <w:t xml:space="preserve">- </w:t>
      </w:r>
      <w:r w:rsidR="00F46D6C" w:rsidRPr="00830C1D">
        <w:rPr>
          <w:rStyle w:val="aff2"/>
          <w:i w:val="0"/>
          <w:sz w:val="28"/>
          <w:szCs w:val="28"/>
        </w:rPr>
        <w:t>адрес официального сайта</w:t>
      </w:r>
      <w:r w:rsidR="00843BF3" w:rsidRPr="00830C1D">
        <w:rPr>
          <w:rStyle w:val="aff2"/>
          <w:i w:val="0"/>
          <w:sz w:val="28"/>
          <w:szCs w:val="28"/>
        </w:rPr>
        <w:t xml:space="preserve"> Администрации</w:t>
      </w:r>
      <w:r w:rsidR="00F46D6C" w:rsidRPr="00830C1D">
        <w:rPr>
          <w:rStyle w:val="aff2"/>
          <w:i w:val="0"/>
          <w:sz w:val="28"/>
          <w:szCs w:val="28"/>
        </w:rPr>
        <w:t xml:space="preserve">, а также электронной почты и (или) формы обратной связи </w:t>
      </w:r>
      <w:r w:rsidR="00C257DD" w:rsidRPr="00830C1D">
        <w:rPr>
          <w:rStyle w:val="aff2"/>
          <w:i w:val="0"/>
          <w:sz w:val="28"/>
          <w:szCs w:val="28"/>
        </w:rPr>
        <w:t>Администрации</w:t>
      </w:r>
      <w:r w:rsidR="00F46D6C" w:rsidRPr="00830C1D">
        <w:rPr>
          <w:rStyle w:val="aff2"/>
          <w:i w:val="0"/>
          <w:sz w:val="28"/>
          <w:szCs w:val="28"/>
        </w:rPr>
        <w:t xml:space="preserve"> в сети «Интернет».</w:t>
      </w:r>
    </w:p>
    <w:p w:rsidR="00F46D6C" w:rsidRPr="00830C1D" w:rsidRDefault="00163EB4" w:rsidP="00D83FDB">
      <w:pPr>
        <w:pStyle w:val="af8"/>
        <w:widowControl w:val="0"/>
        <w:tabs>
          <w:tab w:val="left" w:pos="142"/>
          <w:tab w:val="left" w:pos="1526"/>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1.</w:t>
      </w:r>
      <w:r w:rsidR="00E720F0" w:rsidRPr="00830C1D">
        <w:rPr>
          <w:rStyle w:val="aff2"/>
          <w:rFonts w:ascii="Times New Roman" w:hAnsi="Times New Roman"/>
          <w:i w:val="0"/>
          <w:sz w:val="28"/>
          <w:szCs w:val="28"/>
        </w:rPr>
        <w:t>3.7.</w:t>
      </w:r>
      <w:r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 xml:space="preserve">В залах ожидания </w:t>
      </w:r>
      <w:r w:rsidR="00C257DD" w:rsidRPr="00830C1D">
        <w:rPr>
          <w:rStyle w:val="aff2"/>
          <w:rFonts w:ascii="Times New Roman" w:hAnsi="Times New Roman"/>
          <w:i w:val="0"/>
          <w:sz w:val="28"/>
          <w:szCs w:val="28"/>
        </w:rPr>
        <w:t>Администрации</w:t>
      </w:r>
      <w:r w:rsidR="00F46D6C" w:rsidRPr="00830C1D">
        <w:rPr>
          <w:rStyle w:val="aff2"/>
          <w:rFonts w:ascii="Times New Roman" w:hAnsi="Times New Roman"/>
          <w:i w:val="0"/>
          <w:sz w:val="28"/>
          <w:szCs w:val="28"/>
        </w:rPr>
        <w:t xml:space="preserve">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w:t>
      </w:r>
      <w:r w:rsidR="00E720F0" w:rsidRPr="00830C1D">
        <w:rPr>
          <w:rStyle w:val="aff2"/>
          <w:rFonts w:ascii="Times New Roman" w:hAnsi="Times New Roman"/>
          <w:i w:val="0"/>
          <w:sz w:val="28"/>
          <w:szCs w:val="28"/>
        </w:rPr>
        <w:t xml:space="preserve">(представителя) </w:t>
      </w:r>
      <w:r w:rsidR="00F46D6C" w:rsidRPr="00830C1D">
        <w:rPr>
          <w:rStyle w:val="aff2"/>
          <w:rFonts w:ascii="Times New Roman" w:hAnsi="Times New Roman"/>
          <w:i w:val="0"/>
          <w:sz w:val="28"/>
          <w:szCs w:val="28"/>
        </w:rPr>
        <w:t>предоставляются ему для ознакомления.</w:t>
      </w:r>
    </w:p>
    <w:p w:rsidR="00F46D6C" w:rsidRPr="00830C1D" w:rsidRDefault="00C257DD" w:rsidP="00D83FDB">
      <w:pPr>
        <w:pStyle w:val="af8"/>
        <w:widowControl w:val="0"/>
        <w:tabs>
          <w:tab w:val="left" w:pos="142"/>
          <w:tab w:val="left" w:pos="1642"/>
        </w:tabs>
        <w:autoSpaceDE w:val="0"/>
        <w:autoSpaceDN w:val="0"/>
        <w:spacing w:before="3"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1.</w:t>
      </w:r>
      <w:r w:rsidR="00E720F0" w:rsidRPr="00830C1D">
        <w:rPr>
          <w:rStyle w:val="aff2"/>
          <w:rFonts w:ascii="Times New Roman" w:hAnsi="Times New Roman"/>
          <w:i w:val="0"/>
          <w:sz w:val="28"/>
          <w:szCs w:val="28"/>
        </w:rPr>
        <w:t>3</w:t>
      </w:r>
      <w:r w:rsidRPr="00830C1D">
        <w:rPr>
          <w:rStyle w:val="aff2"/>
          <w:rFonts w:ascii="Times New Roman" w:hAnsi="Times New Roman"/>
          <w:i w:val="0"/>
          <w:sz w:val="28"/>
          <w:szCs w:val="28"/>
        </w:rPr>
        <w:t>.</w:t>
      </w:r>
      <w:r w:rsidR="00E720F0" w:rsidRPr="00830C1D">
        <w:rPr>
          <w:rStyle w:val="aff2"/>
          <w:rFonts w:ascii="Times New Roman" w:hAnsi="Times New Roman"/>
          <w:i w:val="0"/>
          <w:sz w:val="28"/>
          <w:szCs w:val="28"/>
        </w:rPr>
        <w:t>8.</w:t>
      </w:r>
      <w:r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 xml:space="preserve">Размещение информации о порядке предоставления услуги на информационных стендах в помещении </w:t>
      </w:r>
      <w:r w:rsidR="00E720F0" w:rsidRPr="00830C1D">
        <w:rPr>
          <w:rStyle w:val="aff2"/>
          <w:rFonts w:ascii="Times New Roman" w:hAnsi="Times New Roman"/>
          <w:i w:val="0"/>
          <w:sz w:val="28"/>
          <w:szCs w:val="28"/>
        </w:rPr>
        <w:t>МФЦ</w:t>
      </w:r>
      <w:r w:rsidR="00F46D6C" w:rsidRPr="00830C1D">
        <w:rPr>
          <w:rStyle w:val="aff2"/>
          <w:rFonts w:ascii="Times New Roman" w:hAnsi="Times New Roman"/>
          <w:i w:val="0"/>
          <w:sz w:val="28"/>
          <w:szCs w:val="28"/>
        </w:rPr>
        <w:t xml:space="preserve"> осуществляется в соответствии с соглашением, заключенным между </w:t>
      </w:r>
      <w:r w:rsidR="00E720F0" w:rsidRPr="00830C1D">
        <w:rPr>
          <w:rStyle w:val="aff2"/>
          <w:rFonts w:ascii="Times New Roman" w:hAnsi="Times New Roman"/>
          <w:i w:val="0"/>
          <w:sz w:val="28"/>
          <w:szCs w:val="28"/>
        </w:rPr>
        <w:t>МФЦ</w:t>
      </w:r>
      <w:r w:rsidR="00F46D6C" w:rsidRPr="00830C1D">
        <w:rPr>
          <w:rStyle w:val="aff2"/>
          <w:rFonts w:ascii="Times New Roman" w:hAnsi="Times New Roman"/>
          <w:i w:val="0"/>
          <w:sz w:val="28"/>
          <w:szCs w:val="28"/>
        </w:rPr>
        <w:t xml:space="preserve"> и </w:t>
      </w:r>
      <w:r w:rsidR="003465C9" w:rsidRPr="00830C1D">
        <w:rPr>
          <w:rStyle w:val="aff2"/>
          <w:rFonts w:ascii="Times New Roman" w:hAnsi="Times New Roman"/>
          <w:i w:val="0"/>
          <w:sz w:val="28"/>
          <w:szCs w:val="28"/>
        </w:rPr>
        <w:t>Администраци</w:t>
      </w:r>
      <w:r w:rsidR="00E720F0" w:rsidRPr="00830C1D">
        <w:rPr>
          <w:rStyle w:val="aff2"/>
          <w:rFonts w:ascii="Times New Roman" w:hAnsi="Times New Roman"/>
          <w:i w:val="0"/>
          <w:sz w:val="28"/>
          <w:szCs w:val="28"/>
        </w:rPr>
        <w:t>ей</w:t>
      </w:r>
      <w:r w:rsidR="003465C9"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с учетом требований к информированию, установленных Административным регламентом.</w:t>
      </w:r>
    </w:p>
    <w:p w:rsidR="00F46D6C" w:rsidRPr="00830C1D" w:rsidRDefault="003465C9" w:rsidP="00D83FDB">
      <w:pPr>
        <w:pStyle w:val="af8"/>
        <w:widowControl w:val="0"/>
        <w:tabs>
          <w:tab w:val="left" w:pos="142"/>
          <w:tab w:val="left" w:pos="1507"/>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1.</w:t>
      </w:r>
      <w:r w:rsidR="00E720F0" w:rsidRPr="00830C1D">
        <w:rPr>
          <w:rStyle w:val="aff2"/>
          <w:rFonts w:ascii="Times New Roman" w:hAnsi="Times New Roman"/>
          <w:i w:val="0"/>
          <w:sz w:val="28"/>
          <w:szCs w:val="28"/>
        </w:rPr>
        <w:t>3.9.</w:t>
      </w:r>
      <w:r w:rsidRPr="00830C1D">
        <w:rPr>
          <w:rStyle w:val="aff2"/>
          <w:rFonts w:ascii="Times New Roman" w:hAnsi="Times New Roman"/>
          <w:i w:val="0"/>
          <w:sz w:val="28"/>
          <w:szCs w:val="28"/>
        </w:rPr>
        <w:t xml:space="preserve"> </w:t>
      </w:r>
      <w:r w:rsidR="00F46D6C" w:rsidRPr="00830C1D">
        <w:rPr>
          <w:rStyle w:val="aff2"/>
          <w:rFonts w:ascii="Times New Roman" w:hAnsi="Times New Roman"/>
          <w:i w:val="0"/>
          <w:sz w:val="28"/>
          <w:szCs w:val="28"/>
        </w:rPr>
        <w:t xml:space="preserve">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w:t>
      </w:r>
      <w:r w:rsidR="00E720F0" w:rsidRPr="00830C1D">
        <w:rPr>
          <w:rStyle w:val="aff2"/>
          <w:rFonts w:ascii="Times New Roman" w:hAnsi="Times New Roman"/>
          <w:i w:val="0"/>
          <w:sz w:val="28"/>
          <w:szCs w:val="28"/>
        </w:rPr>
        <w:t>Р</w:t>
      </w:r>
      <w:r w:rsidR="00F46D6C" w:rsidRPr="00830C1D">
        <w:rPr>
          <w:rStyle w:val="aff2"/>
          <w:rFonts w:ascii="Times New Roman" w:hAnsi="Times New Roman"/>
          <w:i w:val="0"/>
          <w:sz w:val="28"/>
          <w:szCs w:val="28"/>
        </w:rPr>
        <w:t xml:space="preserve">егиональном портале, а также в соответствующем структурном подразделении </w:t>
      </w:r>
      <w:r w:rsidRPr="00830C1D">
        <w:rPr>
          <w:rStyle w:val="aff2"/>
          <w:rFonts w:ascii="Times New Roman" w:hAnsi="Times New Roman"/>
          <w:i w:val="0"/>
          <w:sz w:val="28"/>
          <w:szCs w:val="28"/>
        </w:rPr>
        <w:t>Администрации</w:t>
      </w:r>
      <w:r w:rsidR="00F46D6C" w:rsidRPr="00830C1D">
        <w:rPr>
          <w:rStyle w:val="aff2"/>
          <w:rFonts w:ascii="Times New Roman" w:hAnsi="Times New Roman"/>
          <w:i w:val="0"/>
          <w:sz w:val="28"/>
          <w:szCs w:val="28"/>
        </w:rPr>
        <w:t xml:space="preserve"> при обращении заявителя </w:t>
      </w:r>
      <w:r w:rsidR="00E720F0" w:rsidRPr="00830C1D">
        <w:rPr>
          <w:rStyle w:val="aff2"/>
          <w:rFonts w:ascii="Times New Roman" w:hAnsi="Times New Roman"/>
          <w:i w:val="0"/>
          <w:sz w:val="28"/>
          <w:szCs w:val="28"/>
        </w:rPr>
        <w:t xml:space="preserve">(представителя) </w:t>
      </w:r>
      <w:r w:rsidR="00F46D6C" w:rsidRPr="00830C1D">
        <w:rPr>
          <w:rStyle w:val="aff2"/>
          <w:rFonts w:ascii="Times New Roman" w:hAnsi="Times New Roman"/>
          <w:i w:val="0"/>
          <w:sz w:val="28"/>
          <w:szCs w:val="28"/>
        </w:rPr>
        <w:t>лично, по телефону посредством электронной почты.</w:t>
      </w:r>
    </w:p>
    <w:p w:rsidR="00084856" w:rsidRPr="00830C1D" w:rsidRDefault="00084856" w:rsidP="00D83FDB">
      <w:pPr>
        <w:pStyle w:val="af8"/>
        <w:widowControl w:val="0"/>
        <w:tabs>
          <w:tab w:val="left" w:pos="142"/>
          <w:tab w:val="left" w:pos="1507"/>
        </w:tabs>
        <w:autoSpaceDE w:val="0"/>
        <w:autoSpaceDN w:val="0"/>
        <w:spacing w:line="276" w:lineRule="auto"/>
        <w:ind w:left="0" w:firstLine="709"/>
        <w:contextualSpacing w:val="0"/>
        <w:rPr>
          <w:rStyle w:val="aff2"/>
          <w:rFonts w:ascii="Times New Roman" w:hAnsi="Times New Roman"/>
          <w:i w:val="0"/>
          <w:sz w:val="28"/>
          <w:szCs w:val="28"/>
        </w:rPr>
      </w:pPr>
    </w:p>
    <w:p w:rsidR="0037027D" w:rsidRPr="00830C1D" w:rsidRDefault="0037027D" w:rsidP="0037027D">
      <w:pPr>
        <w:autoSpaceDE w:val="0"/>
        <w:autoSpaceDN w:val="0"/>
        <w:adjustRightInd w:val="0"/>
        <w:jc w:val="center"/>
        <w:rPr>
          <w:b/>
          <w:sz w:val="28"/>
          <w:szCs w:val="28"/>
        </w:rPr>
      </w:pPr>
      <w:r w:rsidRPr="00830C1D">
        <w:rPr>
          <w:b/>
          <w:sz w:val="28"/>
          <w:szCs w:val="28"/>
        </w:rPr>
        <w:t>1.4.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w:t>
      </w:r>
    </w:p>
    <w:p w:rsidR="0037027D" w:rsidRPr="00830C1D" w:rsidRDefault="0037027D" w:rsidP="0037027D">
      <w:pPr>
        <w:autoSpaceDE w:val="0"/>
        <w:autoSpaceDN w:val="0"/>
        <w:adjustRightInd w:val="0"/>
        <w:jc w:val="center"/>
        <w:rPr>
          <w:b/>
          <w:sz w:val="28"/>
          <w:szCs w:val="28"/>
        </w:rPr>
      </w:pPr>
      <w:r w:rsidRPr="00830C1D">
        <w:rPr>
          <w:b/>
          <w:sz w:val="28"/>
          <w:szCs w:val="28"/>
        </w:rPr>
        <w:t>обратился заявитель</w:t>
      </w:r>
    </w:p>
    <w:p w:rsidR="0037027D" w:rsidRPr="00830C1D" w:rsidRDefault="0037027D" w:rsidP="0037027D">
      <w:pPr>
        <w:autoSpaceDE w:val="0"/>
        <w:autoSpaceDN w:val="0"/>
        <w:adjustRightInd w:val="0"/>
        <w:jc w:val="center"/>
        <w:rPr>
          <w:b/>
          <w:sz w:val="28"/>
          <w:szCs w:val="28"/>
        </w:rPr>
      </w:pPr>
    </w:p>
    <w:p w:rsidR="0037027D" w:rsidRPr="00830C1D" w:rsidRDefault="0037027D" w:rsidP="002A01B5">
      <w:pPr>
        <w:tabs>
          <w:tab w:val="left" w:pos="7425"/>
        </w:tabs>
        <w:spacing w:line="276" w:lineRule="auto"/>
        <w:ind w:firstLine="709"/>
        <w:jc w:val="both"/>
        <w:rPr>
          <w:sz w:val="28"/>
          <w:szCs w:val="28"/>
        </w:rPr>
      </w:pPr>
      <w:r w:rsidRPr="00830C1D">
        <w:rPr>
          <w:sz w:val="28"/>
          <w:szCs w:val="28"/>
        </w:rPr>
        <w:t xml:space="preserve">1.4.1. Муниципальная услуга предоставляется заявителю (представителю) в соответствии с вариантом предоставления муниципальной  услуги. </w:t>
      </w:r>
    </w:p>
    <w:p w:rsidR="0037027D" w:rsidRPr="00830C1D" w:rsidRDefault="0037027D" w:rsidP="002A01B5">
      <w:pPr>
        <w:tabs>
          <w:tab w:val="left" w:pos="7425"/>
        </w:tabs>
        <w:spacing w:line="276" w:lineRule="auto"/>
        <w:ind w:firstLine="709"/>
        <w:jc w:val="both"/>
        <w:rPr>
          <w:sz w:val="28"/>
          <w:szCs w:val="28"/>
        </w:rPr>
      </w:pPr>
      <w:r w:rsidRPr="00830C1D">
        <w:rPr>
          <w:sz w:val="28"/>
          <w:szCs w:val="28"/>
        </w:rPr>
        <w:t xml:space="preserve">1.4.2. Вариант предоставления муниципальной услуги определяется исходя из установленных в соответствии с Приложением № 12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(представитель). </w:t>
      </w:r>
    </w:p>
    <w:p w:rsidR="0037027D" w:rsidRPr="00830C1D" w:rsidRDefault="0037027D" w:rsidP="002A01B5">
      <w:pPr>
        <w:tabs>
          <w:tab w:val="left" w:pos="7425"/>
        </w:tabs>
        <w:spacing w:line="276" w:lineRule="auto"/>
        <w:ind w:firstLine="709"/>
        <w:jc w:val="both"/>
        <w:rPr>
          <w:sz w:val="28"/>
          <w:szCs w:val="28"/>
        </w:rPr>
      </w:pPr>
      <w:r w:rsidRPr="00830C1D">
        <w:rPr>
          <w:sz w:val="28"/>
          <w:szCs w:val="28"/>
        </w:rPr>
        <w:t>1.4.3. Признаки заявителя определяются путем профилирования, осуществляемого в соответствии с настоящим Административным регламентом.</w:t>
      </w:r>
    </w:p>
    <w:p w:rsidR="0037027D" w:rsidRPr="0095071A" w:rsidRDefault="002A01B5" w:rsidP="00D83FDB">
      <w:pPr>
        <w:pStyle w:val="af8"/>
        <w:widowControl w:val="0"/>
        <w:tabs>
          <w:tab w:val="left" w:pos="142"/>
          <w:tab w:val="left" w:pos="1507"/>
        </w:tabs>
        <w:autoSpaceDE w:val="0"/>
        <w:autoSpaceDN w:val="0"/>
        <w:spacing w:line="276" w:lineRule="auto"/>
        <w:ind w:left="0" w:firstLine="709"/>
        <w:contextualSpacing w:val="0"/>
        <w:rPr>
          <w:rFonts w:ascii="Times New Roman" w:hAnsi="Times New Roman"/>
          <w:color w:val="4F81BD" w:themeColor="accent1"/>
        </w:rPr>
      </w:pPr>
      <w:r w:rsidRPr="0095071A">
        <w:rPr>
          <w:rFonts w:ascii="Times New Roman" w:hAnsi="Times New Roman"/>
          <w:color w:val="4F81BD" w:themeColor="accent1"/>
        </w:rPr>
        <w:lastRenderedPageBreak/>
        <w:t xml:space="preserve">(в редакции Постановления администрации Партизанского городского округа </w:t>
      </w:r>
      <w:hyperlink r:id="rId25" w:history="1">
        <w:r w:rsidR="009B7793" w:rsidRPr="0095071A">
          <w:rPr>
            <w:rStyle w:val="af7"/>
            <w:rFonts w:ascii="Times New Roman" w:hAnsi="Times New Roman"/>
            <w:color w:val="4F81BD" w:themeColor="accent1"/>
            <w:u w:val="none"/>
          </w:rPr>
          <w:t>от 23.03.2023 г. № 409-па</w:t>
        </w:r>
      </w:hyperlink>
      <w:r w:rsidRPr="0095071A">
        <w:rPr>
          <w:rFonts w:ascii="Times New Roman" w:hAnsi="Times New Roman"/>
          <w:color w:val="4F81BD" w:themeColor="accent1"/>
        </w:rPr>
        <w:t>)</w:t>
      </w:r>
    </w:p>
    <w:p w:rsidR="002A01B5" w:rsidRPr="00830C1D" w:rsidRDefault="002A01B5" w:rsidP="00D83FDB">
      <w:pPr>
        <w:pStyle w:val="af8"/>
        <w:widowControl w:val="0"/>
        <w:tabs>
          <w:tab w:val="left" w:pos="142"/>
          <w:tab w:val="left" w:pos="1507"/>
        </w:tabs>
        <w:autoSpaceDE w:val="0"/>
        <w:autoSpaceDN w:val="0"/>
        <w:spacing w:line="276" w:lineRule="auto"/>
        <w:ind w:left="0" w:firstLine="709"/>
        <w:contextualSpacing w:val="0"/>
        <w:rPr>
          <w:rStyle w:val="aff2"/>
          <w:rFonts w:ascii="Times New Roman" w:hAnsi="Times New Roman"/>
          <w:i w:val="0"/>
          <w:sz w:val="28"/>
          <w:szCs w:val="28"/>
        </w:rPr>
      </w:pPr>
    </w:p>
    <w:p w:rsidR="004C620B" w:rsidRPr="00830C1D" w:rsidRDefault="00E51BFD" w:rsidP="00D43830">
      <w:pPr>
        <w:autoSpaceDE w:val="0"/>
        <w:autoSpaceDN w:val="0"/>
        <w:adjustRightInd w:val="0"/>
        <w:ind w:firstLine="709"/>
        <w:jc w:val="center"/>
        <w:rPr>
          <w:sz w:val="28"/>
          <w:szCs w:val="28"/>
        </w:rPr>
      </w:pPr>
      <w:r w:rsidRPr="00830C1D">
        <w:rPr>
          <w:sz w:val="28"/>
          <w:szCs w:val="28"/>
        </w:rPr>
        <w:t xml:space="preserve">Раздел </w:t>
      </w:r>
      <w:r w:rsidR="004C620B" w:rsidRPr="00830C1D">
        <w:rPr>
          <w:sz w:val="28"/>
          <w:szCs w:val="28"/>
        </w:rPr>
        <w:t>II. СТАНДАРТ ПРЕДОСТАВЛЕНИЯ МУНИЦИПАЛЬНОЙ УСЛУГИ</w:t>
      </w:r>
    </w:p>
    <w:p w:rsidR="002A01B5" w:rsidRPr="00830C1D" w:rsidRDefault="002A01B5" w:rsidP="00D43830">
      <w:pPr>
        <w:autoSpaceDE w:val="0"/>
        <w:autoSpaceDN w:val="0"/>
        <w:adjustRightInd w:val="0"/>
        <w:ind w:firstLine="709"/>
        <w:jc w:val="center"/>
        <w:rPr>
          <w:sz w:val="28"/>
          <w:szCs w:val="28"/>
        </w:rPr>
      </w:pPr>
    </w:p>
    <w:p w:rsidR="004C620B" w:rsidRPr="00830C1D" w:rsidRDefault="001E2899" w:rsidP="00D83FDB">
      <w:pPr>
        <w:autoSpaceDE w:val="0"/>
        <w:autoSpaceDN w:val="0"/>
        <w:adjustRightInd w:val="0"/>
        <w:ind w:firstLine="709"/>
        <w:jc w:val="both"/>
        <w:rPr>
          <w:b/>
          <w:sz w:val="28"/>
          <w:szCs w:val="28"/>
        </w:rPr>
      </w:pPr>
      <w:r w:rsidRPr="00830C1D">
        <w:rPr>
          <w:b/>
          <w:sz w:val="28"/>
          <w:szCs w:val="28"/>
        </w:rPr>
        <w:t xml:space="preserve">2.1. </w:t>
      </w:r>
      <w:r w:rsidR="004C620B" w:rsidRPr="00830C1D">
        <w:rPr>
          <w:b/>
          <w:sz w:val="28"/>
          <w:szCs w:val="28"/>
        </w:rPr>
        <w:t>Наименование муниципальной услуги</w:t>
      </w:r>
    </w:p>
    <w:p w:rsidR="00E52840" w:rsidRPr="00830C1D" w:rsidRDefault="00E52840" w:rsidP="00D83FDB">
      <w:pPr>
        <w:autoSpaceDE w:val="0"/>
        <w:autoSpaceDN w:val="0"/>
        <w:adjustRightInd w:val="0"/>
        <w:ind w:firstLine="709"/>
        <w:jc w:val="both"/>
        <w:rPr>
          <w:b/>
          <w:sz w:val="28"/>
          <w:szCs w:val="28"/>
        </w:rPr>
      </w:pPr>
    </w:p>
    <w:p w:rsidR="004C620B" w:rsidRPr="00830C1D" w:rsidRDefault="009F0654" w:rsidP="00D83FDB">
      <w:pPr>
        <w:autoSpaceDE w:val="0"/>
        <w:autoSpaceDN w:val="0"/>
        <w:adjustRightInd w:val="0"/>
        <w:spacing w:line="276" w:lineRule="auto"/>
        <w:ind w:firstLine="709"/>
        <w:jc w:val="both"/>
        <w:rPr>
          <w:sz w:val="28"/>
          <w:szCs w:val="28"/>
        </w:rPr>
      </w:pPr>
      <w:r w:rsidRPr="00830C1D">
        <w:rPr>
          <w:sz w:val="28"/>
          <w:szCs w:val="28"/>
        </w:rPr>
        <w:t>2</w:t>
      </w:r>
      <w:r w:rsidR="004C620B" w:rsidRPr="00830C1D">
        <w:rPr>
          <w:sz w:val="28"/>
          <w:szCs w:val="28"/>
        </w:rPr>
        <w:t>.1.</w:t>
      </w:r>
      <w:r w:rsidR="001E2899" w:rsidRPr="00830C1D">
        <w:rPr>
          <w:sz w:val="28"/>
          <w:szCs w:val="28"/>
        </w:rPr>
        <w:t>1.</w:t>
      </w:r>
      <w:r w:rsidR="004C620B" w:rsidRPr="00830C1D">
        <w:rPr>
          <w:sz w:val="28"/>
          <w:szCs w:val="28"/>
        </w:rPr>
        <w:t xml:space="preserve"> Наименование муниципальной услуги: «Выдача разрешения на ввод объекта в эксплуатацию».</w:t>
      </w:r>
    </w:p>
    <w:p w:rsidR="00274ADC" w:rsidRPr="00830C1D" w:rsidRDefault="00C5295E" w:rsidP="00D83FDB">
      <w:pPr>
        <w:autoSpaceDE w:val="0"/>
        <w:autoSpaceDN w:val="0"/>
        <w:adjustRightInd w:val="0"/>
        <w:ind w:firstLine="709"/>
        <w:jc w:val="both"/>
        <w:rPr>
          <w:b/>
          <w:sz w:val="28"/>
          <w:szCs w:val="28"/>
        </w:rPr>
      </w:pPr>
      <w:r w:rsidRPr="00830C1D">
        <w:rPr>
          <w:b/>
          <w:sz w:val="28"/>
          <w:szCs w:val="28"/>
        </w:rPr>
        <w:t xml:space="preserve">   </w:t>
      </w:r>
      <w:r w:rsidR="001E2899" w:rsidRPr="00830C1D">
        <w:rPr>
          <w:b/>
          <w:sz w:val="28"/>
          <w:szCs w:val="28"/>
        </w:rPr>
        <w:t xml:space="preserve">       </w:t>
      </w:r>
    </w:p>
    <w:p w:rsidR="00C5295E" w:rsidRPr="00830C1D" w:rsidRDefault="001E2899" w:rsidP="00D83FDB">
      <w:pPr>
        <w:autoSpaceDE w:val="0"/>
        <w:autoSpaceDN w:val="0"/>
        <w:adjustRightInd w:val="0"/>
        <w:ind w:firstLine="709"/>
        <w:jc w:val="both"/>
        <w:rPr>
          <w:b/>
          <w:sz w:val="28"/>
          <w:szCs w:val="28"/>
        </w:rPr>
      </w:pPr>
      <w:r w:rsidRPr="00830C1D">
        <w:rPr>
          <w:b/>
          <w:sz w:val="28"/>
          <w:szCs w:val="28"/>
        </w:rPr>
        <w:t xml:space="preserve"> 2.2. </w:t>
      </w:r>
      <w:r w:rsidR="004C620B" w:rsidRPr="00830C1D">
        <w:rPr>
          <w:b/>
          <w:sz w:val="28"/>
          <w:szCs w:val="28"/>
        </w:rPr>
        <w:t>Наименование органа</w:t>
      </w:r>
      <w:r w:rsidR="009F0654" w:rsidRPr="00830C1D">
        <w:rPr>
          <w:b/>
          <w:sz w:val="28"/>
          <w:szCs w:val="28"/>
        </w:rPr>
        <w:t xml:space="preserve"> местного самоуправления</w:t>
      </w:r>
      <w:r w:rsidR="004C620B" w:rsidRPr="00830C1D">
        <w:rPr>
          <w:b/>
          <w:sz w:val="28"/>
          <w:szCs w:val="28"/>
        </w:rPr>
        <w:t xml:space="preserve">, </w:t>
      </w:r>
      <w:r w:rsidR="00C5295E" w:rsidRPr="00830C1D">
        <w:rPr>
          <w:b/>
          <w:sz w:val="28"/>
          <w:szCs w:val="28"/>
        </w:rPr>
        <w:t xml:space="preserve">         </w:t>
      </w:r>
    </w:p>
    <w:p w:rsidR="004C620B" w:rsidRPr="00830C1D" w:rsidRDefault="004C620B" w:rsidP="0084122F">
      <w:pPr>
        <w:autoSpaceDE w:val="0"/>
        <w:autoSpaceDN w:val="0"/>
        <w:adjustRightInd w:val="0"/>
        <w:ind w:firstLine="709"/>
        <w:jc w:val="center"/>
        <w:rPr>
          <w:b/>
          <w:sz w:val="28"/>
          <w:szCs w:val="28"/>
        </w:rPr>
      </w:pPr>
      <w:proofErr w:type="gramStart"/>
      <w:r w:rsidRPr="00830C1D">
        <w:rPr>
          <w:b/>
          <w:sz w:val="28"/>
          <w:szCs w:val="28"/>
        </w:rPr>
        <w:t>предоставляющего</w:t>
      </w:r>
      <w:proofErr w:type="gramEnd"/>
      <w:r w:rsidRPr="00830C1D">
        <w:rPr>
          <w:b/>
          <w:sz w:val="28"/>
          <w:szCs w:val="28"/>
        </w:rPr>
        <w:t xml:space="preserve"> муниципальную </w:t>
      </w:r>
      <w:r w:rsidR="00E52840" w:rsidRPr="00830C1D">
        <w:rPr>
          <w:b/>
          <w:sz w:val="28"/>
          <w:szCs w:val="28"/>
        </w:rPr>
        <w:t>у</w:t>
      </w:r>
      <w:r w:rsidRPr="00830C1D">
        <w:rPr>
          <w:b/>
          <w:sz w:val="28"/>
          <w:szCs w:val="28"/>
        </w:rPr>
        <w:t>слугу</w:t>
      </w:r>
    </w:p>
    <w:p w:rsidR="00E52840" w:rsidRPr="00830C1D" w:rsidRDefault="00E52840" w:rsidP="00D83FDB">
      <w:pPr>
        <w:autoSpaceDE w:val="0"/>
        <w:autoSpaceDN w:val="0"/>
        <w:adjustRightInd w:val="0"/>
        <w:ind w:firstLine="709"/>
        <w:jc w:val="both"/>
        <w:rPr>
          <w:b/>
          <w:sz w:val="20"/>
          <w:szCs w:val="20"/>
        </w:rPr>
      </w:pPr>
    </w:p>
    <w:p w:rsidR="004C620B" w:rsidRPr="00830C1D" w:rsidRDefault="001E2899" w:rsidP="00D83FDB">
      <w:pPr>
        <w:autoSpaceDE w:val="0"/>
        <w:autoSpaceDN w:val="0"/>
        <w:adjustRightInd w:val="0"/>
        <w:spacing w:line="276" w:lineRule="auto"/>
        <w:ind w:firstLine="709"/>
        <w:jc w:val="both"/>
        <w:rPr>
          <w:sz w:val="28"/>
          <w:szCs w:val="28"/>
        </w:rPr>
      </w:pPr>
      <w:r w:rsidRPr="00830C1D">
        <w:rPr>
          <w:sz w:val="28"/>
          <w:szCs w:val="28"/>
        </w:rPr>
        <w:t xml:space="preserve">2.2.1. </w:t>
      </w:r>
      <w:r w:rsidR="007D6484" w:rsidRPr="00830C1D">
        <w:rPr>
          <w:sz w:val="28"/>
          <w:szCs w:val="28"/>
        </w:rPr>
        <w:t>Муниципальная услуга п</w:t>
      </w:r>
      <w:r w:rsidR="004C620B" w:rsidRPr="00830C1D">
        <w:rPr>
          <w:sz w:val="28"/>
          <w:szCs w:val="28"/>
        </w:rPr>
        <w:t>редоставл</w:t>
      </w:r>
      <w:r w:rsidR="007D6484" w:rsidRPr="00830C1D">
        <w:rPr>
          <w:sz w:val="28"/>
          <w:szCs w:val="28"/>
        </w:rPr>
        <w:t>я</w:t>
      </w:r>
      <w:r w:rsidR="004C620B" w:rsidRPr="00830C1D">
        <w:rPr>
          <w:sz w:val="28"/>
          <w:szCs w:val="28"/>
        </w:rPr>
        <w:t>е</w:t>
      </w:r>
      <w:r w:rsidR="007D6484" w:rsidRPr="00830C1D">
        <w:rPr>
          <w:sz w:val="28"/>
          <w:szCs w:val="28"/>
        </w:rPr>
        <w:t xml:space="preserve">тся </w:t>
      </w:r>
      <w:r w:rsidR="004C620B" w:rsidRPr="00830C1D">
        <w:rPr>
          <w:sz w:val="28"/>
          <w:szCs w:val="28"/>
        </w:rPr>
        <w:t xml:space="preserve">Администрацией в лице </w:t>
      </w:r>
      <w:r w:rsidR="00E52840" w:rsidRPr="00830C1D">
        <w:rPr>
          <w:sz w:val="28"/>
          <w:szCs w:val="28"/>
        </w:rPr>
        <w:t xml:space="preserve">отдела территориального развития управления экономики и собственности администрации </w:t>
      </w:r>
      <w:r w:rsidR="0095071A">
        <w:rPr>
          <w:sz w:val="28"/>
          <w:szCs w:val="28"/>
        </w:rPr>
        <w:t xml:space="preserve">муниципального округа город </w:t>
      </w:r>
      <w:proofErr w:type="spellStart"/>
      <w:r w:rsidR="0095071A">
        <w:rPr>
          <w:sz w:val="28"/>
          <w:szCs w:val="28"/>
        </w:rPr>
        <w:t>Партизанск</w:t>
      </w:r>
      <w:proofErr w:type="spellEnd"/>
      <w:r w:rsidR="0095071A">
        <w:rPr>
          <w:sz w:val="28"/>
          <w:szCs w:val="28"/>
        </w:rPr>
        <w:t xml:space="preserve"> Приморского края</w:t>
      </w:r>
      <w:r w:rsidR="00E52840" w:rsidRPr="00830C1D">
        <w:rPr>
          <w:sz w:val="28"/>
          <w:szCs w:val="28"/>
        </w:rPr>
        <w:t>.</w:t>
      </w:r>
    </w:p>
    <w:p w:rsidR="000751DB" w:rsidRPr="00830C1D" w:rsidRDefault="000751DB" w:rsidP="00D83FDB">
      <w:pPr>
        <w:pStyle w:val="211"/>
        <w:tabs>
          <w:tab w:val="left" w:pos="9214"/>
          <w:tab w:val="left" w:pos="9354"/>
        </w:tabs>
        <w:ind w:left="0" w:right="0" w:firstLine="709"/>
        <w:jc w:val="both"/>
        <w:rPr>
          <w:rStyle w:val="aff2"/>
          <w:i w:val="0"/>
          <w:sz w:val="28"/>
          <w:szCs w:val="28"/>
        </w:rPr>
      </w:pPr>
    </w:p>
    <w:p w:rsidR="000071B6" w:rsidRPr="00830C1D" w:rsidRDefault="000071B6" w:rsidP="00D83FDB">
      <w:pPr>
        <w:pStyle w:val="211"/>
        <w:tabs>
          <w:tab w:val="left" w:pos="9214"/>
          <w:tab w:val="left" w:pos="9354"/>
        </w:tabs>
        <w:ind w:left="0" w:right="0" w:firstLine="709"/>
        <w:jc w:val="both"/>
        <w:rPr>
          <w:rStyle w:val="aff2"/>
          <w:i w:val="0"/>
          <w:sz w:val="28"/>
          <w:szCs w:val="28"/>
        </w:rPr>
      </w:pPr>
      <w:r w:rsidRPr="00830C1D">
        <w:rPr>
          <w:rStyle w:val="aff2"/>
          <w:i w:val="0"/>
          <w:sz w:val="28"/>
          <w:szCs w:val="28"/>
        </w:rPr>
        <w:t>2.</w:t>
      </w:r>
      <w:r w:rsidR="00DF1466" w:rsidRPr="00830C1D">
        <w:rPr>
          <w:rStyle w:val="aff2"/>
          <w:i w:val="0"/>
          <w:sz w:val="28"/>
          <w:szCs w:val="28"/>
        </w:rPr>
        <w:t>3</w:t>
      </w:r>
      <w:r w:rsidRPr="00830C1D">
        <w:rPr>
          <w:rStyle w:val="aff2"/>
          <w:i w:val="0"/>
          <w:sz w:val="28"/>
          <w:szCs w:val="28"/>
        </w:rPr>
        <w:t>. Описание результата предоставления муниципальной услуги</w:t>
      </w:r>
    </w:p>
    <w:p w:rsidR="000071B6" w:rsidRPr="00830C1D" w:rsidRDefault="000071B6" w:rsidP="00D83FDB">
      <w:pPr>
        <w:widowControl w:val="0"/>
        <w:tabs>
          <w:tab w:val="left" w:pos="1490"/>
          <w:tab w:val="left" w:pos="9214"/>
          <w:tab w:val="left" w:pos="9354"/>
        </w:tabs>
        <w:autoSpaceDE w:val="0"/>
        <w:autoSpaceDN w:val="0"/>
        <w:spacing w:before="1" w:line="276" w:lineRule="auto"/>
        <w:ind w:firstLine="709"/>
        <w:jc w:val="both"/>
        <w:rPr>
          <w:rStyle w:val="aff2"/>
          <w:i w:val="0"/>
          <w:sz w:val="20"/>
          <w:szCs w:val="20"/>
        </w:rPr>
      </w:pPr>
    </w:p>
    <w:p w:rsidR="000071B6" w:rsidRPr="00830C1D" w:rsidRDefault="000071B6" w:rsidP="00D83FDB">
      <w:pPr>
        <w:widowControl w:val="0"/>
        <w:tabs>
          <w:tab w:val="left" w:pos="1490"/>
          <w:tab w:val="left" w:pos="9214"/>
          <w:tab w:val="left" w:pos="9354"/>
        </w:tabs>
        <w:autoSpaceDE w:val="0"/>
        <w:autoSpaceDN w:val="0"/>
        <w:spacing w:before="1" w:line="276" w:lineRule="auto"/>
        <w:ind w:firstLine="709"/>
        <w:jc w:val="both"/>
        <w:rPr>
          <w:rStyle w:val="aff2"/>
          <w:i w:val="0"/>
          <w:sz w:val="28"/>
          <w:szCs w:val="28"/>
        </w:rPr>
      </w:pPr>
      <w:r w:rsidRPr="00830C1D">
        <w:rPr>
          <w:rStyle w:val="aff2"/>
          <w:i w:val="0"/>
          <w:sz w:val="28"/>
          <w:szCs w:val="28"/>
        </w:rPr>
        <w:t>2.</w:t>
      </w:r>
      <w:r w:rsidR="00DF1466" w:rsidRPr="00830C1D">
        <w:rPr>
          <w:rStyle w:val="aff2"/>
          <w:i w:val="0"/>
          <w:sz w:val="28"/>
          <w:szCs w:val="28"/>
        </w:rPr>
        <w:t>3</w:t>
      </w:r>
      <w:r w:rsidRPr="00830C1D">
        <w:rPr>
          <w:rStyle w:val="aff2"/>
          <w:i w:val="0"/>
          <w:sz w:val="28"/>
          <w:szCs w:val="28"/>
        </w:rPr>
        <w:t>.1. Результатом предоставления услуги является:</w:t>
      </w:r>
    </w:p>
    <w:p w:rsidR="000071B6" w:rsidRPr="00830C1D" w:rsidRDefault="000071B6" w:rsidP="00D83FDB">
      <w:pPr>
        <w:tabs>
          <w:tab w:val="left" w:pos="9214"/>
          <w:tab w:val="left" w:pos="9354"/>
        </w:tabs>
        <w:spacing w:before="9" w:line="276" w:lineRule="auto"/>
        <w:ind w:firstLine="709"/>
        <w:jc w:val="both"/>
        <w:rPr>
          <w:rStyle w:val="aff2"/>
          <w:i w:val="0"/>
          <w:sz w:val="28"/>
          <w:szCs w:val="28"/>
        </w:rPr>
      </w:pPr>
      <w:r w:rsidRPr="00830C1D">
        <w:rPr>
          <w:rStyle w:val="aff2"/>
          <w:i w:val="0"/>
          <w:sz w:val="28"/>
          <w:szCs w:val="28"/>
        </w:rPr>
        <w:t xml:space="preserve">а) разрешение на ввод объекта в эксплуатацию (в том числе на отдельные </w:t>
      </w:r>
      <w:proofErr w:type="spellStart"/>
      <w:r w:rsidRPr="00830C1D">
        <w:rPr>
          <w:rStyle w:val="aff2"/>
          <w:i w:val="0"/>
          <w:sz w:val="28"/>
          <w:szCs w:val="28"/>
        </w:rPr>
        <w:t>эт</w:t>
      </w:r>
      <w:proofErr w:type="gramStart"/>
      <w:r w:rsidRPr="00830C1D">
        <w:rPr>
          <w:rStyle w:val="aff2"/>
          <w:i w:val="0"/>
          <w:sz w:val="28"/>
          <w:szCs w:val="28"/>
        </w:rPr>
        <w:t>a</w:t>
      </w:r>
      <w:proofErr w:type="gramEnd"/>
      <w:r w:rsidRPr="00830C1D">
        <w:rPr>
          <w:rStyle w:val="aff2"/>
          <w:i w:val="0"/>
          <w:sz w:val="28"/>
          <w:szCs w:val="28"/>
        </w:rPr>
        <w:t>пы</w:t>
      </w:r>
      <w:proofErr w:type="spellEnd"/>
      <w:r w:rsidRPr="00830C1D">
        <w:rPr>
          <w:rStyle w:val="aff2"/>
          <w:i w:val="0"/>
          <w:sz w:val="28"/>
          <w:szCs w:val="28"/>
        </w:rPr>
        <w:t xml:space="preserve"> строительства, реконструкции объекта капитального строительства);</w:t>
      </w:r>
    </w:p>
    <w:p w:rsidR="000071B6" w:rsidRPr="00830C1D" w:rsidRDefault="00114F9D" w:rsidP="00D83FDB">
      <w:pPr>
        <w:tabs>
          <w:tab w:val="left" w:pos="9214"/>
          <w:tab w:val="left" w:pos="9354"/>
        </w:tabs>
        <w:spacing w:before="6" w:line="276" w:lineRule="auto"/>
        <w:ind w:firstLine="709"/>
        <w:jc w:val="both"/>
        <w:rPr>
          <w:rStyle w:val="aff2"/>
          <w:i w:val="0"/>
          <w:sz w:val="28"/>
          <w:szCs w:val="28"/>
        </w:rPr>
      </w:pPr>
      <w:r w:rsidRPr="00830C1D">
        <w:rPr>
          <w:rStyle w:val="aff2"/>
          <w:i w:val="0"/>
          <w:sz w:val="28"/>
          <w:szCs w:val="28"/>
        </w:rPr>
        <w:t>б</w:t>
      </w:r>
      <w:r w:rsidR="000071B6" w:rsidRPr="00830C1D">
        <w:rPr>
          <w:rStyle w:val="aff2"/>
          <w:i w:val="0"/>
          <w:sz w:val="28"/>
          <w:szCs w:val="28"/>
        </w:rPr>
        <w:t>) решение об отказе в выдаче разрешения на ввод объекта в эксплуатацию при наличии оснований, указанных в пункте 2.</w:t>
      </w:r>
      <w:r w:rsidR="007A5271" w:rsidRPr="00830C1D">
        <w:rPr>
          <w:rStyle w:val="aff2"/>
          <w:i w:val="0"/>
          <w:sz w:val="28"/>
          <w:szCs w:val="28"/>
        </w:rPr>
        <w:t>8</w:t>
      </w:r>
      <w:r w:rsidR="009B2916" w:rsidRPr="00830C1D">
        <w:rPr>
          <w:rStyle w:val="aff2"/>
          <w:i w:val="0"/>
          <w:sz w:val="28"/>
          <w:szCs w:val="28"/>
        </w:rPr>
        <w:t>.</w:t>
      </w:r>
      <w:r w:rsidR="007A5271" w:rsidRPr="00830C1D">
        <w:rPr>
          <w:rStyle w:val="aff2"/>
          <w:i w:val="0"/>
          <w:sz w:val="28"/>
          <w:szCs w:val="28"/>
        </w:rPr>
        <w:t>2</w:t>
      </w:r>
      <w:r w:rsidR="009B2916" w:rsidRPr="00830C1D">
        <w:rPr>
          <w:rStyle w:val="aff2"/>
          <w:i w:val="0"/>
          <w:sz w:val="28"/>
          <w:szCs w:val="28"/>
        </w:rPr>
        <w:t>.</w:t>
      </w:r>
      <w:r w:rsidR="000071B6" w:rsidRPr="00830C1D">
        <w:rPr>
          <w:rStyle w:val="aff2"/>
          <w:i w:val="0"/>
          <w:sz w:val="28"/>
          <w:szCs w:val="28"/>
        </w:rPr>
        <w:t xml:space="preserve"> настоящего Административного регламента</w:t>
      </w:r>
      <w:r w:rsidR="00A529D2" w:rsidRPr="00830C1D">
        <w:rPr>
          <w:rStyle w:val="aff2"/>
          <w:i w:val="0"/>
          <w:sz w:val="28"/>
          <w:szCs w:val="28"/>
        </w:rPr>
        <w:t>;</w:t>
      </w:r>
    </w:p>
    <w:p w:rsidR="00080256" w:rsidRPr="00830C1D" w:rsidRDefault="00080256" w:rsidP="00930726">
      <w:pPr>
        <w:pStyle w:val="ConsPlusNormal"/>
        <w:spacing w:line="276" w:lineRule="auto"/>
        <w:ind w:firstLine="709"/>
        <w:jc w:val="both"/>
        <w:rPr>
          <w:rStyle w:val="aff2"/>
          <w:rFonts w:ascii="Times New Roman" w:hAnsi="Times New Roman" w:cs="Times New Roman"/>
          <w:bCs/>
          <w:i w:val="0"/>
          <w:iCs w:val="0"/>
          <w:sz w:val="28"/>
          <w:szCs w:val="28"/>
        </w:rPr>
      </w:pPr>
      <w:r w:rsidRPr="00830C1D">
        <w:rPr>
          <w:rStyle w:val="aff2"/>
          <w:rFonts w:ascii="Times New Roman" w:hAnsi="Times New Roman" w:cs="Times New Roman"/>
          <w:i w:val="0"/>
          <w:sz w:val="28"/>
          <w:szCs w:val="28"/>
        </w:rPr>
        <w:t>в)</w:t>
      </w:r>
      <w:r w:rsidRPr="00830C1D">
        <w:rPr>
          <w:rFonts w:ascii="Times New Roman" w:hAnsi="Times New Roman" w:cs="Times New Roman"/>
          <w:bCs/>
          <w:sz w:val="28"/>
          <w:szCs w:val="28"/>
        </w:rPr>
        <w:t xml:space="preserve"> внесение изменений в разрешение на  ввод</w:t>
      </w:r>
      <w:r w:rsidR="00ED72AB" w:rsidRPr="00830C1D">
        <w:rPr>
          <w:rFonts w:ascii="Times New Roman" w:hAnsi="Times New Roman" w:cs="Times New Roman"/>
          <w:bCs/>
          <w:sz w:val="28"/>
          <w:szCs w:val="28"/>
        </w:rPr>
        <w:t xml:space="preserve"> объекта в эксплуатацию </w:t>
      </w:r>
      <w:r w:rsidRPr="00830C1D">
        <w:rPr>
          <w:rFonts w:ascii="Times New Roman" w:hAnsi="Times New Roman" w:cs="Times New Roman"/>
          <w:bCs/>
          <w:sz w:val="28"/>
          <w:szCs w:val="28"/>
        </w:rPr>
        <w:t xml:space="preserve">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rsidR="00080256" w:rsidRPr="00830C1D" w:rsidRDefault="00080256" w:rsidP="00930726">
      <w:pPr>
        <w:tabs>
          <w:tab w:val="left" w:pos="9214"/>
          <w:tab w:val="left" w:pos="9354"/>
        </w:tabs>
        <w:spacing w:before="6" w:line="276" w:lineRule="auto"/>
        <w:ind w:firstLine="709"/>
        <w:jc w:val="both"/>
        <w:rPr>
          <w:rStyle w:val="aff2"/>
          <w:i w:val="0"/>
          <w:sz w:val="28"/>
          <w:szCs w:val="28"/>
        </w:rPr>
      </w:pPr>
      <w:r w:rsidRPr="00830C1D">
        <w:rPr>
          <w:rStyle w:val="aff2"/>
          <w:i w:val="0"/>
          <w:sz w:val="28"/>
          <w:szCs w:val="28"/>
        </w:rPr>
        <w:t>г)</w:t>
      </w:r>
      <w:r w:rsidR="00930726" w:rsidRPr="00830C1D">
        <w:rPr>
          <w:rStyle w:val="aff2"/>
          <w:i w:val="0"/>
          <w:sz w:val="28"/>
          <w:szCs w:val="28"/>
        </w:rPr>
        <w:t xml:space="preserve"> </w:t>
      </w:r>
      <w:r w:rsidRPr="00830C1D">
        <w:rPr>
          <w:rStyle w:val="aff2"/>
          <w:i w:val="0"/>
          <w:sz w:val="28"/>
          <w:szCs w:val="28"/>
        </w:rPr>
        <w:t xml:space="preserve">решение об отказе </w:t>
      </w:r>
      <w:r w:rsidR="00930726" w:rsidRPr="00830C1D">
        <w:rPr>
          <w:rStyle w:val="aff2"/>
          <w:i w:val="0"/>
          <w:sz w:val="28"/>
          <w:szCs w:val="28"/>
        </w:rPr>
        <w:t>во внесении изменений в разрешение на ввод объекта в эксплуатацию</w:t>
      </w:r>
      <w:r w:rsidR="00ED72AB" w:rsidRPr="00830C1D">
        <w:rPr>
          <w:rStyle w:val="aff2"/>
          <w:i w:val="0"/>
          <w:sz w:val="28"/>
          <w:szCs w:val="28"/>
        </w:rPr>
        <w:t xml:space="preserve"> </w:t>
      </w:r>
      <w:r w:rsidR="00ED72AB" w:rsidRPr="00830C1D">
        <w:rPr>
          <w:bCs/>
          <w:sz w:val="28"/>
          <w:szCs w:val="28"/>
        </w:rPr>
        <w:t>(в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r w:rsidR="00930726" w:rsidRPr="00830C1D">
        <w:rPr>
          <w:rStyle w:val="aff2"/>
          <w:i w:val="0"/>
          <w:sz w:val="28"/>
          <w:szCs w:val="28"/>
        </w:rPr>
        <w:t>;</w:t>
      </w:r>
    </w:p>
    <w:p w:rsidR="002A01B5" w:rsidRPr="00E37DD1" w:rsidRDefault="002A01B5" w:rsidP="00930726">
      <w:pPr>
        <w:tabs>
          <w:tab w:val="left" w:pos="9214"/>
          <w:tab w:val="left" w:pos="9354"/>
        </w:tabs>
        <w:spacing w:before="6" w:line="276" w:lineRule="auto"/>
        <w:ind w:firstLine="709"/>
        <w:jc w:val="both"/>
        <w:rPr>
          <w:rStyle w:val="aff2"/>
          <w:i w:val="0"/>
          <w:color w:val="4F81BD" w:themeColor="accent1"/>
          <w:sz w:val="22"/>
          <w:szCs w:val="22"/>
        </w:rPr>
      </w:pPr>
      <w:r w:rsidRPr="00E37DD1">
        <w:rPr>
          <w:color w:val="4F81BD" w:themeColor="accent1"/>
          <w:sz w:val="22"/>
          <w:szCs w:val="22"/>
        </w:rPr>
        <w:t>(в</w:t>
      </w:r>
      <w:r w:rsidRPr="00E37DD1">
        <w:rPr>
          <w:sz w:val="22"/>
          <w:szCs w:val="22"/>
        </w:rPr>
        <w:t xml:space="preserve"> </w:t>
      </w:r>
      <w:r w:rsidRPr="00E37DD1">
        <w:rPr>
          <w:color w:val="4F81BD" w:themeColor="accent1"/>
          <w:sz w:val="22"/>
          <w:szCs w:val="22"/>
        </w:rPr>
        <w:t xml:space="preserve">редакции Постановления администрации Партизанского городского округа  </w:t>
      </w:r>
      <w:hyperlink r:id="rId26" w:history="1">
        <w:r w:rsidR="009B7793" w:rsidRPr="00E37DD1">
          <w:rPr>
            <w:rStyle w:val="af7"/>
            <w:color w:val="4F81BD" w:themeColor="accent1"/>
            <w:sz w:val="22"/>
            <w:szCs w:val="22"/>
          </w:rPr>
          <w:t>от 23.03.2023 г. № 409-па</w:t>
        </w:r>
      </w:hyperlink>
      <w:r w:rsidRPr="00E37DD1">
        <w:rPr>
          <w:color w:val="4F81BD" w:themeColor="accent1"/>
          <w:sz w:val="22"/>
          <w:szCs w:val="22"/>
        </w:rPr>
        <w:t>)</w:t>
      </w:r>
    </w:p>
    <w:p w:rsidR="002855E3" w:rsidRPr="00830C1D" w:rsidRDefault="002855E3" w:rsidP="002855E3">
      <w:pPr>
        <w:pStyle w:val="ConsPlusNormal"/>
        <w:spacing w:line="276" w:lineRule="auto"/>
        <w:ind w:firstLine="709"/>
        <w:jc w:val="both"/>
        <w:rPr>
          <w:rFonts w:ascii="Times New Roman" w:hAnsi="Times New Roman" w:cs="Times New Roman"/>
          <w:sz w:val="28"/>
          <w:szCs w:val="28"/>
        </w:rPr>
      </w:pPr>
      <w:proofErr w:type="spellStart"/>
      <w:r w:rsidRPr="00830C1D">
        <w:rPr>
          <w:rFonts w:ascii="Times New Roman" w:hAnsi="Times New Roman" w:cs="Times New Roman"/>
          <w:sz w:val="28"/>
          <w:szCs w:val="28"/>
        </w:rPr>
        <w:t>д</w:t>
      </w:r>
      <w:proofErr w:type="spellEnd"/>
      <w:r w:rsidRPr="00830C1D">
        <w:rPr>
          <w:rFonts w:ascii="Times New Roman" w:hAnsi="Times New Roman" w:cs="Times New Roman"/>
          <w:sz w:val="28"/>
          <w:szCs w:val="28"/>
        </w:rPr>
        <w:t xml:space="preserve">) исправление допущенных опечаток и ошибок в разрешении на </w:t>
      </w:r>
      <w:r w:rsidR="00A16AAA" w:rsidRPr="00830C1D">
        <w:rPr>
          <w:rFonts w:ascii="Times New Roman" w:hAnsi="Times New Roman" w:cs="Times New Roman"/>
          <w:sz w:val="28"/>
          <w:szCs w:val="28"/>
        </w:rPr>
        <w:t>ввод объекта в эксплуатацию</w:t>
      </w:r>
      <w:r w:rsidRPr="00830C1D">
        <w:rPr>
          <w:rFonts w:ascii="Times New Roman" w:hAnsi="Times New Roman" w:cs="Times New Roman"/>
          <w:sz w:val="28"/>
          <w:szCs w:val="28"/>
        </w:rPr>
        <w:t>;</w:t>
      </w:r>
    </w:p>
    <w:p w:rsidR="002855E3" w:rsidRPr="00830C1D" w:rsidRDefault="002855E3" w:rsidP="002855E3">
      <w:pPr>
        <w:pStyle w:val="ConsPlusNormal"/>
        <w:spacing w:line="276" w:lineRule="auto"/>
        <w:ind w:firstLine="709"/>
        <w:jc w:val="both"/>
        <w:rPr>
          <w:rFonts w:ascii="Times New Roman" w:hAnsi="Times New Roman" w:cs="Times New Roman"/>
          <w:sz w:val="28"/>
          <w:szCs w:val="28"/>
        </w:rPr>
      </w:pPr>
      <w:r w:rsidRPr="00830C1D">
        <w:rPr>
          <w:rFonts w:ascii="Times New Roman" w:hAnsi="Times New Roman" w:cs="Times New Roman"/>
          <w:sz w:val="28"/>
          <w:szCs w:val="28"/>
        </w:rPr>
        <w:t xml:space="preserve">е) решение об отказе во внесении исправлений в разрешение </w:t>
      </w:r>
      <w:r w:rsidR="00665F65" w:rsidRPr="00830C1D">
        <w:rPr>
          <w:rFonts w:ascii="Times New Roman" w:hAnsi="Times New Roman" w:cs="Times New Roman"/>
          <w:sz w:val="28"/>
          <w:szCs w:val="28"/>
        </w:rPr>
        <w:t>на ввод объекта в эксплуатацию</w:t>
      </w:r>
      <w:r w:rsidRPr="00830C1D">
        <w:rPr>
          <w:rFonts w:ascii="Times New Roman" w:hAnsi="Times New Roman" w:cs="Times New Roman"/>
          <w:sz w:val="28"/>
          <w:szCs w:val="28"/>
        </w:rPr>
        <w:t>;</w:t>
      </w:r>
    </w:p>
    <w:p w:rsidR="002855E3" w:rsidRPr="00830C1D" w:rsidRDefault="002855E3" w:rsidP="002855E3">
      <w:pPr>
        <w:pStyle w:val="ConsPlusNormal"/>
        <w:spacing w:line="276" w:lineRule="auto"/>
        <w:ind w:firstLine="709"/>
        <w:jc w:val="both"/>
        <w:rPr>
          <w:rFonts w:ascii="Times New Roman" w:hAnsi="Times New Roman" w:cs="Times New Roman"/>
          <w:sz w:val="28"/>
          <w:szCs w:val="28"/>
        </w:rPr>
      </w:pPr>
      <w:r w:rsidRPr="00830C1D">
        <w:rPr>
          <w:rFonts w:ascii="Times New Roman" w:hAnsi="Times New Roman" w:cs="Times New Roman"/>
          <w:sz w:val="28"/>
          <w:szCs w:val="28"/>
        </w:rPr>
        <w:t xml:space="preserve">ж) выдача дубликата  разрешения </w:t>
      </w:r>
      <w:r w:rsidR="00665F65" w:rsidRPr="00830C1D">
        <w:rPr>
          <w:rFonts w:ascii="Times New Roman" w:hAnsi="Times New Roman" w:cs="Times New Roman"/>
          <w:sz w:val="28"/>
          <w:szCs w:val="28"/>
        </w:rPr>
        <w:t>на ввод объекта в эксплуатацию</w:t>
      </w:r>
      <w:r w:rsidRPr="00830C1D">
        <w:rPr>
          <w:rFonts w:ascii="Times New Roman" w:hAnsi="Times New Roman" w:cs="Times New Roman"/>
          <w:sz w:val="28"/>
          <w:szCs w:val="28"/>
        </w:rPr>
        <w:t>;</w:t>
      </w:r>
    </w:p>
    <w:p w:rsidR="00080256" w:rsidRPr="00830C1D" w:rsidRDefault="002855E3" w:rsidP="00930726">
      <w:pPr>
        <w:tabs>
          <w:tab w:val="left" w:pos="9214"/>
          <w:tab w:val="left" w:pos="9354"/>
        </w:tabs>
        <w:spacing w:before="6" w:line="276" w:lineRule="auto"/>
        <w:ind w:firstLine="709"/>
        <w:jc w:val="both"/>
        <w:rPr>
          <w:rStyle w:val="aff2"/>
          <w:i w:val="0"/>
          <w:iCs w:val="0"/>
          <w:sz w:val="28"/>
          <w:szCs w:val="28"/>
        </w:rPr>
      </w:pPr>
      <w:proofErr w:type="spellStart"/>
      <w:r w:rsidRPr="00830C1D">
        <w:rPr>
          <w:sz w:val="28"/>
          <w:szCs w:val="28"/>
        </w:rPr>
        <w:lastRenderedPageBreak/>
        <w:t>з</w:t>
      </w:r>
      <w:proofErr w:type="spellEnd"/>
      <w:r w:rsidRPr="00830C1D">
        <w:rPr>
          <w:sz w:val="28"/>
          <w:szCs w:val="28"/>
        </w:rPr>
        <w:t xml:space="preserve">) решение об отказе в выдаче дубликата разрешения </w:t>
      </w:r>
      <w:r w:rsidR="00665F65" w:rsidRPr="00830C1D">
        <w:rPr>
          <w:sz w:val="28"/>
          <w:szCs w:val="28"/>
        </w:rPr>
        <w:t>на ввод объекта в эксплуатацию</w:t>
      </w:r>
      <w:r w:rsidRPr="00830C1D">
        <w:rPr>
          <w:sz w:val="28"/>
          <w:szCs w:val="28"/>
        </w:rPr>
        <w:t>.</w:t>
      </w:r>
    </w:p>
    <w:p w:rsidR="009B2916" w:rsidRDefault="000071B6" w:rsidP="00E33C84">
      <w:pPr>
        <w:tabs>
          <w:tab w:val="left" w:pos="1595"/>
          <w:tab w:val="left" w:pos="9356"/>
        </w:tabs>
        <w:spacing w:line="276" w:lineRule="auto"/>
        <w:ind w:firstLine="709"/>
        <w:jc w:val="both"/>
        <w:rPr>
          <w:rStyle w:val="af7"/>
          <w:color w:val="auto"/>
          <w:sz w:val="28"/>
          <w:szCs w:val="28"/>
        </w:rPr>
      </w:pPr>
      <w:r w:rsidRPr="00830C1D">
        <w:rPr>
          <w:rStyle w:val="aff2"/>
          <w:i w:val="0"/>
          <w:sz w:val="28"/>
          <w:szCs w:val="28"/>
        </w:rPr>
        <w:t>2.</w:t>
      </w:r>
      <w:r w:rsidR="00DF1466" w:rsidRPr="00830C1D">
        <w:rPr>
          <w:rStyle w:val="aff2"/>
          <w:i w:val="0"/>
          <w:sz w:val="28"/>
          <w:szCs w:val="28"/>
        </w:rPr>
        <w:t>3</w:t>
      </w:r>
      <w:r w:rsidR="00114F9D" w:rsidRPr="00830C1D">
        <w:rPr>
          <w:rStyle w:val="aff2"/>
          <w:i w:val="0"/>
          <w:sz w:val="28"/>
          <w:szCs w:val="28"/>
        </w:rPr>
        <w:t>.2</w:t>
      </w:r>
      <w:r w:rsidRPr="00830C1D">
        <w:rPr>
          <w:rStyle w:val="aff2"/>
          <w:i w:val="0"/>
          <w:sz w:val="28"/>
          <w:szCs w:val="28"/>
        </w:rPr>
        <w:t>. Форма разрешения на ввод объекта в эксплуатацию утвержд</w:t>
      </w:r>
      <w:r w:rsidR="009B2916" w:rsidRPr="00830C1D">
        <w:rPr>
          <w:rStyle w:val="aff2"/>
          <w:i w:val="0"/>
          <w:sz w:val="28"/>
          <w:szCs w:val="28"/>
        </w:rPr>
        <w:t xml:space="preserve">ена </w:t>
      </w:r>
      <w:r w:rsidR="009B2916" w:rsidRPr="00830C1D">
        <w:rPr>
          <w:sz w:val="28"/>
          <w:szCs w:val="28"/>
        </w:rPr>
        <w:t xml:space="preserve">приказом Министерства строительства и жилищно-коммунального хозяйства Российской Федерации </w:t>
      </w:r>
      <w:hyperlink r:id="rId27" w:history="1">
        <w:r w:rsidR="00D07383" w:rsidRPr="00830C1D">
          <w:rPr>
            <w:rStyle w:val="af7"/>
            <w:color w:val="auto"/>
            <w:sz w:val="28"/>
            <w:szCs w:val="28"/>
          </w:rPr>
          <w:t>от 03 июня 2022 г. № 446/пр.</w:t>
        </w:r>
      </w:hyperlink>
    </w:p>
    <w:p w:rsidR="00D07383" w:rsidRPr="00E37DD1" w:rsidRDefault="00D07383" w:rsidP="00E37DD1">
      <w:pPr>
        <w:tabs>
          <w:tab w:val="left" w:pos="5418"/>
        </w:tabs>
        <w:adjustRightInd w:val="0"/>
        <w:ind w:firstLine="709"/>
        <w:rPr>
          <w:rStyle w:val="aff2"/>
          <w:i w:val="0"/>
          <w:color w:val="4F81BD" w:themeColor="accent1"/>
          <w:sz w:val="22"/>
          <w:szCs w:val="22"/>
        </w:rPr>
      </w:pPr>
      <w:r w:rsidRPr="0095071A">
        <w:rPr>
          <w:color w:val="4F81BD" w:themeColor="accent1"/>
        </w:rPr>
        <w:t>(</w:t>
      </w:r>
      <w:r w:rsidRPr="00E37DD1">
        <w:rPr>
          <w:color w:val="4F81BD" w:themeColor="accent1"/>
          <w:sz w:val="22"/>
          <w:szCs w:val="22"/>
        </w:rPr>
        <w:t xml:space="preserve">в редакции Постановления администрации Партизанского городского округа                                      </w:t>
      </w:r>
      <w:hyperlink r:id="rId28" w:history="1">
        <w:r w:rsidR="00F2658B" w:rsidRPr="00E37DD1">
          <w:rPr>
            <w:rStyle w:val="af7"/>
            <w:color w:val="4F81BD" w:themeColor="accent1"/>
            <w:sz w:val="22"/>
            <w:szCs w:val="22"/>
            <w:u w:val="none"/>
          </w:rPr>
          <w:t>от 11.10.2022 г. № 1828-па</w:t>
        </w:r>
      </w:hyperlink>
      <w:r w:rsidR="00F2658B" w:rsidRPr="00E37DD1">
        <w:rPr>
          <w:color w:val="4F81BD" w:themeColor="accent1"/>
          <w:sz w:val="22"/>
          <w:szCs w:val="22"/>
        </w:rPr>
        <w:t>)</w:t>
      </w:r>
    </w:p>
    <w:p w:rsidR="000071B6" w:rsidRPr="00830C1D" w:rsidRDefault="009B2916" w:rsidP="00D83FDB">
      <w:pPr>
        <w:tabs>
          <w:tab w:val="left" w:pos="9214"/>
          <w:tab w:val="left" w:pos="9354"/>
        </w:tabs>
        <w:spacing w:before="13" w:line="276" w:lineRule="auto"/>
        <w:ind w:firstLine="709"/>
        <w:jc w:val="both"/>
        <w:rPr>
          <w:rStyle w:val="aff2"/>
          <w:i w:val="0"/>
          <w:sz w:val="28"/>
          <w:szCs w:val="28"/>
        </w:rPr>
      </w:pPr>
      <w:r w:rsidRPr="00830C1D">
        <w:rPr>
          <w:rStyle w:val="aff2"/>
          <w:i w:val="0"/>
          <w:sz w:val="28"/>
          <w:szCs w:val="28"/>
        </w:rPr>
        <w:t>Р</w:t>
      </w:r>
      <w:r w:rsidR="000071B6" w:rsidRPr="00830C1D">
        <w:rPr>
          <w:rStyle w:val="aff2"/>
          <w:i w:val="0"/>
          <w:sz w:val="28"/>
          <w:szCs w:val="28"/>
        </w:rPr>
        <w:t xml:space="preserve">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w:t>
      </w:r>
      <w:r w:rsidR="00CF50CD" w:rsidRPr="00830C1D">
        <w:rPr>
          <w:rStyle w:val="aff2"/>
          <w:i w:val="0"/>
          <w:sz w:val="28"/>
          <w:szCs w:val="28"/>
        </w:rPr>
        <w:t>5</w:t>
      </w:r>
      <w:r w:rsidR="000071B6" w:rsidRPr="00830C1D">
        <w:rPr>
          <w:rStyle w:val="aff2"/>
          <w:i w:val="0"/>
          <w:sz w:val="28"/>
          <w:szCs w:val="28"/>
        </w:rPr>
        <w:t xml:space="preserve"> к  настоящему Административному регламенту.</w:t>
      </w:r>
    </w:p>
    <w:p w:rsidR="003B0A12" w:rsidRPr="00830C1D" w:rsidRDefault="003B0A12" w:rsidP="003B0A12">
      <w:pPr>
        <w:pStyle w:val="a7"/>
        <w:spacing w:after="0" w:line="276" w:lineRule="auto"/>
        <w:ind w:firstLine="709"/>
        <w:jc w:val="both"/>
        <w:rPr>
          <w:rStyle w:val="aff2"/>
          <w:i w:val="0"/>
          <w:sz w:val="28"/>
          <w:szCs w:val="28"/>
        </w:rPr>
      </w:pPr>
      <w:r w:rsidRPr="00830C1D">
        <w:rPr>
          <w:rStyle w:val="aff2"/>
          <w:i w:val="0"/>
          <w:sz w:val="28"/>
          <w:szCs w:val="28"/>
        </w:rPr>
        <w:t xml:space="preserve">Решение </w:t>
      </w:r>
      <w:proofErr w:type="gramStart"/>
      <w:r w:rsidRPr="00830C1D">
        <w:rPr>
          <w:rStyle w:val="aff2"/>
          <w:i w:val="0"/>
          <w:sz w:val="28"/>
          <w:szCs w:val="28"/>
        </w:rPr>
        <w:t>об отказе во внесении исправлений в разрешение на ввод объекта в эксплуатацию</w:t>
      </w:r>
      <w:proofErr w:type="gramEnd"/>
      <w:r w:rsidRPr="00830C1D">
        <w:rPr>
          <w:rStyle w:val="aff2"/>
          <w:i w:val="0"/>
          <w:sz w:val="28"/>
          <w:szCs w:val="28"/>
        </w:rPr>
        <w:t xml:space="preserve"> оформляется в форме электронного документа либо документа на бумажном носителе по форме, приведенной в Приложении № </w:t>
      </w:r>
      <w:r w:rsidR="00897FF0" w:rsidRPr="00830C1D">
        <w:rPr>
          <w:rStyle w:val="aff2"/>
          <w:i w:val="0"/>
          <w:sz w:val="28"/>
          <w:szCs w:val="28"/>
        </w:rPr>
        <w:t>7</w:t>
      </w:r>
      <w:r w:rsidRPr="00830C1D">
        <w:rPr>
          <w:rStyle w:val="aff2"/>
          <w:i w:val="0"/>
          <w:sz w:val="28"/>
          <w:szCs w:val="28"/>
        </w:rPr>
        <w:t xml:space="preserve"> к настоящему Административному регламенту.</w:t>
      </w:r>
    </w:p>
    <w:p w:rsidR="003B0A12" w:rsidRPr="00830C1D" w:rsidRDefault="003B0A12" w:rsidP="003B0A12">
      <w:pPr>
        <w:pStyle w:val="a7"/>
        <w:spacing w:after="0" w:line="276" w:lineRule="auto"/>
        <w:ind w:firstLine="709"/>
        <w:jc w:val="both"/>
        <w:rPr>
          <w:rStyle w:val="aff2"/>
          <w:i w:val="0"/>
          <w:sz w:val="28"/>
          <w:szCs w:val="28"/>
        </w:rPr>
      </w:pPr>
      <w:r w:rsidRPr="00830C1D">
        <w:rPr>
          <w:rStyle w:val="aff2"/>
          <w:i w:val="0"/>
          <w:sz w:val="28"/>
          <w:szCs w:val="28"/>
        </w:rPr>
        <w:t xml:space="preserve">Решение об отказе в выдаче дубликата разрешения на </w:t>
      </w:r>
      <w:r w:rsidR="00631314" w:rsidRPr="00830C1D">
        <w:rPr>
          <w:rStyle w:val="aff2"/>
          <w:i w:val="0"/>
          <w:sz w:val="28"/>
          <w:szCs w:val="28"/>
        </w:rPr>
        <w:t>ввод объекта в эксплуатацию</w:t>
      </w:r>
      <w:r w:rsidRPr="00830C1D">
        <w:rPr>
          <w:rStyle w:val="aff2"/>
          <w:i w:val="0"/>
          <w:sz w:val="28"/>
          <w:szCs w:val="28"/>
        </w:rPr>
        <w:t xml:space="preserve"> оформляется в форме электронного документа либо документа на бумажном носителе по форме, приведенной в Приложении № </w:t>
      </w:r>
      <w:r w:rsidR="00897FF0" w:rsidRPr="00830C1D">
        <w:rPr>
          <w:rStyle w:val="aff2"/>
          <w:i w:val="0"/>
          <w:sz w:val="28"/>
          <w:szCs w:val="28"/>
        </w:rPr>
        <w:t>9</w:t>
      </w:r>
      <w:r w:rsidRPr="00830C1D">
        <w:rPr>
          <w:rStyle w:val="aff2"/>
          <w:i w:val="0"/>
          <w:sz w:val="28"/>
          <w:szCs w:val="28"/>
        </w:rPr>
        <w:t xml:space="preserve"> к настоящему Административному регламенту.</w:t>
      </w:r>
    </w:p>
    <w:p w:rsidR="00930726" w:rsidRPr="00830C1D" w:rsidRDefault="00930726" w:rsidP="00930726">
      <w:pPr>
        <w:pStyle w:val="a7"/>
        <w:spacing w:after="0" w:line="276" w:lineRule="auto"/>
        <w:ind w:firstLine="709"/>
        <w:jc w:val="both"/>
        <w:rPr>
          <w:rStyle w:val="aff2"/>
          <w:i w:val="0"/>
          <w:sz w:val="28"/>
          <w:szCs w:val="28"/>
        </w:rPr>
      </w:pPr>
      <w:r w:rsidRPr="00830C1D">
        <w:rPr>
          <w:rStyle w:val="aff2"/>
          <w:i w:val="0"/>
          <w:sz w:val="28"/>
          <w:szCs w:val="28"/>
        </w:rPr>
        <w:t xml:space="preserve">Решение </w:t>
      </w:r>
      <w:proofErr w:type="gramStart"/>
      <w:r w:rsidRPr="00830C1D">
        <w:rPr>
          <w:rStyle w:val="aff2"/>
          <w:i w:val="0"/>
          <w:sz w:val="28"/>
          <w:szCs w:val="28"/>
        </w:rPr>
        <w:t>об отказе во внесении изменений в разрешение на ввод объекта в эксплуатацию</w:t>
      </w:r>
      <w:proofErr w:type="gramEnd"/>
      <w:r w:rsidRPr="00830C1D">
        <w:rPr>
          <w:rStyle w:val="aff2"/>
          <w:i w:val="0"/>
          <w:sz w:val="28"/>
          <w:szCs w:val="28"/>
        </w:rPr>
        <w:t xml:space="preserve"> оформляется в форме электронного документа либо документа на бумажном носителе по форме, приведенной в Приложении                № 14 к настоящему Административному регламенту.</w:t>
      </w:r>
    </w:p>
    <w:p w:rsidR="002A01B5" w:rsidRPr="00E37DD1" w:rsidRDefault="002A01B5" w:rsidP="00930726">
      <w:pPr>
        <w:pStyle w:val="a7"/>
        <w:spacing w:after="0"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hyperlink r:id="rId29" w:history="1">
        <w:r w:rsidR="00E50236" w:rsidRPr="00E37DD1">
          <w:rPr>
            <w:rStyle w:val="af7"/>
            <w:color w:val="4F81BD" w:themeColor="accent1"/>
            <w:sz w:val="22"/>
            <w:szCs w:val="22"/>
            <w:u w:val="none"/>
          </w:rPr>
          <w:t>от 23.03.2023 г. № 409-па</w:t>
        </w:r>
      </w:hyperlink>
      <w:r w:rsidRPr="00E37DD1">
        <w:rPr>
          <w:color w:val="4F81BD" w:themeColor="accent1"/>
          <w:sz w:val="22"/>
          <w:szCs w:val="22"/>
        </w:rPr>
        <w:t>)</w:t>
      </w:r>
    </w:p>
    <w:p w:rsidR="000071B6" w:rsidRPr="00830C1D" w:rsidRDefault="000071B6" w:rsidP="00D83FDB">
      <w:pPr>
        <w:pStyle w:val="af8"/>
        <w:widowControl w:val="0"/>
        <w:tabs>
          <w:tab w:val="left" w:pos="1488"/>
          <w:tab w:val="left" w:pos="9214"/>
          <w:tab w:val="left" w:pos="9354"/>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2.</w:t>
      </w:r>
      <w:r w:rsidR="00DF1466" w:rsidRPr="00830C1D">
        <w:rPr>
          <w:rStyle w:val="aff2"/>
          <w:rFonts w:ascii="Times New Roman" w:hAnsi="Times New Roman"/>
          <w:i w:val="0"/>
          <w:sz w:val="28"/>
          <w:szCs w:val="28"/>
        </w:rPr>
        <w:t>3</w:t>
      </w:r>
      <w:r w:rsidR="009B2916" w:rsidRPr="00830C1D">
        <w:rPr>
          <w:rStyle w:val="aff2"/>
          <w:rFonts w:ascii="Times New Roman" w:hAnsi="Times New Roman"/>
          <w:i w:val="0"/>
          <w:sz w:val="28"/>
          <w:szCs w:val="28"/>
        </w:rPr>
        <w:t>.</w:t>
      </w:r>
      <w:r w:rsidR="00B33A1A" w:rsidRPr="00830C1D">
        <w:rPr>
          <w:rStyle w:val="aff2"/>
          <w:rFonts w:ascii="Times New Roman" w:hAnsi="Times New Roman"/>
          <w:i w:val="0"/>
          <w:sz w:val="28"/>
          <w:szCs w:val="28"/>
        </w:rPr>
        <w:t>3</w:t>
      </w:r>
      <w:r w:rsidR="009B2916" w:rsidRPr="00830C1D">
        <w:rPr>
          <w:rStyle w:val="aff2"/>
          <w:rFonts w:ascii="Times New Roman" w:hAnsi="Times New Roman"/>
          <w:i w:val="0"/>
          <w:sz w:val="28"/>
          <w:szCs w:val="28"/>
        </w:rPr>
        <w:t>.</w:t>
      </w:r>
      <w:r w:rsidRPr="00830C1D">
        <w:rPr>
          <w:rStyle w:val="aff2"/>
          <w:rFonts w:ascii="Times New Roman" w:hAnsi="Times New Roman"/>
          <w:i w:val="0"/>
          <w:sz w:val="28"/>
          <w:szCs w:val="28"/>
        </w:rPr>
        <w:t xml:space="preserve"> Результат предоставления услуги, указанный в пункте 2.</w:t>
      </w:r>
      <w:r w:rsidR="008106D7" w:rsidRPr="00830C1D">
        <w:rPr>
          <w:rStyle w:val="aff2"/>
          <w:rFonts w:ascii="Times New Roman" w:hAnsi="Times New Roman"/>
          <w:i w:val="0"/>
          <w:sz w:val="28"/>
          <w:szCs w:val="28"/>
        </w:rPr>
        <w:t>3</w:t>
      </w:r>
      <w:r w:rsidR="0055594A" w:rsidRPr="00830C1D">
        <w:rPr>
          <w:rStyle w:val="aff2"/>
          <w:rFonts w:ascii="Times New Roman" w:hAnsi="Times New Roman"/>
          <w:i w:val="0"/>
          <w:sz w:val="28"/>
          <w:szCs w:val="28"/>
        </w:rPr>
        <w:t>.1.</w:t>
      </w:r>
      <w:r w:rsidRPr="00830C1D">
        <w:rPr>
          <w:rStyle w:val="aff2"/>
          <w:rFonts w:ascii="Times New Roman" w:hAnsi="Times New Roman"/>
          <w:i w:val="0"/>
          <w:sz w:val="28"/>
          <w:szCs w:val="28"/>
        </w:rPr>
        <w:t xml:space="preserve"> настоящего Административного регламента:</w:t>
      </w:r>
    </w:p>
    <w:p w:rsidR="000071B6" w:rsidRPr="00830C1D" w:rsidRDefault="0055594A" w:rsidP="00D83FDB">
      <w:pPr>
        <w:tabs>
          <w:tab w:val="left" w:pos="10490"/>
        </w:tabs>
        <w:spacing w:line="276" w:lineRule="auto"/>
        <w:ind w:firstLine="709"/>
        <w:jc w:val="both"/>
        <w:rPr>
          <w:rStyle w:val="aff2"/>
          <w:i w:val="0"/>
          <w:sz w:val="28"/>
          <w:szCs w:val="28"/>
        </w:rPr>
      </w:pPr>
      <w:r w:rsidRPr="00830C1D">
        <w:rPr>
          <w:rStyle w:val="aff2"/>
          <w:i w:val="0"/>
          <w:sz w:val="28"/>
          <w:szCs w:val="28"/>
        </w:rPr>
        <w:t xml:space="preserve">- </w:t>
      </w:r>
      <w:r w:rsidR="000071B6" w:rsidRPr="00830C1D">
        <w:rPr>
          <w:rStyle w:val="aff2"/>
          <w:i w:val="0"/>
          <w:sz w:val="28"/>
          <w:szCs w:val="28"/>
        </w:rPr>
        <w:t>направляется заявителю</w:t>
      </w:r>
      <w:r w:rsidR="00CF50CD" w:rsidRPr="00830C1D">
        <w:rPr>
          <w:rStyle w:val="aff2"/>
          <w:i w:val="0"/>
          <w:sz w:val="28"/>
          <w:szCs w:val="28"/>
        </w:rPr>
        <w:t xml:space="preserve"> (представителю)</w:t>
      </w:r>
      <w:r w:rsidR="000071B6" w:rsidRPr="00830C1D">
        <w:rPr>
          <w:rStyle w:val="aff2"/>
          <w:i w:val="0"/>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w:t>
      </w:r>
      <w:r w:rsidR="00CF50CD" w:rsidRPr="00830C1D">
        <w:rPr>
          <w:rStyle w:val="aff2"/>
          <w:i w:val="0"/>
          <w:sz w:val="28"/>
          <w:szCs w:val="28"/>
        </w:rPr>
        <w:t>Р</w:t>
      </w:r>
      <w:r w:rsidR="000071B6" w:rsidRPr="00830C1D">
        <w:rPr>
          <w:rStyle w:val="aff2"/>
          <w:i w:val="0"/>
          <w:sz w:val="28"/>
          <w:szCs w:val="28"/>
        </w:rPr>
        <w:t xml:space="preserve">егиональном портале, в </w:t>
      </w:r>
      <w:r w:rsidR="00CF50CD" w:rsidRPr="00830C1D">
        <w:rPr>
          <w:rStyle w:val="aff2"/>
          <w:i w:val="0"/>
          <w:sz w:val="28"/>
          <w:szCs w:val="28"/>
        </w:rPr>
        <w:t>Е</w:t>
      </w:r>
      <w:r w:rsidR="000071B6" w:rsidRPr="00830C1D">
        <w:rPr>
          <w:rStyle w:val="aff2"/>
          <w:i w:val="0"/>
          <w:sz w:val="28"/>
          <w:szCs w:val="28"/>
        </w:rPr>
        <w:t>диной информационной системе жилищного строительства в случае, если это указано в заявлении о предоставлении услуги;</w:t>
      </w:r>
    </w:p>
    <w:p w:rsidR="000071B6" w:rsidRPr="00455472" w:rsidRDefault="0055594A" w:rsidP="00D83FDB">
      <w:pPr>
        <w:tabs>
          <w:tab w:val="left" w:pos="9214"/>
          <w:tab w:val="left" w:pos="9354"/>
        </w:tabs>
        <w:spacing w:line="276" w:lineRule="auto"/>
        <w:ind w:firstLine="709"/>
        <w:jc w:val="both"/>
        <w:rPr>
          <w:rStyle w:val="aff2"/>
          <w:i w:val="0"/>
          <w:sz w:val="28"/>
          <w:szCs w:val="28"/>
        </w:rPr>
      </w:pPr>
      <w:r w:rsidRPr="00455472">
        <w:rPr>
          <w:rStyle w:val="aff2"/>
          <w:i w:val="0"/>
          <w:sz w:val="28"/>
          <w:szCs w:val="28"/>
        </w:rPr>
        <w:t xml:space="preserve">- </w:t>
      </w:r>
      <w:r w:rsidR="000071B6" w:rsidRPr="00455472">
        <w:rPr>
          <w:rStyle w:val="aff2"/>
          <w:i w:val="0"/>
          <w:sz w:val="28"/>
          <w:szCs w:val="28"/>
        </w:rPr>
        <w:t xml:space="preserve">выдается заявителю </w:t>
      </w:r>
      <w:r w:rsidR="00CF50CD" w:rsidRPr="00455472">
        <w:rPr>
          <w:rStyle w:val="aff2"/>
          <w:i w:val="0"/>
          <w:sz w:val="28"/>
          <w:szCs w:val="28"/>
        </w:rPr>
        <w:t xml:space="preserve">(представителю) </w:t>
      </w:r>
      <w:r w:rsidR="000071B6" w:rsidRPr="00455472">
        <w:rPr>
          <w:rStyle w:val="aff2"/>
          <w:i w:val="0"/>
          <w:sz w:val="28"/>
          <w:szCs w:val="28"/>
        </w:rPr>
        <w:t>на бумажном носителе</w:t>
      </w:r>
      <w:r w:rsidR="00F24F12" w:rsidRPr="00455472">
        <w:rPr>
          <w:rStyle w:val="aff2"/>
          <w:i w:val="0"/>
          <w:sz w:val="28"/>
          <w:szCs w:val="28"/>
        </w:rPr>
        <w:t xml:space="preserve"> через </w:t>
      </w:r>
      <w:r w:rsidR="000071B6" w:rsidRPr="00455472">
        <w:rPr>
          <w:rStyle w:val="aff2"/>
          <w:i w:val="0"/>
          <w:sz w:val="28"/>
          <w:szCs w:val="28"/>
        </w:rPr>
        <w:t xml:space="preserve"> </w:t>
      </w:r>
      <w:r w:rsidR="00CF50CD" w:rsidRPr="00455472">
        <w:rPr>
          <w:rStyle w:val="aff2"/>
          <w:i w:val="0"/>
          <w:sz w:val="28"/>
          <w:szCs w:val="28"/>
        </w:rPr>
        <w:t>МЦФ</w:t>
      </w:r>
      <w:r w:rsidR="00F24F12" w:rsidRPr="00455472">
        <w:rPr>
          <w:rStyle w:val="aff2"/>
          <w:i w:val="0"/>
          <w:sz w:val="28"/>
          <w:szCs w:val="28"/>
        </w:rPr>
        <w:t>.</w:t>
      </w:r>
      <w:r w:rsidR="000071B6" w:rsidRPr="00455472">
        <w:rPr>
          <w:rStyle w:val="aff2"/>
          <w:i w:val="0"/>
          <w:sz w:val="28"/>
          <w:szCs w:val="28"/>
        </w:rPr>
        <w:t xml:space="preserve"> </w:t>
      </w:r>
    </w:p>
    <w:p w:rsidR="00F54705" w:rsidRPr="00E37DD1" w:rsidRDefault="00F54705" w:rsidP="00D83FDB">
      <w:pPr>
        <w:tabs>
          <w:tab w:val="left" w:pos="9214"/>
          <w:tab w:val="left" w:pos="9354"/>
        </w:tabs>
        <w:spacing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w:t>
      </w:r>
      <w:r w:rsidR="00455472" w:rsidRPr="00E37DD1">
        <w:rPr>
          <w:color w:val="4F81BD" w:themeColor="accent1"/>
          <w:sz w:val="22"/>
          <w:szCs w:val="22"/>
        </w:rPr>
        <w:t xml:space="preserve">Постановления администрации Партизанского городского округа </w:t>
      </w:r>
      <w:hyperlink r:id="rId30" w:history="1">
        <w:r w:rsidRPr="00E37DD1">
          <w:rPr>
            <w:rStyle w:val="af7"/>
            <w:color w:val="4F81BD" w:themeColor="accent1"/>
            <w:sz w:val="22"/>
            <w:szCs w:val="22"/>
            <w:u w:val="none"/>
          </w:rPr>
          <w:t>от 27.12.2024 № 2336-па</w:t>
        </w:r>
      </w:hyperlink>
      <w:r w:rsidR="00455472" w:rsidRPr="00E37DD1">
        <w:rPr>
          <w:color w:val="4F81BD" w:themeColor="accent1"/>
          <w:sz w:val="22"/>
          <w:szCs w:val="22"/>
        </w:rPr>
        <w:t>)</w:t>
      </w:r>
    </w:p>
    <w:p w:rsidR="000071B6" w:rsidRPr="00830C1D" w:rsidRDefault="000071B6" w:rsidP="00D83FDB">
      <w:pPr>
        <w:pStyle w:val="a7"/>
        <w:tabs>
          <w:tab w:val="left" w:pos="9214"/>
          <w:tab w:val="left" w:pos="9354"/>
        </w:tabs>
        <w:spacing w:line="276" w:lineRule="auto"/>
        <w:ind w:firstLine="709"/>
        <w:jc w:val="both"/>
        <w:rPr>
          <w:rStyle w:val="aff2"/>
          <w:i w:val="0"/>
          <w:sz w:val="28"/>
          <w:szCs w:val="28"/>
        </w:rPr>
      </w:pPr>
      <w:r w:rsidRPr="00830C1D">
        <w:rPr>
          <w:rStyle w:val="aff2"/>
          <w:i w:val="0"/>
          <w:sz w:val="28"/>
          <w:szCs w:val="28"/>
        </w:rPr>
        <w:t xml:space="preserve">Разрешение на ввод объекта в эксплуатацию выдается </w:t>
      </w:r>
      <w:r w:rsidR="00683D7E" w:rsidRPr="00830C1D">
        <w:rPr>
          <w:rStyle w:val="aff2"/>
          <w:i w:val="0"/>
          <w:sz w:val="28"/>
          <w:szCs w:val="28"/>
        </w:rPr>
        <w:t>Администрацией</w:t>
      </w:r>
      <w:r w:rsidRPr="00830C1D">
        <w:rPr>
          <w:rStyle w:val="aff2"/>
          <w:i w:val="0"/>
          <w:sz w:val="28"/>
          <w:szCs w:val="28"/>
        </w:rPr>
        <w:t xml:space="preserve"> в соответствии со </w:t>
      </w:r>
      <w:hyperlink r:id="rId31" w:history="1">
        <w:r w:rsidRPr="00830C1D">
          <w:rPr>
            <w:rStyle w:val="af7"/>
            <w:color w:val="auto"/>
            <w:sz w:val="28"/>
            <w:szCs w:val="28"/>
          </w:rPr>
          <w:t>статьей 55</w:t>
        </w:r>
      </w:hyperlink>
      <w:r w:rsidRPr="00830C1D">
        <w:rPr>
          <w:rStyle w:val="aff2"/>
          <w:i w:val="0"/>
          <w:sz w:val="28"/>
          <w:szCs w:val="28"/>
        </w:rPr>
        <w:t xml:space="preserve"> Градостроительного кодекса Российской Федерации на выдачу разрешения </w:t>
      </w:r>
      <w:r w:rsidRPr="008D6E8F">
        <w:rPr>
          <w:rStyle w:val="aff2"/>
          <w:i w:val="0"/>
          <w:sz w:val="28"/>
          <w:szCs w:val="28"/>
        </w:rPr>
        <w:t xml:space="preserve">на ввод объекта в эксплуатацию </w:t>
      </w:r>
      <w:r w:rsidRPr="008D6E8F">
        <w:rPr>
          <w:rStyle w:val="aff2"/>
          <w:i w:val="0"/>
          <w:sz w:val="28"/>
          <w:szCs w:val="28"/>
        </w:rPr>
        <w:lastRenderedPageBreak/>
        <w:t>исключительно в электронной форме в</w:t>
      </w:r>
      <w:r w:rsidRPr="00830C1D">
        <w:rPr>
          <w:rStyle w:val="aff2"/>
          <w:i w:val="0"/>
          <w:sz w:val="28"/>
          <w:szCs w:val="28"/>
        </w:rPr>
        <w:t xml:space="preserve"> случае, если документы на выдачу разрешения на ввод объекта в эксплуатацию, указанные в частях 3 и 4 </w:t>
      </w:r>
      <w:hyperlink r:id="rId32" w:history="1">
        <w:r w:rsidRPr="00830C1D">
          <w:rPr>
            <w:rStyle w:val="af7"/>
            <w:color w:val="auto"/>
            <w:sz w:val="28"/>
            <w:szCs w:val="28"/>
          </w:rPr>
          <w:t>статьи 55</w:t>
        </w:r>
      </w:hyperlink>
      <w:r w:rsidRPr="00830C1D">
        <w:rPr>
          <w:rStyle w:val="aff2"/>
          <w:i w:val="0"/>
          <w:sz w:val="28"/>
          <w:szCs w:val="28"/>
        </w:rPr>
        <w:t xml:space="preserve"> Градостроительного кодекса Российской Федерации, направлены в электронной форме.</w:t>
      </w:r>
    </w:p>
    <w:p w:rsidR="002F633E" w:rsidRPr="00830C1D" w:rsidRDefault="002F633E" w:rsidP="00D83FDB">
      <w:pPr>
        <w:ind w:firstLine="709"/>
        <w:jc w:val="both"/>
        <w:rPr>
          <w:b/>
          <w:spacing w:val="43"/>
          <w:sz w:val="28"/>
          <w:szCs w:val="28"/>
        </w:rPr>
      </w:pPr>
      <w:r w:rsidRPr="00830C1D">
        <w:rPr>
          <w:b/>
          <w:sz w:val="28"/>
          <w:szCs w:val="28"/>
        </w:rPr>
        <w:t>2.</w:t>
      </w:r>
      <w:r w:rsidR="00DF1466" w:rsidRPr="00830C1D">
        <w:rPr>
          <w:b/>
          <w:sz w:val="28"/>
          <w:szCs w:val="28"/>
        </w:rPr>
        <w:t>4</w:t>
      </w:r>
      <w:r w:rsidRPr="00830C1D">
        <w:rPr>
          <w:b/>
          <w:sz w:val="28"/>
          <w:szCs w:val="28"/>
        </w:rPr>
        <w:t>. Срок</w:t>
      </w:r>
      <w:r w:rsidRPr="00830C1D">
        <w:rPr>
          <w:b/>
          <w:spacing w:val="39"/>
          <w:sz w:val="28"/>
          <w:szCs w:val="28"/>
        </w:rPr>
        <w:t xml:space="preserve"> </w:t>
      </w:r>
      <w:r w:rsidRPr="00830C1D">
        <w:rPr>
          <w:b/>
          <w:sz w:val="28"/>
          <w:szCs w:val="28"/>
        </w:rPr>
        <w:t>предоставления</w:t>
      </w:r>
      <w:r w:rsidRPr="00830C1D">
        <w:rPr>
          <w:b/>
          <w:spacing w:val="15"/>
          <w:sz w:val="28"/>
          <w:szCs w:val="28"/>
        </w:rPr>
        <w:t xml:space="preserve"> </w:t>
      </w:r>
      <w:r w:rsidRPr="00830C1D">
        <w:rPr>
          <w:b/>
          <w:sz w:val="28"/>
          <w:szCs w:val="28"/>
        </w:rPr>
        <w:t>муниципальной</w:t>
      </w:r>
      <w:r w:rsidRPr="00830C1D">
        <w:rPr>
          <w:b/>
          <w:spacing w:val="29"/>
          <w:sz w:val="28"/>
          <w:szCs w:val="28"/>
        </w:rPr>
        <w:t xml:space="preserve"> </w:t>
      </w:r>
      <w:r w:rsidRPr="00830C1D">
        <w:rPr>
          <w:b/>
          <w:sz w:val="28"/>
          <w:szCs w:val="28"/>
        </w:rPr>
        <w:t>услуги</w:t>
      </w:r>
      <w:r w:rsidR="00DA0130" w:rsidRPr="00830C1D">
        <w:rPr>
          <w:b/>
          <w:sz w:val="28"/>
          <w:szCs w:val="28"/>
        </w:rPr>
        <w:t>.</w:t>
      </w:r>
      <w:r w:rsidRPr="00830C1D">
        <w:rPr>
          <w:b/>
          <w:spacing w:val="43"/>
          <w:sz w:val="28"/>
          <w:szCs w:val="28"/>
        </w:rPr>
        <w:t xml:space="preserve"> </w:t>
      </w:r>
    </w:p>
    <w:p w:rsidR="002F633E" w:rsidRPr="00830C1D" w:rsidRDefault="002F633E" w:rsidP="00D83FDB">
      <w:pPr>
        <w:ind w:firstLine="709"/>
        <w:jc w:val="both"/>
        <w:rPr>
          <w:b/>
          <w:sz w:val="20"/>
          <w:szCs w:val="20"/>
        </w:rPr>
      </w:pPr>
    </w:p>
    <w:p w:rsidR="002B5E5B" w:rsidRPr="00830C1D" w:rsidRDefault="002F633E" w:rsidP="002B5E5B">
      <w:pPr>
        <w:pStyle w:val="ConsPlusNormal"/>
        <w:spacing w:line="276" w:lineRule="auto"/>
        <w:ind w:firstLine="709"/>
        <w:jc w:val="both"/>
        <w:rPr>
          <w:rStyle w:val="aff2"/>
          <w:rFonts w:ascii="Times New Roman" w:hAnsi="Times New Roman" w:cs="Times New Roman"/>
          <w:i w:val="0"/>
          <w:sz w:val="28"/>
          <w:szCs w:val="28"/>
        </w:rPr>
      </w:pPr>
      <w:r w:rsidRPr="00830C1D">
        <w:rPr>
          <w:rStyle w:val="aff2"/>
          <w:rFonts w:ascii="Times New Roman" w:hAnsi="Times New Roman"/>
          <w:i w:val="0"/>
          <w:sz w:val="28"/>
          <w:szCs w:val="28"/>
        </w:rPr>
        <w:t>2.</w:t>
      </w:r>
      <w:r w:rsidR="00DF1466" w:rsidRPr="00830C1D">
        <w:rPr>
          <w:rStyle w:val="aff2"/>
          <w:rFonts w:ascii="Times New Roman" w:hAnsi="Times New Roman"/>
          <w:i w:val="0"/>
          <w:sz w:val="28"/>
          <w:szCs w:val="28"/>
        </w:rPr>
        <w:t>4</w:t>
      </w:r>
      <w:r w:rsidRPr="00830C1D">
        <w:rPr>
          <w:rStyle w:val="aff2"/>
          <w:rFonts w:ascii="Times New Roman" w:hAnsi="Times New Roman"/>
          <w:i w:val="0"/>
          <w:sz w:val="28"/>
          <w:szCs w:val="28"/>
        </w:rPr>
        <w:t>.1. Срок предоставления услуги</w:t>
      </w:r>
      <w:r w:rsidR="00FA534F" w:rsidRPr="00830C1D">
        <w:rPr>
          <w:rStyle w:val="aff2"/>
          <w:rFonts w:ascii="Times New Roman" w:hAnsi="Times New Roman"/>
          <w:i w:val="0"/>
          <w:sz w:val="28"/>
          <w:szCs w:val="28"/>
        </w:rPr>
        <w:t>:</w:t>
      </w:r>
      <w:r w:rsidR="002B5E5B" w:rsidRPr="00830C1D">
        <w:rPr>
          <w:rStyle w:val="aff2"/>
          <w:rFonts w:ascii="Times New Roman" w:hAnsi="Times New Roman" w:cs="Times New Roman"/>
          <w:i w:val="0"/>
          <w:sz w:val="28"/>
          <w:szCs w:val="28"/>
        </w:rPr>
        <w:t xml:space="preserve"> </w:t>
      </w:r>
    </w:p>
    <w:p w:rsidR="002B5E5B" w:rsidRPr="00830C1D" w:rsidRDefault="002B5E5B" w:rsidP="002B5E5B">
      <w:pPr>
        <w:pStyle w:val="ConsPlusNormal"/>
        <w:spacing w:line="276" w:lineRule="auto"/>
        <w:ind w:firstLine="709"/>
        <w:jc w:val="both"/>
        <w:rPr>
          <w:rStyle w:val="aff2"/>
          <w:rFonts w:ascii="Times New Roman" w:hAnsi="Times New Roman" w:cs="Times New Roman"/>
          <w:i w:val="0"/>
          <w:sz w:val="28"/>
          <w:szCs w:val="28"/>
        </w:rPr>
      </w:pPr>
      <w:r w:rsidRPr="00830C1D">
        <w:rPr>
          <w:rStyle w:val="aff2"/>
          <w:rFonts w:ascii="Times New Roman" w:hAnsi="Times New Roman" w:cs="Times New Roman"/>
          <w:i w:val="0"/>
          <w:sz w:val="28"/>
          <w:szCs w:val="28"/>
        </w:rPr>
        <w:t xml:space="preserve">- не более семи дней </w:t>
      </w:r>
      <w:r w:rsidRPr="00830C1D">
        <w:rPr>
          <w:rFonts w:ascii="Times New Roman" w:eastAsiaTheme="minorHAnsi" w:hAnsi="Times New Roman" w:cs="Times New Roman"/>
          <w:sz w:val="28"/>
          <w:szCs w:val="28"/>
        </w:rPr>
        <w:t xml:space="preserve">со дня получения заявления о выдаче разрешения на </w:t>
      </w:r>
      <w:r w:rsidRPr="00830C1D">
        <w:rPr>
          <w:rFonts w:ascii="Times New Roman" w:hAnsi="Times New Roman" w:cs="Times New Roman"/>
          <w:sz w:val="28"/>
          <w:szCs w:val="28"/>
        </w:rPr>
        <w:t>ввод объекта в эксплуатацию</w:t>
      </w:r>
      <w:r w:rsidR="00D369B4" w:rsidRPr="00830C1D">
        <w:rPr>
          <w:rFonts w:ascii="Times New Roman" w:hAnsi="Times New Roman" w:cs="Times New Roman"/>
          <w:sz w:val="28"/>
          <w:szCs w:val="28"/>
        </w:rPr>
        <w:t xml:space="preserve">, заявления о внесении изменений  </w:t>
      </w:r>
      <w:r w:rsidRPr="00830C1D">
        <w:rPr>
          <w:rStyle w:val="aff2"/>
          <w:rFonts w:ascii="Times New Roman" w:hAnsi="Times New Roman" w:cs="Times New Roman"/>
          <w:i w:val="0"/>
          <w:sz w:val="28"/>
          <w:szCs w:val="28"/>
        </w:rPr>
        <w:t xml:space="preserve"> Администрацией, как для муниципальных образований, вошедших в границы территории Свободного порта Владивосток;</w:t>
      </w:r>
    </w:p>
    <w:p w:rsidR="00994933" w:rsidRPr="00830C1D" w:rsidRDefault="00FA534F" w:rsidP="00994933">
      <w:pPr>
        <w:autoSpaceDE w:val="0"/>
        <w:autoSpaceDN w:val="0"/>
        <w:adjustRightInd w:val="0"/>
        <w:spacing w:line="276" w:lineRule="auto"/>
        <w:ind w:firstLine="709"/>
        <w:jc w:val="both"/>
        <w:rPr>
          <w:sz w:val="28"/>
          <w:szCs w:val="28"/>
        </w:rPr>
      </w:pPr>
      <w:r w:rsidRPr="00830C1D">
        <w:rPr>
          <w:rFonts w:eastAsiaTheme="minorHAnsi"/>
          <w:sz w:val="28"/>
          <w:szCs w:val="28"/>
        </w:rPr>
        <w:t xml:space="preserve">- не более </w:t>
      </w:r>
      <w:r w:rsidR="00994933" w:rsidRPr="00830C1D">
        <w:rPr>
          <w:rFonts w:eastAsiaTheme="minorHAnsi"/>
          <w:sz w:val="28"/>
          <w:szCs w:val="28"/>
        </w:rPr>
        <w:t xml:space="preserve">пяти рабочих дней </w:t>
      </w:r>
      <w:r w:rsidR="00994933" w:rsidRPr="00830C1D">
        <w:rPr>
          <w:sz w:val="28"/>
          <w:szCs w:val="28"/>
        </w:rPr>
        <w:t xml:space="preserve">со дня получения </w:t>
      </w:r>
      <w:r w:rsidR="00F86D5B" w:rsidRPr="00830C1D">
        <w:rPr>
          <w:rFonts w:eastAsiaTheme="minorHAnsi"/>
          <w:sz w:val="28"/>
          <w:szCs w:val="28"/>
        </w:rPr>
        <w:t>Администрацией</w:t>
      </w:r>
      <w:r w:rsidR="00F86D5B" w:rsidRPr="00830C1D">
        <w:rPr>
          <w:sz w:val="28"/>
          <w:szCs w:val="28"/>
        </w:rPr>
        <w:t xml:space="preserve"> </w:t>
      </w:r>
      <w:r w:rsidR="00994933" w:rsidRPr="00830C1D">
        <w:rPr>
          <w:sz w:val="28"/>
          <w:szCs w:val="28"/>
        </w:rPr>
        <w:t>заявлени</w:t>
      </w:r>
      <w:r w:rsidR="00F86D5B" w:rsidRPr="00830C1D">
        <w:rPr>
          <w:sz w:val="28"/>
          <w:szCs w:val="28"/>
        </w:rPr>
        <w:t>й:</w:t>
      </w:r>
      <w:r w:rsidR="00994933" w:rsidRPr="00830C1D">
        <w:rPr>
          <w:sz w:val="28"/>
          <w:szCs w:val="28"/>
        </w:rPr>
        <w:t xml:space="preserve"> об исправлении опечаток и ошибок в разрешении на ввод объекта в эксплуатацию; о выдаче дубликата разрешения на ввод объекта в эксплуатацию; об оставлении заявления о выдаче разрешения на ввод объекта в эксплуатацию без рассмотрения</w:t>
      </w:r>
      <w:r w:rsidR="002B5E5B" w:rsidRPr="00830C1D">
        <w:rPr>
          <w:sz w:val="28"/>
          <w:szCs w:val="28"/>
        </w:rPr>
        <w:t>.</w:t>
      </w:r>
    </w:p>
    <w:p w:rsidR="002F633E" w:rsidRPr="00830C1D" w:rsidRDefault="002F633E" w:rsidP="00D83FDB">
      <w:pPr>
        <w:spacing w:line="276" w:lineRule="auto"/>
        <w:ind w:firstLine="709"/>
        <w:jc w:val="both"/>
        <w:rPr>
          <w:sz w:val="28"/>
          <w:szCs w:val="28"/>
        </w:rPr>
      </w:pPr>
      <w:proofErr w:type="gramStart"/>
      <w:r w:rsidRPr="00830C1D">
        <w:rPr>
          <w:sz w:val="28"/>
          <w:szCs w:val="28"/>
        </w:rPr>
        <w:t>Заявлени</w:t>
      </w:r>
      <w:r w:rsidR="00F86D5B" w:rsidRPr="00830C1D">
        <w:rPr>
          <w:sz w:val="28"/>
          <w:szCs w:val="28"/>
        </w:rPr>
        <w:t>я:</w:t>
      </w:r>
      <w:r w:rsidRPr="00830C1D">
        <w:rPr>
          <w:sz w:val="28"/>
          <w:szCs w:val="28"/>
        </w:rPr>
        <w:t xml:space="preserve"> о выдаче разрешения на ввод объекта в эксплуатацию</w:t>
      </w:r>
      <w:r w:rsidR="00F86D5B" w:rsidRPr="00830C1D">
        <w:rPr>
          <w:sz w:val="28"/>
          <w:szCs w:val="28"/>
        </w:rPr>
        <w:t xml:space="preserve">; </w:t>
      </w:r>
      <w:r w:rsidR="00D369B4" w:rsidRPr="00830C1D">
        <w:rPr>
          <w:sz w:val="28"/>
          <w:szCs w:val="28"/>
        </w:rPr>
        <w:t xml:space="preserve">о внесении изменений; </w:t>
      </w:r>
      <w:r w:rsidR="00F86D5B" w:rsidRPr="00830C1D">
        <w:rPr>
          <w:sz w:val="28"/>
          <w:szCs w:val="28"/>
        </w:rPr>
        <w:t>об исправлении опечаток и ошибок в разрешении на ввод объекта в эксплуатацию; о выдаче дубликата разрешения на ввод объекта в эксплуатацию; об оставлении заявления о выдаче разрешения на ввод объекта в эксплуатацию без рассмотрения,</w:t>
      </w:r>
      <w:r w:rsidRPr="00830C1D">
        <w:rPr>
          <w:sz w:val="28"/>
          <w:szCs w:val="28"/>
        </w:rPr>
        <w:t xml:space="preserve"> счита</w:t>
      </w:r>
      <w:r w:rsidR="00F86D5B" w:rsidRPr="00830C1D">
        <w:rPr>
          <w:sz w:val="28"/>
          <w:szCs w:val="28"/>
        </w:rPr>
        <w:t>ю</w:t>
      </w:r>
      <w:r w:rsidRPr="00830C1D">
        <w:rPr>
          <w:sz w:val="28"/>
          <w:szCs w:val="28"/>
        </w:rPr>
        <w:t>тся поступившим</w:t>
      </w:r>
      <w:r w:rsidR="00F86D5B" w:rsidRPr="00830C1D">
        <w:rPr>
          <w:sz w:val="28"/>
          <w:szCs w:val="28"/>
        </w:rPr>
        <w:t>и</w:t>
      </w:r>
      <w:r w:rsidRPr="00830C1D">
        <w:rPr>
          <w:sz w:val="28"/>
          <w:szCs w:val="28"/>
        </w:rPr>
        <w:t xml:space="preserve"> в Администрацию</w:t>
      </w:r>
      <w:r w:rsidRPr="00830C1D">
        <w:rPr>
          <w:spacing w:val="40"/>
          <w:sz w:val="28"/>
          <w:szCs w:val="28"/>
        </w:rPr>
        <w:t xml:space="preserve"> </w:t>
      </w:r>
      <w:r w:rsidRPr="00830C1D">
        <w:rPr>
          <w:sz w:val="28"/>
          <w:szCs w:val="28"/>
        </w:rPr>
        <w:t>со дня его регистрации.</w:t>
      </w:r>
      <w:proofErr w:type="gramEnd"/>
    </w:p>
    <w:p w:rsidR="00A80872" w:rsidRPr="00E37DD1" w:rsidRDefault="00A80872" w:rsidP="00A80872">
      <w:pPr>
        <w:pStyle w:val="a7"/>
        <w:spacing w:after="0"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hyperlink r:id="rId33" w:history="1">
        <w:r w:rsidRPr="00E37DD1">
          <w:rPr>
            <w:rStyle w:val="af7"/>
            <w:color w:val="4F81BD" w:themeColor="accent1"/>
            <w:sz w:val="22"/>
            <w:szCs w:val="22"/>
            <w:u w:val="none"/>
          </w:rPr>
          <w:t>от 23.03.2023 г. № 409-па</w:t>
        </w:r>
      </w:hyperlink>
      <w:r w:rsidRPr="00E37DD1">
        <w:rPr>
          <w:color w:val="4F81BD" w:themeColor="accent1"/>
          <w:sz w:val="22"/>
          <w:szCs w:val="22"/>
        </w:rPr>
        <w:t>)</w:t>
      </w:r>
    </w:p>
    <w:p w:rsidR="00DF1466" w:rsidRPr="00830C1D" w:rsidRDefault="00DF1466" w:rsidP="00D83FDB">
      <w:pPr>
        <w:spacing w:line="276" w:lineRule="auto"/>
        <w:ind w:firstLine="709"/>
        <w:jc w:val="both"/>
        <w:rPr>
          <w:sz w:val="28"/>
          <w:szCs w:val="28"/>
        </w:rPr>
      </w:pPr>
    </w:p>
    <w:p w:rsidR="00DF1466" w:rsidRPr="00830C1D" w:rsidRDefault="00DF1466" w:rsidP="0084122F">
      <w:pPr>
        <w:tabs>
          <w:tab w:val="left" w:pos="142"/>
        </w:tabs>
        <w:ind w:firstLine="709"/>
        <w:jc w:val="center"/>
        <w:rPr>
          <w:rStyle w:val="aff2"/>
          <w:b/>
          <w:i w:val="0"/>
          <w:sz w:val="28"/>
          <w:szCs w:val="28"/>
        </w:rPr>
      </w:pPr>
      <w:r w:rsidRPr="00830C1D">
        <w:rPr>
          <w:rStyle w:val="aff2"/>
          <w:b/>
          <w:i w:val="0"/>
          <w:sz w:val="28"/>
          <w:szCs w:val="28"/>
        </w:rPr>
        <w:t>2.5. Нормативные правовые акты, регулирующие предоставление муниципальной услуги</w:t>
      </w:r>
    </w:p>
    <w:p w:rsidR="00DF1466" w:rsidRPr="00830C1D" w:rsidRDefault="00DF1466" w:rsidP="00D83FDB">
      <w:pPr>
        <w:autoSpaceDE w:val="0"/>
        <w:autoSpaceDN w:val="0"/>
        <w:adjustRightInd w:val="0"/>
        <w:spacing w:line="360" w:lineRule="auto"/>
        <w:ind w:firstLine="709"/>
        <w:jc w:val="both"/>
        <w:rPr>
          <w:sz w:val="28"/>
          <w:szCs w:val="28"/>
        </w:rPr>
      </w:pPr>
    </w:p>
    <w:p w:rsidR="008E3C24" w:rsidRPr="00830C1D" w:rsidRDefault="00DF1466" w:rsidP="0084122F">
      <w:pPr>
        <w:autoSpaceDE w:val="0"/>
        <w:autoSpaceDN w:val="0"/>
        <w:adjustRightInd w:val="0"/>
        <w:spacing w:line="276" w:lineRule="auto"/>
        <w:ind w:firstLine="709"/>
        <w:jc w:val="both"/>
        <w:rPr>
          <w:sz w:val="28"/>
          <w:szCs w:val="28"/>
        </w:rPr>
      </w:pPr>
      <w:r w:rsidRPr="00830C1D">
        <w:rPr>
          <w:sz w:val="28"/>
          <w:szCs w:val="28"/>
        </w:rPr>
        <w:t>2.5.1. Перечень нормативных правовых актов, регулирующих предоставление муниципальной услуги, согласно Приложению № 1</w:t>
      </w:r>
      <w:r w:rsidRPr="00830C1D">
        <w:rPr>
          <w:rStyle w:val="aff2"/>
          <w:i w:val="0"/>
          <w:sz w:val="28"/>
          <w:szCs w:val="28"/>
        </w:rPr>
        <w:t xml:space="preserve"> к настоящему Административному регламенту</w:t>
      </w:r>
      <w:r w:rsidRPr="00830C1D">
        <w:rPr>
          <w:sz w:val="28"/>
          <w:szCs w:val="28"/>
        </w:rPr>
        <w:t>.</w:t>
      </w:r>
    </w:p>
    <w:p w:rsidR="0084122F" w:rsidRPr="00830C1D" w:rsidRDefault="0084122F" w:rsidP="00D83FDB">
      <w:pPr>
        <w:spacing w:line="276" w:lineRule="auto"/>
        <w:ind w:firstLine="709"/>
        <w:jc w:val="both"/>
        <w:rPr>
          <w:rStyle w:val="aff2"/>
          <w:b/>
          <w:i w:val="0"/>
          <w:sz w:val="28"/>
          <w:szCs w:val="28"/>
        </w:rPr>
      </w:pPr>
    </w:p>
    <w:p w:rsidR="0069706B" w:rsidRPr="00830C1D" w:rsidRDefault="009B2916" w:rsidP="0084122F">
      <w:pPr>
        <w:ind w:firstLine="709"/>
        <w:jc w:val="center"/>
        <w:rPr>
          <w:rStyle w:val="aff2"/>
          <w:b/>
          <w:i w:val="0"/>
          <w:sz w:val="28"/>
          <w:szCs w:val="28"/>
        </w:rPr>
      </w:pPr>
      <w:r w:rsidRPr="00830C1D">
        <w:rPr>
          <w:rStyle w:val="aff2"/>
          <w:b/>
          <w:i w:val="0"/>
          <w:sz w:val="28"/>
          <w:szCs w:val="28"/>
        </w:rPr>
        <w:t xml:space="preserve">2.6. </w:t>
      </w:r>
      <w:r w:rsidR="0069706B" w:rsidRPr="00830C1D">
        <w:rPr>
          <w:rStyle w:val="aff2"/>
          <w:b/>
          <w:i w:val="0"/>
          <w:sz w:val="28"/>
          <w:szCs w:val="28"/>
        </w:rPr>
        <w:t>Исчерпывающий перечень документов, необходи</w:t>
      </w:r>
      <w:r w:rsidR="00EF212D" w:rsidRPr="00830C1D">
        <w:rPr>
          <w:rStyle w:val="aff2"/>
          <w:b/>
          <w:i w:val="0"/>
          <w:sz w:val="28"/>
          <w:szCs w:val="28"/>
        </w:rPr>
        <w:t>м</w:t>
      </w:r>
      <w:r w:rsidR="0069706B" w:rsidRPr="00830C1D">
        <w:rPr>
          <w:rStyle w:val="aff2"/>
          <w:b/>
          <w:i w:val="0"/>
          <w:sz w:val="28"/>
          <w:szCs w:val="28"/>
        </w:rPr>
        <w:t>ых в соответствии</w:t>
      </w:r>
      <w:r w:rsidR="009614A3" w:rsidRPr="00830C1D">
        <w:rPr>
          <w:rStyle w:val="aff2"/>
          <w:b/>
          <w:i w:val="0"/>
          <w:sz w:val="28"/>
          <w:szCs w:val="28"/>
        </w:rPr>
        <w:t xml:space="preserve"> с законодательными и иными </w:t>
      </w:r>
      <w:r w:rsidR="0069706B" w:rsidRPr="00830C1D">
        <w:rPr>
          <w:rStyle w:val="aff2"/>
          <w:b/>
          <w:i w:val="0"/>
          <w:sz w:val="28"/>
          <w:szCs w:val="28"/>
        </w:rPr>
        <w:t>нормативными правовы</w:t>
      </w:r>
      <w:r w:rsidR="00EF212D" w:rsidRPr="00830C1D">
        <w:rPr>
          <w:rStyle w:val="aff2"/>
          <w:b/>
          <w:i w:val="0"/>
          <w:sz w:val="28"/>
          <w:szCs w:val="28"/>
        </w:rPr>
        <w:t>м</w:t>
      </w:r>
      <w:r w:rsidR="0069706B" w:rsidRPr="00830C1D">
        <w:rPr>
          <w:rStyle w:val="aff2"/>
          <w:b/>
          <w:i w:val="0"/>
          <w:sz w:val="28"/>
          <w:szCs w:val="28"/>
        </w:rPr>
        <w:t>и актами для предоставления муниципальной услуги</w:t>
      </w:r>
    </w:p>
    <w:p w:rsidR="009614A3" w:rsidRPr="00830C1D" w:rsidRDefault="009614A3" w:rsidP="00D83FDB">
      <w:pPr>
        <w:spacing w:line="276" w:lineRule="auto"/>
        <w:ind w:firstLine="709"/>
        <w:jc w:val="both"/>
        <w:rPr>
          <w:rStyle w:val="aff2"/>
          <w:b/>
          <w:i w:val="0"/>
          <w:sz w:val="28"/>
          <w:szCs w:val="28"/>
        </w:rPr>
      </w:pPr>
    </w:p>
    <w:p w:rsidR="00105D3F" w:rsidRPr="00830C1D" w:rsidRDefault="00105D3F" w:rsidP="005A42B7">
      <w:pPr>
        <w:autoSpaceDE w:val="0"/>
        <w:autoSpaceDN w:val="0"/>
        <w:adjustRightInd w:val="0"/>
        <w:spacing w:line="276" w:lineRule="auto"/>
        <w:ind w:firstLine="709"/>
        <w:jc w:val="both"/>
        <w:rPr>
          <w:rFonts w:eastAsia="Calibri"/>
          <w:bCs/>
          <w:sz w:val="28"/>
          <w:szCs w:val="28"/>
          <w:lang w:eastAsia="en-US"/>
        </w:rPr>
      </w:pPr>
      <w:r w:rsidRPr="00830C1D">
        <w:rPr>
          <w:rFonts w:eastAsia="Calibri"/>
          <w:bCs/>
          <w:sz w:val="28"/>
          <w:szCs w:val="28"/>
          <w:lang w:eastAsia="en-US"/>
        </w:rPr>
        <w:t xml:space="preserve">2.6.1. Исчерпывающий перечень документов, необходимых для предоставления услуги, подлежащих представлению заявителем </w:t>
      </w:r>
      <w:r w:rsidR="00FC7E35" w:rsidRPr="00830C1D">
        <w:rPr>
          <w:rFonts w:eastAsia="Calibri"/>
          <w:bCs/>
          <w:sz w:val="28"/>
          <w:szCs w:val="28"/>
          <w:lang w:eastAsia="en-US"/>
        </w:rPr>
        <w:t xml:space="preserve">(представителем) </w:t>
      </w:r>
      <w:r w:rsidRPr="00830C1D">
        <w:rPr>
          <w:rFonts w:eastAsia="Calibri"/>
          <w:bCs/>
          <w:sz w:val="28"/>
          <w:szCs w:val="28"/>
          <w:lang w:eastAsia="en-US"/>
        </w:rPr>
        <w:t>самостоятельно:</w:t>
      </w:r>
    </w:p>
    <w:p w:rsidR="00105D3F" w:rsidRPr="00830C1D" w:rsidRDefault="00105D3F" w:rsidP="005A42B7">
      <w:pPr>
        <w:autoSpaceDE w:val="0"/>
        <w:autoSpaceDN w:val="0"/>
        <w:adjustRightInd w:val="0"/>
        <w:spacing w:line="276" w:lineRule="auto"/>
        <w:ind w:firstLine="709"/>
        <w:jc w:val="both"/>
        <w:rPr>
          <w:rFonts w:eastAsia="Calibri"/>
          <w:bCs/>
          <w:sz w:val="28"/>
          <w:szCs w:val="28"/>
          <w:lang w:eastAsia="en-US"/>
        </w:rPr>
      </w:pPr>
      <w:r w:rsidRPr="00830C1D">
        <w:rPr>
          <w:rFonts w:eastAsia="Calibri"/>
          <w:bCs/>
          <w:sz w:val="28"/>
          <w:szCs w:val="28"/>
          <w:lang w:eastAsia="en-US"/>
        </w:rPr>
        <w:lastRenderedPageBreak/>
        <w:t>а) заявление о выдаче разрешения на ввод объекта в эксплуатацию, заявление о внесении изменений. В случае их представления в электронной форме посредством Единого портала, Регионального портала в соответствии с подпунктом "а" пункта 2.6.3.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Региональном портале;</w:t>
      </w:r>
    </w:p>
    <w:p w:rsidR="00105D3F" w:rsidRDefault="00105D3F" w:rsidP="005A42B7">
      <w:pPr>
        <w:autoSpaceDE w:val="0"/>
        <w:autoSpaceDN w:val="0"/>
        <w:adjustRightInd w:val="0"/>
        <w:spacing w:line="276" w:lineRule="auto"/>
        <w:ind w:firstLine="709"/>
        <w:jc w:val="both"/>
        <w:rPr>
          <w:rFonts w:eastAsia="Calibri"/>
          <w:bCs/>
          <w:sz w:val="28"/>
          <w:szCs w:val="28"/>
          <w:lang w:eastAsia="en-US"/>
        </w:rPr>
      </w:pPr>
      <w:r w:rsidRPr="00830C1D">
        <w:rPr>
          <w:rFonts w:eastAsia="Calibri"/>
          <w:bCs/>
          <w:sz w:val="28"/>
          <w:szCs w:val="28"/>
          <w:lang w:eastAsia="en-US"/>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ним документов посредством личного обращения в Администрацию </w:t>
      </w:r>
      <w:r w:rsidRPr="001A531E">
        <w:rPr>
          <w:rFonts w:eastAsia="Calibri"/>
          <w:bCs/>
          <w:sz w:val="28"/>
          <w:szCs w:val="28"/>
          <w:lang w:eastAsia="en-US"/>
        </w:rPr>
        <w:t>через МФЦ. В случае представления документов посредством Единого порта</w:t>
      </w:r>
      <w:r w:rsidRPr="00830C1D">
        <w:rPr>
          <w:rFonts w:eastAsia="Calibri"/>
          <w:bCs/>
          <w:sz w:val="28"/>
          <w:szCs w:val="28"/>
          <w:lang w:eastAsia="en-US"/>
        </w:rPr>
        <w:t>ла, Регионального портала в соответствии с подпунктом "а" пункта 2.6.3. настоящего Административного регламента представление указанного документа не требуется;</w:t>
      </w:r>
    </w:p>
    <w:p w:rsidR="001A531E" w:rsidRPr="00E37DD1" w:rsidRDefault="001A531E" w:rsidP="001A531E">
      <w:pPr>
        <w:tabs>
          <w:tab w:val="left" w:pos="9214"/>
          <w:tab w:val="left" w:pos="9354"/>
        </w:tabs>
        <w:spacing w:line="276" w:lineRule="auto"/>
        <w:ind w:firstLine="709"/>
        <w:jc w:val="both"/>
        <w:rPr>
          <w:iCs/>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hyperlink r:id="rId34" w:history="1">
        <w:r w:rsidRPr="00E37DD1">
          <w:rPr>
            <w:rStyle w:val="af7"/>
            <w:color w:val="4F81BD" w:themeColor="accent1"/>
            <w:sz w:val="22"/>
            <w:szCs w:val="22"/>
            <w:u w:val="none"/>
          </w:rPr>
          <w:t>от 27.12.2024 № 2336-па</w:t>
        </w:r>
      </w:hyperlink>
      <w:r w:rsidRPr="00E37DD1">
        <w:rPr>
          <w:color w:val="4F81BD" w:themeColor="accent1"/>
          <w:sz w:val="22"/>
          <w:szCs w:val="22"/>
        </w:rPr>
        <w:t>)</w:t>
      </w:r>
    </w:p>
    <w:p w:rsidR="00105D3F" w:rsidRPr="00830C1D" w:rsidRDefault="00105D3F" w:rsidP="005A42B7">
      <w:pPr>
        <w:autoSpaceDE w:val="0"/>
        <w:autoSpaceDN w:val="0"/>
        <w:adjustRightInd w:val="0"/>
        <w:spacing w:line="276" w:lineRule="auto"/>
        <w:ind w:firstLine="709"/>
        <w:jc w:val="both"/>
        <w:rPr>
          <w:rFonts w:eastAsia="Calibri"/>
          <w:sz w:val="28"/>
          <w:szCs w:val="28"/>
          <w:lang w:eastAsia="en-US"/>
        </w:rPr>
      </w:pPr>
      <w:r w:rsidRPr="00830C1D">
        <w:rPr>
          <w:rFonts w:eastAsia="Calibri"/>
          <w:bCs/>
          <w:sz w:val="28"/>
          <w:szCs w:val="28"/>
          <w:lang w:eastAsia="en-US"/>
        </w:rPr>
        <w:t xml:space="preserve">в) </w:t>
      </w:r>
      <w:r w:rsidRPr="00830C1D">
        <w:rPr>
          <w:rFonts w:eastAsia="Calibri"/>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830C1D">
        <w:rPr>
          <w:rFonts w:eastAsia="Calibri"/>
          <w:sz w:val="28"/>
          <w:szCs w:val="28"/>
          <w:lang w:eastAsia="en-US"/>
        </w:rPr>
        <w:t xml:space="preserve">В случае представления документов в электронной форме посредством </w:t>
      </w:r>
      <w:r w:rsidRPr="00830C1D">
        <w:rPr>
          <w:rFonts w:eastAsia="Calibri"/>
          <w:bCs/>
          <w:sz w:val="28"/>
          <w:szCs w:val="28"/>
          <w:lang w:eastAsia="en-US"/>
        </w:rPr>
        <w:t>Единого портала</w:t>
      </w:r>
      <w:r w:rsidRPr="00830C1D">
        <w:rPr>
          <w:rFonts w:eastAsia="Calibri"/>
          <w:sz w:val="28"/>
          <w:szCs w:val="28"/>
          <w:lang w:eastAsia="en-US"/>
        </w:rPr>
        <w:t>, Р</w:t>
      </w:r>
      <w:r w:rsidRPr="00830C1D">
        <w:rPr>
          <w:rFonts w:eastAsia="Calibri"/>
          <w:bCs/>
          <w:sz w:val="28"/>
          <w:szCs w:val="28"/>
          <w:lang w:eastAsia="en-US"/>
        </w:rPr>
        <w:t xml:space="preserve">егионального портала в соответствии с подпунктом "а" пункта 2.6.3. настоящего Административного регламента </w:t>
      </w:r>
      <w:r w:rsidRPr="00830C1D">
        <w:rPr>
          <w:rFonts w:eastAsia="Calibri"/>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830C1D">
        <w:rPr>
          <w:bCs/>
          <w:sz w:val="28"/>
          <w:szCs w:val="20"/>
        </w:rPr>
        <w:t>или усиленной неквалифицированной электронной подписью правомочного должностного лица такого юридического лица</w:t>
      </w:r>
      <w:r w:rsidRPr="00830C1D">
        <w:rPr>
          <w:rFonts w:eastAsia="Calibri"/>
          <w:sz w:val="28"/>
          <w:szCs w:val="28"/>
          <w:lang w:eastAsia="en-US"/>
        </w:rPr>
        <w:t>, а документ, выданный заявителем, являющимся физическим лицом, - усиленной квалифицированной электронной подписью нотариуса;</w:t>
      </w:r>
      <w:proofErr w:type="gramEnd"/>
    </w:p>
    <w:p w:rsidR="000E5725" w:rsidRPr="0077000C" w:rsidRDefault="000E5725" w:rsidP="005A42B7">
      <w:pPr>
        <w:autoSpaceDE w:val="0"/>
        <w:autoSpaceDN w:val="0"/>
        <w:adjustRightInd w:val="0"/>
        <w:spacing w:line="276" w:lineRule="auto"/>
        <w:ind w:firstLine="709"/>
        <w:jc w:val="both"/>
        <w:rPr>
          <w:rFonts w:eastAsia="Calibri"/>
          <w:bCs/>
          <w:sz w:val="28"/>
          <w:szCs w:val="28"/>
          <w:lang w:eastAsia="en-US"/>
        </w:rPr>
      </w:pPr>
      <w:r w:rsidRPr="0077000C">
        <w:rPr>
          <w:rFonts w:eastAsia="Calibri"/>
          <w:bCs/>
          <w:sz w:val="28"/>
          <w:szCs w:val="28"/>
          <w:lang w:eastAsia="en-US"/>
        </w:rPr>
        <w:t>г) утратил силу;</w:t>
      </w:r>
    </w:p>
    <w:p w:rsidR="00D76AEA" w:rsidRPr="00E37DD1" w:rsidRDefault="00D76AEA" w:rsidP="00D76AEA">
      <w:pPr>
        <w:pStyle w:val="a7"/>
        <w:spacing w:after="0" w:line="276" w:lineRule="auto"/>
        <w:ind w:firstLine="709"/>
        <w:jc w:val="both"/>
        <w:rPr>
          <w:iCs/>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hyperlink r:id="rId35" w:history="1">
        <w:r w:rsidR="005806FD" w:rsidRPr="00E37DD1">
          <w:rPr>
            <w:rStyle w:val="af7"/>
            <w:color w:val="4F81BD" w:themeColor="accent1"/>
            <w:sz w:val="22"/>
            <w:szCs w:val="22"/>
            <w:u w:val="none"/>
          </w:rPr>
          <w:t>от 22.05.2023 № 748-па</w:t>
        </w:r>
      </w:hyperlink>
      <w:r w:rsidRPr="00E37DD1">
        <w:rPr>
          <w:color w:val="4F81BD" w:themeColor="accent1"/>
          <w:sz w:val="22"/>
          <w:szCs w:val="22"/>
        </w:rPr>
        <w:t>)</w:t>
      </w:r>
    </w:p>
    <w:p w:rsidR="006E155B" w:rsidRDefault="00105D3F" w:rsidP="006E155B">
      <w:pPr>
        <w:autoSpaceDE w:val="0"/>
        <w:autoSpaceDN w:val="0"/>
        <w:adjustRightInd w:val="0"/>
        <w:spacing w:line="276" w:lineRule="auto"/>
        <w:ind w:firstLine="709"/>
        <w:jc w:val="both"/>
        <w:rPr>
          <w:rFonts w:eastAsia="Calibri"/>
          <w:sz w:val="28"/>
          <w:szCs w:val="28"/>
          <w:lang w:eastAsia="en-US"/>
        </w:rPr>
      </w:pPr>
      <w:proofErr w:type="spellStart"/>
      <w:r w:rsidRPr="00830C1D">
        <w:rPr>
          <w:rFonts w:eastAsia="Calibri"/>
          <w:bCs/>
          <w:sz w:val="28"/>
          <w:szCs w:val="28"/>
          <w:lang w:eastAsia="en-US"/>
        </w:rPr>
        <w:t>д</w:t>
      </w:r>
      <w:proofErr w:type="spellEnd"/>
      <w:r w:rsidRPr="00830C1D">
        <w:rPr>
          <w:rFonts w:eastAsia="Calibri"/>
          <w:bCs/>
          <w:sz w:val="28"/>
          <w:szCs w:val="28"/>
          <w:lang w:eastAsia="en-US"/>
        </w:rPr>
        <w:t xml:space="preserve">) </w:t>
      </w:r>
      <w:r w:rsidR="006E155B">
        <w:rPr>
          <w:color w:val="000000"/>
          <w:sz w:val="28"/>
          <w:szCs w:val="28"/>
          <w:shd w:val="clear" w:color="auto" w:fill="FFFFFF"/>
        </w:rPr>
        <w:t>технический план объекта капитального строительства, подготовленный в соответствии с Федеральным </w:t>
      </w:r>
      <w:hyperlink r:id="rId36" w:anchor="dst100352" w:history="1">
        <w:r w:rsidR="006E155B">
          <w:rPr>
            <w:rStyle w:val="af7"/>
            <w:color w:val="000000" w:themeColor="text1"/>
            <w:sz w:val="28"/>
            <w:szCs w:val="28"/>
            <w:shd w:val="clear" w:color="auto" w:fill="FFFFFF"/>
          </w:rPr>
          <w:t>законом</w:t>
        </w:r>
      </w:hyperlink>
      <w:r w:rsidR="006E155B">
        <w:rPr>
          <w:color w:val="000000" w:themeColor="text1"/>
          <w:sz w:val="28"/>
          <w:szCs w:val="28"/>
          <w:shd w:val="clear" w:color="auto" w:fill="FFFFFF"/>
        </w:rPr>
        <w:t> </w:t>
      </w:r>
      <w:r w:rsidR="006E155B">
        <w:rPr>
          <w:color w:val="000000"/>
          <w:sz w:val="28"/>
          <w:szCs w:val="28"/>
          <w:shd w:val="clear" w:color="auto" w:fill="FFFFFF"/>
        </w:rPr>
        <w:t xml:space="preserve">от 13 июля 2015 </w:t>
      </w:r>
      <w:proofErr w:type="gramStart"/>
      <w:r w:rsidR="006E155B">
        <w:rPr>
          <w:color w:val="000000"/>
          <w:sz w:val="28"/>
          <w:szCs w:val="28"/>
          <w:shd w:val="clear" w:color="auto" w:fill="FFFFFF"/>
        </w:rPr>
        <w:t>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w:t>
      </w:r>
      <w:r w:rsidR="006E155B">
        <w:rPr>
          <w:color w:val="000000" w:themeColor="text1"/>
          <w:sz w:val="28"/>
          <w:szCs w:val="28"/>
          <w:shd w:val="clear" w:color="auto" w:fill="FFFFFF"/>
        </w:rPr>
        <w:t> </w:t>
      </w:r>
      <w:hyperlink r:id="rId37" w:anchor="dst100014" w:history="1">
        <w:r w:rsidR="006E155B">
          <w:rPr>
            <w:rStyle w:val="af7"/>
            <w:color w:val="000000" w:themeColor="text1"/>
            <w:sz w:val="28"/>
            <w:szCs w:val="28"/>
            <w:shd w:val="clear" w:color="auto" w:fill="FFFFFF"/>
          </w:rPr>
          <w:t>законом</w:t>
        </w:r>
      </w:hyperlink>
      <w:r w:rsidR="006E155B">
        <w:rPr>
          <w:color w:val="000000"/>
          <w:sz w:val="28"/>
          <w:szCs w:val="28"/>
          <w:shd w:val="clear" w:color="auto" w:fill="FFFFFF"/>
        </w:rPr>
        <w:t>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r w:rsidR="006E155B">
        <w:rPr>
          <w:rFonts w:eastAsia="Calibri"/>
          <w:sz w:val="28"/>
          <w:szCs w:val="28"/>
          <w:lang w:eastAsia="en-US"/>
        </w:rPr>
        <w:t>;</w:t>
      </w:r>
      <w:proofErr w:type="gramEnd"/>
    </w:p>
    <w:p w:rsidR="001A531E" w:rsidRPr="00E37DD1" w:rsidRDefault="006E155B" w:rsidP="006E155B">
      <w:pPr>
        <w:autoSpaceDE w:val="0"/>
        <w:autoSpaceDN w:val="0"/>
        <w:adjustRightInd w:val="0"/>
        <w:spacing w:line="276" w:lineRule="auto"/>
        <w:ind w:firstLine="709"/>
        <w:jc w:val="both"/>
        <w:rPr>
          <w:iCs/>
          <w:color w:val="4F81BD" w:themeColor="accent1"/>
          <w:sz w:val="22"/>
          <w:szCs w:val="22"/>
        </w:rPr>
      </w:pPr>
      <w:r>
        <w:lastRenderedPageBreak/>
        <w:t xml:space="preserve"> </w:t>
      </w:r>
      <w:r w:rsidR="001A531E" w:rsidRPr="00EB1375">
        <w:rPr>
          <w:color w:val="4F81BD" w:themeColor="accent1"/>
        </w:rPr>
        <w:t xml:space="preserve">(в </w:t>
      </w:r>
      <w:r w:rsidR="001A531E" w:rsidRPr="00E37DD1">
        <w:rPr>
          <w:color w:val="4F81BD" w:themeColor="accent1"/>
          <w:sz w:val="22"/>
          <w:szCs w:val="22"/>
        </w:rPr>
        <w:t xml:space="preserve">редакции Постановления администрации Партизанского городского округа </w:t>
      </w:r>
      <w:hyperlink r:id="rId38" w:history="1">
        <w:r w:rsidRPr="00E37DD1">
          <w:rPr>
            <w:rStyle w:val="af7"/>
            <w:color w:val="4F81BD" w:themeColor="accent1"/>
            <w:sz w:val="22"/>
            <w:szCs w:val="22"/>
            <w:u w:val="none"/>
          </w:rPr>
          <w:t xml:space="preserve">от </w:t>
        </w:r>
        <w:r w:rsidR="00041D15" w:rsidRPr="00E37DD1">
          <w:rPr>
            <w:rStyle w:val="af7"/>
            <w:color w:val="4F81BD" w:themeColor="accent1"/>
            <w:sz w:val="22"/>
            <w:szCs w:val="22"/>
            <w:u w:val="none"/>
          </w:rPr>
          <w:t>17</w:t>
        </w:r>
        <w:r w:rsidRPr="00E37DD1">
          <w:rPr>
            <w:rStyle w:val="af7"/>
            <w:color w:val="4F81BD" w:themeColor="accent1"/>
            <w:sz w:val="22"/>
            <w:szCs w:val="22"/>
            <w:u w:val="none"/>
          </w:rPr>
          <w:t>.01.2025</w:t>
        </w:r>
        <w:r w:rsidR="001A531E" w:rsidRPr="00E37DD1">
          <w:rPr>
            <w:rStyle w:val="af7"/>
            <w:color w:val="4F81BD" w:themeColor="accent1"/>
            <w:sz w:val="22"/>
            <w:szCs w:val="22"/>
            <w:u w:val="none"/>
          </w:rPr>
          <w:t xml:space="preserve"> №</w:t>
        </w:r>
        <w:r w:rsidR="00041D15" w:rsidRPr="00E37DD1">
          <w:rPr>
            <w:rStyle w:val="af7"/>
            <w:color w:val="4F81BD" w:themeColor="accent1"/>
            <w:sz w:val="22"/>
            <w:szCs w:val="22"/>
            <w:u w:val="none"/>
          </w:rPr>
          <w:t xml:space="preserve"> 89</w:t>
        </w:r>
        <w:r w:rsidR="001A531E" w:rsidRPr="00E37DD1">
          <w:rPr>
            <w:rStyle w:val="af7"/>
            <w:color w:val="4F81BD" w:themeColor="accent1"/>
            <w:sz w:val="22"/>
            <w:szCs w:val="22"/>
            <w:u w:val="none"/>
          </w:rPr>
          <w:t>-па</w:t>
        </w:r>
      </w:hyperlink>
      <w:r w:rsidR="001A531E" w:rsidRPr="00E37DD1">
        <w:rPr>
          <w:color w:val="4F81BD" w:themeColor="accent1"/>
          <w:sz w:val="22"/>
          <w:szCs w:val="22"/>
        </w:rPr>
        <w:t>)</w:t>
      </w:r>
    </w:p>
    <w:p w:rsidR="00105D3F" w:rsidRPr="00830C1D" w:rsidRDefault="00105D3F" w:rsidP="005A42B7">
      <w:pPr>
        <w:autoSpaceDE w:val="0"/>
        <w:autoSpaceDN w:val="0"/>
        <w:adjustRightInd w:val="0"/>
        <w:spacing w:line="276" w:lineRule="auto"/>
        <w:ind w:firstLine="709"/>
        <w:jc w:val="both"/>
        <w:rPr>
          <w:rFonts w:eastAsia="Calibri"/>
          <w:b/>
          <w:bCs/>
          <w:sz w:val="28"/>
          <w:szCs w:val="28"/>
          <w:lang w:eastAsia="en-US"/>
        </w:rPr>
      </w:pPr>
      <w:r w:rsidRPr="00830C1D">
        <w:rPr>
          <w:rFonts w:eastAsia="Calibri"/>
          <w:sz w:val="28"/>
          <w:szCs w:val="28"/>
          <w:lang w:eastAsia="en-US"/>
        </w:rPr>
        <w:t xml:space="preserve">е)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w:t>
      </w:r>
      <w:proofErr w:type="gramStart"/>
      <w:r w:rsidRPr="00830C1D">
        <w:rPr>
          <w:rFonts w:eastAsia="Calibri"/>
          <w:sz w:val="28"/>
          <w:szCs w:val="28"/>
          <w:lang w:eastAsia="en-US"/>
        </w:rPr>
        <w:t xml:space="preserve">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830C1D">
        <w:rPr>
          <w:rFonts w:eastAsia="Calibri"/>
          <w:sz w:val="28"/>
          <w:szCs w:val="28"/>
          <w:lang w:eastAsia="en-US"/>
        </w:rPr>
        <w:t>машино-места</w:t>
      </w:r>
      <w:proofErr w:type="spellEnd"/>
      <w:r w:rsidRPr="00830C1D">
        <w:rPr>
          <w:rFonts w:eastAsia="Calibri"/>
          <w:sz w:val="28"/>
          <w:szCs w:val="28"/>
          <w:lang w:eastAsia="en-US"/>
        </w:rPr>
        <w:t xml:space="preserve"> </w:t>
      </w:r>
      <w:proofErr w:type="gramEnd"/>
    </w:p>
    <w:p w:rsidR="00105D3F" w:rsidRPr="00830C1D" w:rsidRDefault="00105D3F" w:rsidP="005A42B7">
      <w:pPr>
        <w:autoSpaceDE w:val="0"/>
        <w:autoSpaceDN w:val="0"/>
        <w:adjustRightInd w:val="0"/>
        <w:spacing w:line="276" w:lineRule="auto"/>
        <w:jc w:val="both"/>
        <w:rPr>
          <w:rFonts w:eastAsia="Calibri"/>
          <w:bCs/>
          <w:sz w:val="28"/>
          <w:szCs w:val="28"/>
          <w:lang w:eastAsia="en-US"/>
        </w:rPr>
      </w:pPr>
      <w:r w:rsidRPr="00830C1D">
        <w:rPr>
          <w:rFonts w:eastAsia="Calibri"/>
          <w:sz w:val="28"/>
          <w:szCs w:val="28"/>
          <w:lang w:eastAsia="en-US"/>
        </w:rPr>
        <w:t>(</w:t>
      </w:r>
      <w:r w:rsidRPr="00830C1D">
        <w:rPr>
          <w:rFonts w:eastAsia="Calibri"/>
          <w:bCs/>
          <w:sz w:val="28"/>
          <w:szCs w:val="28"/>
          <w:lang w:eastAsia="en-US"/>
        </w:rPr>
        <w:t>в случае</w:t>
      </w:r>
      <w:proofErr w:type="gramStart"/>
      <w:r w:rsidRPr="00830C1D">
        <w:rPr>
          <w:rFonts w:eastAsia="Calibri"/>
          <w:bCs/>
          <w:sz w:val="28"/>
          <w:szCs w:val="28"/>
          <w:lang w:eastAsia="en-US"/>
        </w:rPr>
        <w:t>,</w:t>
      </w:r>
      <w:proofErr w:type="gramEnd"/>
      <w:r w:rsidRPr="00830C1D">
        <w:rPr>
          <w:rFonts w:eastAsia="Calibri"/>
          <w:bCs/>
          <w:sz w:val="28"/>
          <w:szCs w:val="28"/>
          <w:lang w:eastAsia="en-US"/>
        </w:rPr>
        <w:t xml:space="preserve">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w:t>
      </w:r>
    </w:p>
    <w:p w:rsidR="00105D3F" w:rsidRPr="00830C1D" w:rsidRDefault="00105D3F" w:rsidP="005A42B7">
      <w:pPr>
        <w:autoSpaceDE w:val="0"/>
        <w:autoSpaceDN w:val="0"/>
        <w:adjustRightInd w:val="0"/>
        <w:spacing w:line="276" w:lineRule="auto"/>
        <w:ind w:firstLine="708"/>
        <w:jc w:val="both"/>
        <w:rPr>
          <w:rFonts w:eastAsia="Calibri"/>
          <w:sz w:val="28"/>
          <w:szCs w:val="28"/>
          <w:lang w:eastAsia="en-US"/>
        </w:rPr>
      </w:pPr>
      <w:proofErr w:type="gramStart"/>
      <w:r w:rsidRPr="00830C1D">
        <w:rPr>
          <w:rFonts w:eastAsia="Calibri"/>
          <w:sz w:val="28"/>
          <w:szCs w:val="28"/>
          <w:lang w:eastAsia="en-US"/>
        </w:rPr>
        <w:t>ж)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w:t>
      </w:r>
      <w:r w:rsidRPr="00830C1D">
        <w:rPr>
          <w:rFonts w:eastAsia="Calibri"/>
          <w:bCs/>
          <w:sz w:val="28"/>
          <w:szCs w:val="28"/>
          <w:lang w:eastAsia="en-US"/>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w:t>
      </w:r>
      <w:proofErr w:type="gramEnd"/>
      <w:r w:rsidRPr="00830C1D">
        <w:rPr>
          <w:rFonts w:eastAsia="Calibri"/>
          <w:bCs/>
          <w:sz w:val="28"/>
          <w:szCs w:val="28"/>
          <w:lang w:eastAsia="en-US"/>
        </w:rPr>
        <w:t xml:space="preserve"> статьи 55 Градостроительного кодекса Российской Федерации).</w:t>
      </w:r>
    </w:p>
    <w:p w:rsidR="00105D3F" w:rsidRPr="00830C1D" w:rsidRDefault="00105D3F" w:rsidP="005A42B7">
      <w:pPr>
        <w:pStyle w:val="ConsPlusNormal"/>
        <w:spacing w:line="276" w:lineRule="auto"/>
        <w:ind w:firstLine="709"/>
        <w:jc w:val="both"/>
        <w:rPr>
          <w:rFonts w:ascii="Times New Roman" w:hAnsi="Times New Roman" w:cs="Times New Roman"/>
          <w:bCs/>
          <w:sz w:val="28"/>
          <w:szCs w:val="28"/>
        </w:rPr>
      </w:pPr>
      <w:r w:rsidRPr="00830C1D">
        <w:rPr>
          <w:rFonts w:ascii="Times New Roman" w:hAnsi="Times New Roman" w:cs="Times New Roman"/>
          <w:bCs/>
          <w:sz w:val="28"/>
          <w:szCs w:val="28"/>
        </w:rPr>
        <w:t>2.6.2. </w:t>
      </w:r>
      <w:proofErr w:type="gramStart"/>
      <w:r w:rsidRPr="00830C1D">
        <w:rPr>
          <w:rFonts w:ascii="Times New Roman" w:hAnsi="Times New Roman" w:cs="Times New Roman"/>
          <w:bCs/>
          <w:sz w:val="28"/>
          <w:szCs w:val="28"/>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w:t>
      </w:r>
      <w:proofErr w:type="gramEnd"/>
      <w:r w:rsidRPr="00830C1D">
        <w:rPr>
          <w:rFonts w:ascii="Times New Roman" w:hAnsi="Times New Roman" w:cs="Times New Roman"/>
          <w:bCs/>
          <w:sz w:val="28"/>
          <w:szCs w:val="28"/>
        </w:rPr>
        <w:t xml:space="preserve"> или органам местного самоуправления </w:t>
      </w:r>
      <w:proofErr w:type="gramStart"/>
      <w:r w:rsidRPr="00830C1D">
        <w:rPr>
          <w:rFonts w:ascii="Times New Roman" w:hAnsi="Times New Roman" w:cs="Times New Roman"/>
          <w:bCs/>
          <w:sz w:val="28"/>
          <w:szCs w:val="28"/>
        </w:rPr>
        <w:t>организациях</w:t>
      </w:r>
      <w:proofErr w:type="gramEnd"/>
      <w:r w:rsidRPr="00830C1D">
        <w:rPr>
          <w:rFonts w:ascii="Times New Roman" w:hAnsi="Times New Roman" w:cs="Times New Roman"/>
          <w:bCs/>
          <w:sz w:val="28"/>
          <w:szCs w:val="28"/>
        </w:rPr>
        <w:t xml:space="preserve">, в распоряжении </w:t>
      </w:r>
      <w:r w:rsidRPr="00830C1D">
        <w:rPr>
          <w:rFonts w:ascii="Times New Roman" w:hAnsi="Times New Roman" w:cs="Times New Roman"/>
          <w:sz w:val="28"/>
          <w:szCs w:val="28"/>
        </w:rPr>
        <w:t xml:space="preserve">которых </w:t>
      </w:r>
      <w:r w:rsidRPr="00830C1D">
        <w:rPr>
          <w:rFonts w:ascii="Times New Roman" w:hAnsi="Times New Roman" w:cs="Times New Roman"/>
          <w:bCs/>
          <w:sz w:val="28"/>
          <w:szCs w:val="28"/>
        </w:rPr>
        <w:t xml:space="preserve">находятся </w:t>
      </w:r>
      <w:r w:rsidRPr="00830C1D">
        <w:rPr>
          <w:rFonts w:ascii="Times New Roman" w:hAnsi="Times New Roman" w:cs="Times New Roman"/>
          <w:sz w:val="28"/>
          <w:szCs w:val="28"/>
        </w:rPr>
        <w:t xml:space="preserve">указанные документы, </w:t>
      </w:r>
      <w:r w:rsidRPr="00830C1D">
        <w:rPr>
          <w:rFonts w:ascii="Times New Roman" w:hAnsi="Times New Roman" w:cs="Times New Roman"/>
          <w:bCs/>
          <w:sz w:val="28"/>
          <w:szCs w:val="28"/>
        </w:rPr>
        <w:t>и которые заявитель вправе представить по собственной инициативе:</w:t>
      </w:r>
    </w:p>
    <w:p w:rsidR="00105D3F" w:rsidRPr="00830C1D" w:rsidRDefault="00105D3F" w:rsidP="005A42B7">
      <w:pPr>
        <w:pStyle w:val="ConsPlusNormal"/>
        <w:spacing w:line="276" w:lineRule="auto"/>
        <w:ind w:firstLine="709"/>
        <w:jc w:val="both"/>
        <w:rPr>
          <w:rFonts w:ascii="Times New Roman" w:hAnsi="Times New Roman" w:cs="Times New Roman"/>
          <w:bCs/>
          <w:sz w:val="28"/>
          <w:szCs w:val="28"/>
        </w:rPr>
      </w:pPr>
      <w:r w:rsidRPr="00830C1D">
        <w:rPr>
          <w:rFonts w:ascii="Times New Roman" w:hAnsi="Times New Roman" w:cs="Times New Roman"/>
          <w:bCs/>
          <w:sz w:val="28"/>
          <w:szCs w:val="28"/>
        </w:rPr>
        <w:t>2.6.2.1. В случае представления заявления о выдаче разрешения на ввод объекта в эксплуатацию:</w:t>
      </w:r>
    </w:p>
    <w:p w:rsidR="00105D3F" w:rsidRPr="00830C1D" w:rsidRDefault="00105D3F" w:rsidP="005A42B7">
      <w:pPr>
        <w:autoSpaceDE w:val="0"/>
        <w:autoSpaceDN w:val="0"/>
        <w:adjustRightInd w:val="0"/>
        <w:spacing w:line="276" w:lineRule="auto"/>
        <w:ind w:firstLine="709"/>
        <w:jc w:val="both"/>
        <w:rPr>
          <w:rFonts w:eastAsia="Calibri"/>
          <w:bCs/>
          <w:sz w:val="28"/>
          <w:szCs w:val="28"/>
          <w:lang w:eastAsia="en-US"/>
        </w:rPr>
      </w:pPr>
      <w:r w:rsidRPr="00830C1D">
        <w:rPr>
          <w:rFonts w:eastAsia="Calibri"/>
          <w:bCs/>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E5725" w:rsidRPr="0086097E" w:rsidRDefault="000E5725" w:rsidP="005A42B7">
      <w:pPr>
        <w:autoSpaceDE w:val="0"/>
        <w:autoSpaceDN w:val="0"/>
        <w:adjustRightInd w:val="0"/>
        <w:spacing w:line="276" w:lineRule="auto"/>
        <w:ind w:firstLine="709"/>
        <w:jc w:val="both"/>
        <w:rPr>
          <w:rFonts w:eastAsia="Calibri"/>
          <w:bCs/>
          <w:sz w:val="28"/>
          <w:szCs w:val="28"/>
          <w:lang w:eastAsia="en-US"/>
        </w:rPr>
      </w:pPr>
      <w:r w:rsidRPr="0086097E">
        <w:rPr>
          <w:rFonts w:eastAsia="Calibri"/>
          <w:bCs/>
          <w:sz w:val="28"/>
          <w:szCs w:val="28"/>
          <w:lang w:eastAsia="en-US"/>
        </w:rPr>
        <w:t>б) утратил силу;</w:t>
      </w:r>
    </w:p>
    <w:p w:rsidR="00D76AEA" w:rsidRPr="00E37DD1" w:rsidRDefault="00D76AEA" w:rsidP="00D76AEA">
      <w:pPr>
        <w:pStyle w:val="a7"/>
        <w:spacing w:after="0" w:line="276" w:lineRule="auto"/>
        <w:ind w:firstLine="709"/>
        <w:jc w:val="both"/>
        <w:rPr>
          <w:iCs/>
          <w:color w:val="4F81BD" w:themeColor="accent1"/>
          <w:sz w:val="22"/>
          <w:szCs w:val="22"/>
        </w:rPr>
      </w:pPr>
      <w:r w:rsidRPr="00E37DD1">
        <w:rPr>
          <w:color w:val="4F81BD" w:themeColor="accent1"/>
          <w:sz w:val="22"/>
          <w:szCs w:val="22"/>
        </w:rPr>
        <w:lastRenderedPageBreak/>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39" w:history="1">
        <w:r w:rsidR="005806FD" w:rsidRPr="00E37DD1">
          <w:rPr>
            <w:rStyle w:val="af7"/>
            <w:color w:val="4F81BD" w:themeColor="accent1"/>
            <w:sz w:val="22"/>
            <w:szCs w:val="22"/>
            <w:u w:val="none"/>
          </w:rPr>
          <w:t>от 22.05.2023 № 748-па</w:t>
        </w:r>
      </w:hyperlink>
      <w:r w:rsidRPr="00E37DD1">
        <w:rPr>
          <w:color w:val="4F81BD" w:themeColor="accent1"/>
          <w:sz w:val="22"/>
          <w:szCs w:val="22"/>
        </w:rPr>
        <w:t>)</w:t>
      </w:r>
    </w:p>
    <w:p w:rsidR="00105D3F" w:rsidRPr="00830C1D" w:rsidRDefault="00105D3F" w:rsidP="005A42B7">
      <w:pPr>
        <w:autoSpaceDE w:val="0"/>
        <w:autoSpaceDN w:val="0"/>
        <w:adjustRightInd w:val="0"/>
        <w:spacing w:line="276" w:lineRule="auto"/>
        <w:ind w:firstLine="709"/>
        <w:jc w:val="both"/>
        <w:rPr>
          <w:rFonts w:eastAsia="Calibri"/>
          <w:bCs/>
          <w:sz w:val="28"/>
          <w:szCs w:val="28"/>
          <w:lang w:eastAsia="en-US"/>
        </w:rPr>
      </w:pPr>
      <w:r w:rsidRPr="00830C1D">
        <w:rPr>
          <w:rFonts w:eastAsia="Calibri"/>
          <w:bCs/>
          <w:sz w:val="28"/>
          <w:szCs w:val="28"/>
          <w:lang w:eastAsia="en-US"/>
        </w:rPr>
        <w:t>в) разрешение на строительство;</w:t>
      </w:r>
    </w:p>
    <w:p w:rsidR="000E5725" w:rsidRPr="0086097E" w:rsidRDefault="000E5725" w:rsidP="005A42B7">
      <w:pPr>
        <w:autoSpaceDE w:val="0"/>
        <w:autoSpaceDN w:val="0"/>
        <w:adjustRightInd w:val="0"/>
        <w:spacing w:line="276" w:lineRule="auto"/>
        <w:ind w:firstLine="709"/>
        <w:jc w:val="both"/>
        <w:rPr>
          <w:rFonts w:eastAsia="Calibri"/>
          <w:bCs/>
          <w:sz w:val="28"/>
          <w:szCs w:val="28"/>
          <w:lang w:eastAsia="en-US"/>
        </w:rPr>
      </w:pPr>
      <w:r w:rsidRPr="0086097E">
        <w:rPr>
          <w:rFonts w:eastAsia="Calibri"/>
          <w:bCs/>
          <w:sz w:val="28"/>
          <w:szCs w:val="28"/>
          <w:lang w:eastAsia="en-US"/>
        </w:rPr>
        <w:t>г) утратил силу;</w:t>
      </w:r>
    </w:p>
    <w:p w:rsidR="00D76AEA" w:rsidRPr="00E37DD1" w:rsidRDefault="00D76AEA" w:rsidP="00D76AEA">
      <w:pPr>
        <w:pStyle w:val="a7"/>
        <w:spacing w:after="0" w:line="276" w:lineRule="auto"/>
        <w:ind w:firstLine="709"/>
        <w:jc w:val="both"/>
        <w:rPr>
          <w:iCs/>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40" w:history="1">
        <w:r w:rsidR="005806FD" w:rsidRPr="00E37DD1">
          <w:rPr>
            <w:rStyle w:val="af7"/>
            <w:color w:val="4F81BD" w:themeColor="accent1"/>
            <w:sz w:val="22"/>
            <w:szCs w:val="22"/>
            <w:u w:val="none"/>
          </w:rPr>
          <w:t>от 22.05.2023 № 748-па</w:t>
        </w:r>
      </w:hyperlink>
      <w:r w:rsidRPr="00E37DD1">
        <w:rPr>
          <w:color w:val="4F81BD" w:themeColor="accent1"/>
          <w:sz w:val="22"/>
          <w:szCs w:val="22"/>
        </w:rPr>
        <w:t>)</w:t>
      </w:r>
    </w:p>
    <w:p w:rsidR="000E5725" w:rsidRPr="0051652F" w:rsidRDefault="000E5725" w:rsidP="005A42B7">
      <w:pPr>
        <w:autoSpaceDE w:val="0"/>
        <w:autoSpaceDN w:val="0"/>
        <w:adjustRightInd w:val="0"/>
        <w:spacing w:line="276" w:lineRule="auto"/>
        <w:ind w:firstLine="709"/>
        <w:jc w:val="both"/>
        <w:rPr>
          <w:rFonts w:eastAsia="Calibri"/>
          <w:bCs/>
          <w:sz w:val="28"/>
          <w:szCs w:val="28"/>
          <w:lang w:eastAsia="en-US"/>
        </w:rPr>
      </w:pPr>
      <w:proofErr w:type="spellStart"/>
      <w:r w:rsidRPr="0051652F">
        <w:rPr>
          <w:rFonts w:eastAsia="Calibri"/>
          <w:bCs/>
          <w:sz w:val="28"/>
          <w:szCs w:val="28"/>
          <w:lang w:eastAsia="en-US"/>
        </w:rPr>
        <w:t>д</w:t>
      </w:r>
      <w:proofErr w:type="spellEnd"/>
      <w:r w:rsidRPr="0051652F">
        <w:rPr>
          <w:rFonts w:eastAsia="Calibri"/>
          <w:bCs/>
          <w:sz w:val="28"/>
          <w:szCs w:val="28"/>
          <w:lang w:eastAsia="en-US"/>
        </w:rPr>
        <w:t>) утратил силу;</w:t>
      </w:r>
    </w:p>
    <w:p w:rsidR="00D76AEA" w:rsidRPr="00E37DD1" w:rsidRDefault="00D76AEA" w:rsidP="00D76AEA">
      <w:pPr>
        <w:pStyle w:val="a7"/>
        <w:spacing w:after="0" w:line="276" w:lineRule="auto"/>
        <w:ind w:firstLine="709"/>
        <w:jc w:val="both"/>
        <w:rPr>
          <w:iCs/>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r w:rsidRPr="00E37DD1">
        <w:rPr>
          <w:color w:val="4F81BD" w:themeColor="accent1"/>
          <w:sz w:val="22"/>
          <w:szCs w:val="22"/>
        </w:rPr>
        <w:t xml:space="preserve"> </w:t>
      </w:r>
      <w:hyperlink r:id="rId41" w:history="1">
        <w:r w:rsidR="005806FD" w:rsidRPr="00E37DD1">
          <w:rPr>
            <w:rStyle w:val="af7"/>
            <w:color w:val="4F81BD" w:themeColor="accent1"/>
            <w:sz w:val="22"/>
            <w:szCs w:val="22"/>
            <w:u w:val="none"/>
          </w:rPr>
          <w:t xml:space="preserve">от 22.05.2023 </w:t>
        </w:r>
        <w:r w:rsidR="00E37DD1" w:rsidRPr="00E37DD1">
          <w:rPr>
            <w:rStyle w:val="af7"/>
            <w:color w:val="4F81BD" w:themeColor="accent1"/>
            <w:sz w:val="22"/>
            <w:szCs w:val="22"/>
            <w:u w:val="none"/>
          </w:rPr>
          <w:t xml:space="preserve">   </w:t>
        </w:r>
        <w:r w:rsidR="005806FD" w:rsidRPr="00E37DD1">
          <w:rPr>
            <w:rStyle w:val="af7"/>
            <w:color w:val="4F81BD" w:themeColor="accent1"/>
            <w:sz w:val="22"/>
            <w:szCs w:val="22"/>
            <w:u w:val="none"/>
          </w:rPr>
          <w:t>№ 748-па</w:t>
        </w:r>
      </w:hyperlink>
      <w:r w:rsidR="0086097E" w:rsidRPr="00E37DD1">
        <w:rPr>
          <w:color w:val="4F81BD" w:themeColor="accent1"/>
          <w:sz w:val="22"/>
          <w:szCs w:val="22"/>
        </w:rPr>
        <w:t>)</w:t>
      </w:r>
    </w:p>
    <w:p w:rsidR="00105D3F" w:rsidRPr="00830C1D" w:rsidRDefault="00105D3F" w:rsidP="005A42B7">
      <w:pPr>
        <w:autoSpaceDE w:val="0"/>
        <w:autoSpaceDN w:val="0"/>
        <w:adjustRightInd w:val="0"/>
        <w:spacing w:line="276" w:lineRule="auto"/>
        <w:ind w:firstLine="709"/>
        <w:jc w:val="both"/>
        <w:rPr>
          <w:rFonts w:eastAsia="Calibri"/>
          <w:sz w:val="28"/>
          <w:szCs w:val="28"/>
        </w:rPr>
      </w:pPr>
      <w:r w:rsidRPr="00830C1D">
        <w:rPr>
          <w:rFonts w:eastAsia="Calibri"/>
          <w:bCs/>
          <w:sz w:val="28"/>
          <w:szCs w:val="28"/>
          <w:lang w:eastAsia="en-US"/>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05D3F" w:rsidRPr="00830C1D" w:rsidRDefault="00105D3F" w:rsidP="005A42B7">
      <w:pPr>
        <w:autoSpaceDE w:val="0"/>
        <w:autoSpaceDN w:val="0"/>
        <w:adjustRightInd w:val="0"/>
        <w:spacing w:line="276" w:lineRule="auto"/>
        <w:ind w:firstLine="709"/>
        <w:jc w:val="both"/>
        <w:rPr>
          <w:rFonts w:eastAsia="Calibri"/>
          <w:bCs/>
          <w:sz w:val="28"/>
          <w:szCs w:val="28"/>
          <w:lang w:eastAsia="en-US"/>
        </w:rPr>
      </w:pPr>
      <w:proofErr w:type="gramStart"/>
      <w:r w:rsidRPr="00830C1D">
        <w:rPr>
          <w:rFonts w:eastAsia="Calibri"/>
          <w:bCs/>
          <w:sz w:val="28"/>
          <w:szCs w:val="28"/>
          <w:lang w:eastAsia="en-US"/>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341CC9" w:rsidRDefault="00105D3F" w:rsidP="005A42B7">
      <w:pPr>
        <w:autoSpaceDE w:val="0"/>
        <w:autoSpaceDN w:val="0"/>
        <w:adjustRightInd w:val="0"/>
        <w:spacing w:line="276" w:lineRule="auto"/>
        <w:ind w:firstLine="709"/>
        <w:jc w:val="both"/>
        <w:rPr>
          <w:rFonts w:eastAsia="Calibri"/>
          <w:bCs/>
          <w:sz w:val="28"/>
          <w:szCs w:val="28"/>
          <w:lang w:eastAsia="en-US"/>
        </w:rPr>
      </w:pPr>
      <w:proofErr w:type="spellStart"/>
      <w:proofErr w:type="gramStart"/>
      <w:r w:rsidRPr="00830C1D">
        <w:rPr>
          <w:rFonts w:eastAsia="Calibri"/>
          <w:bCs/>
          <w:sz w:val="28"/>
          <w:szCs w:val="28"/>
          <w:lang w:eastAsia="en-US"/>
        </w:rPr>
        <w:t>з</w:t>
      </w:r>
      <w:proofErr w:type="spellEnd"/>
      <w:r w:rsidRPr="00830C1D">
        <w:rPr>
          <w:rFonts w:eastAsia="Calibri"/>
          <w:bCs/>
          <w:sz w:val="28"/>
          <w:szCs w:val="28"/>
          <w:lang w:eastAsia="en-US"/>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830C1D">
        <w:rPr>
          <w:rFonts w:eastAsia="Calibri"/>
          <w:bCs/>
          <w:sz w:val="28"/>
          <w:szCs w:val="28"/>
          <w:lang w:eastAsia="en-US"/>
        </w:rPr>
        <w:t xml:space="preserve"> </w:t>
      </w:r>
      <w:proofErr w:type="gramStart"/>
      <w:r w:rsidRPr="00830C1D">
        <w:rPr>
          <w:rFonts w:eastAsia="Calibri"/>
          <w:bCs/>
          <w:sz w:val="28"/>
          <w:szCs w:val="28"/>
          <w:lang w:eastAsia="en-US"/>
        </w:rPr>
        <w:t>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w:t>
      </w:r>
      <w:r w:rsidR="00D877A7">
        <w:rPr>
          <w:rFonts w:eastAsia="Calibri"/>
          <w:bCs/>
          <w:sz w:val="28"/>
          <w:szCs w:val="28"/>
          <w:lang w:eastAsia="en-US"/>
        </w:rPr>
        <w:t xml:space="preserve"> </w:t>
      </w:r>
      <w:r w:rsidR="00D877A7" w:rsidRPr="00341CC9">
        <w:rPr>
          <w:rFonts w:eastAsia="Calibri"/>
          <w:bCs/>
          <w:sz w:val="28"/>
          <w:szCs w:val="28"/>
          <w:lang w:eastAsia="en-US"/>
        </w:rPr>
        <w:t>контроля,</w:t>
      </w:r>
      <w:r w:rsidRPr="00830C1D">
        <w:rPr>
          <w:rFonts w:eastAsia="Calibri"/>
          <w:bCs/>
          <w:sz w:val="28"/>
          <w:szCs w:val="28"/>
          <w:lang w:eastAsia="en-US"/>
        </w:rPr>
        <w:t xml:space="preserve">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roofErr w:type="gramEnd"/>
    </w:p>
    <w:p w:rsidR="00341CC9" w:rsidRPr="00E37DD1" w:rsidRDefault="00341CC9" w:rsidP="00341CC9">
      <w:pPr>
        <w:tabs>
          <w:tab w:val="left" w:pos="9214"/>
          <w:tab w:val="left" w:pos="9354"/>
        </w:tabs>
        <w:spacing w:line="276" w:lineRule="auto"/>
        <w:ind w:firstLine="709"/>
        <w:jc w:val="both"/>
        <w:rPr>
          <w:iCs/>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hyperlink r:id="rId42" w:history="1">
        <w:r w:rsidRPr="00E37DD1">
          <w:rPr>
            <w:rStyle w:val="af7"/>
            <w:color w:val="4F81BD" w:themeColor="accent1"/>
            <w:sz w:val="22"/>
            <w:szCs w:val="22"/>
            <w:u w:val="none"/>
          </w:rPr>
          <w:t>от 27.12.2024 № 2336-па</w:t>
        </w:r>
      </w:hyperlink>
      <w:r w:rsidRPr="00E37DD1">
        <w:rPr>
          <w:color w:val="4F81BD" w:themeColor="accent1"/>
          <w:sz w:val="22"/>
          <w:szCs w:val="22"/>
        </w:rPr>
        <w:t>)</w:t>
      </w:r>
    </w:p>
    <w:p w:rsidR="00105D3F" w:rsidRPr="00830C1D" w:rsidRDefault="00105D3F" w:rsidP="005A42B7">
      <w:pPr>
        <w:autoSpaceDE w:val="0"/>
        <w:autoSpaceDN w:val="0"/>
        <w:adjustRightInd w:val="0"/>
        <w:spacing w:line="276" w:lineRule="auto"/>
        <w:ind w:firstLine="709"/>
        <w:jc w:val="both"/>
        <w:rPr>
          <w:rFonts w:eastAsia="Calibri"/>
          <w:bCs/>
          <w:sz w:val="28"/>
          <w:szCs w:val="28"/>
          <w:lang w:eastAsia="en-US"/>
        </w:rPr>
      </w:pPr>
      <w:r w:rsidRPr="00830C1D">
        <w:rPr>
          <w:rFonts w:eastAsia="Calibri"/>
          <w:bCs/>
          <w:sz w:val="28"/>
          <w:szCs w:val="28"/>
          <w:lang w:eastAsia="en-US"/>
        </w:rPr>
        <w:t xml:space="preserve">и) сведения из Единого государственного реестра юридических лиц (при обращении застройщика, являющегося юридическим лицом) или </w:t>
      </w:r>
      <w:proofErr w:type="gramStart"/>
      <w:r w:rsidRPr="00830C1D">
        <w:rPr>
          <w:rFonts w:eastAsia="Calibri"/>
          <w:bCs/>
          <w:sz w:val="28"/>
          <w:szCs w:val="28"/>
          <w:lang w:eastAsia="en-US"/>
        </w:rPr>
        <w:t>из</w:t>
      </w:r>
      <w:proofErr w:type="gramEnd"/>
      <w:r w:rsidRPr="00830C1D">
        <w:rPr>
          <w:rFonts w:eastAsia="Calibri"/>
          <w:bCs/>
          <w:sz w:val="28"/>
          <w:szCs w:val="28"/>
          <w:lang w:eastAsia="en-US"/>
        </w:rPr>
        <w:t xml:space="preserve"> </w:t>
      </w:r>
      <w:r w:rsidRPr="00830C1D">
        <w:rPr>
          <w:rFonts w:eastAsia="Calibri"/>
          <w:bCs/>
          <w:sz w:val="28"/>
          <w:szCs w:val="28"/>
          <w:lang w:eastAsia="en-US"/>
        </w:rPr>
        <w:lastRenderedPageBreak/>
        <w:t>Единого государственного реестра индивидуальных предпринимателей (при обращении застройщика, являющегося индивидуальным предпринимателем);</w:t>
      </w:r>
    </w:p>
    <w:p w:rsidR="00105D3F" w:rsidRPr="00830C1D" w:rsidRDefault="00105D3F" w:rsidP="005A42B7">
      <w:pPr>
        <w:pStyle w:val="ConsPlusNormal"/>
        <w:spacing w:line="276" w:lineRule="auto"/>
        <w:ind w:firstLine="709"/>
        <w:jc w:val="both"/>
        <w:rPr>
          <w:rFonts w:ascii="Times New Roman" w:hAnsi="Times New Roman" w:cs="Times New Roman"/>
          <w:bCs/>
          <w:sz w:val="28"/>
          <w:szCs w:val="28"/>
        </w:rPr>
      </w:pPr>
      <w:r w:rsidRPr="00830C1D">
        <w:rPr>
          <w:rFonts w:ascii="Times New Roman" w:hAnsi="Times New Roman" w:cs="Times New Roman"/>
          <w:bCs/>
          <w:sz w:val="28"/>
          <w:szCs w:val="28"/>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2D5608">
        <w:rPr>
          <w:rFonts w:ascii="Times New Roman" w:hAnsi="Times New Roman" w:cs="Times New Roman"/>
          <w:bCs/>
          <w:sz w:val="28"/>
          <w:szCs w:val="28"/>
        </w:rPr>
        <w:t xml:space="preserve">       </w:t>
      </w:r>
      <w:r w:rsidRPr="00830C1D">
        <w:rPr>
          <w:rFonts w:ascii="Times New Roman" w:hAnsi="Times New Roman" w:cs="Times New Roman"/>
          <w:bCs/>
          <w:sz w:val="28"/>
          <w:szCs w:val="28"/>
        </w:rPr>
        <w:t>"Об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05D3F" w:rsidRPr="00830C1D" w:rsidRDefault="00105D3F" w:rsidP="005A42B7">
      <w:pPr>
        <w:pStyle w:val="ConsPlusNormal"/>
        <w:spacing w:line="276" w:lineRule="auto"/>
        <w:ind w:firstLine="709"/>
        <w:jc w:val="both"/>
        <w:rPr>
          <w:rFonts w:ascii="Times New Roman" w:hAnsi="Times New Roman" w:cs="Times New Roman"/>
          <w:bCs/>
          <w:sz w:val="28"/>
          <w:szCs w:val="28"/>
        </w:rPr>
      </w:pPr>
      <w:r w:rsidRPr="00830C1D">
        <w:rPr>
          <w:rFonts w:ascii="Times New Roman" w:hAnsi="Times New Roman" w:cs="Times New Roman"/>
          <w:bCs/>
          <w:sz w:val="28"/>
          <w:szCs w:val="28"/>
        </w:rPr>
        <w:t>2.6.2.2. В случае представления заявления о внесении изменений</w:t>
      </w:r>
      <w:r w:rsidR="00ED72AB" w:rsidRPr="00830C1D">
        <w:rPr>
          <w:rFonts w:ascii="Times New Roman" w:hAnsi="Times New Roman" w:cs="Times New Roman"/>
          <w:bCs/>
          <w:sz w:val="28"/>
          <w:szCs w:val="28"/>
        </w:rPr>
        <w:t>,</w:t>
      </w:r>
      <w:r w:rsidRPr="00830C1D">
        <w:rPr>
          <w:rFonts w:ascii="Times New Roman" w:hAnsi="Times New Roman" w:cs="Times New Roman"/>
          <w:bCs/>
          <w:sz w:val="28"/>
          <w:szCs w:val="28"/>
        </w:rPr>
        <w:t xml:space="preserve"> документы (их копии или сведения, содержащиеся в них), указанные в подпунктах "а" -</w:t>
      </w:r>
      <w:r w:rsidR="0024351F" w:rsidRPr="00830C1D">
        <w:rPr>
          <w:rFonts w:ascii="Times New Roman" w:hAnsi="Times New Roman" w:cs="Times New Roman"/>
          <w:bCs/>
          <w:sz w:val="28"/>
          <w:szCs w:val="28"/>
        </w:rPr>
        <w:t xml:space="preserve"> </w:t>
      </w:r>
      <w:r w:rsidRPr="00830C1D">
        <w:rPr>
          <w:rFonts w:ascii="Times New Roman" w:hAnsi="Times New Roman" w:cs="Times New Roman"/>
          <w:bCs/>
          <w:sz w:val="28"/>
          <w:szCs w:val="28"/>
        </w:rPr>
        <w:t>"и" пункта 2.6.2.1.  настоящего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rsidR="00105D3F" w:rsidRDefault="00105D3F" w:rsidP="005A42B7">
      <w:pPr>
        <w:autoSpaceDE w:val="0"/>
        <w:autoSpaceDN w:val="0"/>
        <w:adjustRightInd w:val="0"/>
        <w:spacing w:line="276" w:lineRule="auto"/>
        <w:ind w:firstLine="709"/>
        <w:jc w:val="both"/>
        <w:rPr>
          <w:rFonts w:eastAsia="Calibri"/>
          <w:bCs/>
          <w:sz w:val="28"/>
          <w:szCs w:val="28"/>
          <w:lang w:eastAsia="en-US"/>
        </w:rPr>
      </w:pPr>
      <w:r w:rsidRPr="00830C1D">
        <w:rPr>
          <w:bCs/>
          <w:sz w:val="28"/>
          <w:szCs w:val="28"/>
        </w:rPr>
        <w:t xml:space="preserve">2.6.2.3. </w:t>
      </w:r>
      <w:r w:rsidRPr="00830C1D">
        <w:rPr>
          <w:rFonts w:eastAsia="Calibri"/>
          <w:bCs/>
          <w:sz w:val="28"/>
          <w:szCs w:val="28"/>
          <w:lang w:eastAsia="en-US"/>
        </w:rPr>
        <w:t xml:space="preserve">Документы, указанные в подпунктах "а", </w:t>
      </w:r>
      <w:r w:rsidR="00911641" w:rsidRPr="0051652F">
        <w:rPr>
          <w:rFonts w:eastAsia="Calibri"/>
          <w:bCs/>
          <w:sz w:val="28"/>
          <w:szCs w:val="28"/>
          <w:lang w:eastAsia="en-US"/>
        </w:rPr>
        <w:t>"е", "ж"</w:t>
      </w:r>
      <w:r w:rsidR="00911641" w:rsidRPr="00830C1D">
        <w:rPr>
          <w:rFonts w:eastAsia="Calibri"/>
          <w:bCs/>
          <w:sz w:val="28"/>
          <w:szCs w:val="28"/>
          <w:lang w:eastAsia="en-US"/>
        </w:rPr>
        <w:t xml:space="preserve"> </w:t>
      </w:r>
      <w:r w:rsidR="00911641">
        <w:rPr>
          <w:rFonts w:eastAsia="Calibri"/>
          <w:bCs/>
          <w:sz w:val="28"/>
          <w:szCs w:val="28"/>
          <w:lang w:eastAsia="en-US"/>
        </w:rPr>
        <w:t xml:space="preserve">  </w:t>
      </w:r>
      <w:r w:rsidRPr="00830C1D">
        <w:rPr>
          <w:rFonts w:eastAsia="Calibri"/>
          <w:bCs/>
          <w:sz w:val="28"/>
          <w:szCs w:val="28"/>
          <w:lang w:eastAsia="en-US"/>
        </w:rPr>
        <w:t>пункта 2.6.2.1.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F42BE" w:rsidRPr="00E37DD1" w:rsidRDefault="00AF42BE" w:rsidP="00AF42BE">
      <w:pPr>
        <w:pStyle w:val="a7"/>
        <w:spacing w:after="0" w:line="276" w:lineRule="auto"/>
        <w:ind w:firstLine="709"/>
        <w:jc w:val="both"/>
        <w:rPr>
          <w:iCs/>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hyperlink r:id="rId43" w:history="1">
        <w:r w:rsidR="005806FD" w:rsidRPr="00E37DD1">
          <w:rPr>
            <w:rStyle w:val="af7"/>
            <w:color w:val="4F81BD" w:themeColor="accent1"/>
            <w:sz w:val="22"/>
            <w:szCs w:val="22"/>
            <w:u w:val="none"/>
          </w:rPr>
          <w:t>от 22.05.2023 № 748-па</w:t>
        </w:r>
      </w:hyperlink>
      <w:r w:rsidRPr="00E37DD1">
        <w:rPr>
          <w:color w:val="4F81BD" w:themeColor="accent1"/>
          <w:sz w:val="22"/>
          <w:szCs w:val="22"/>
        </w:rPr>
        <w:t>)</w:t>
      </w:r>
    </w:p>
    <w:p w:rsidR="00105D3F" w:rsidRDefault="00105D3F" w:rsidP="005A42B7">
      <w:pPr>
        <w:autoSpaceDE w:val="0"/>
        <w:autoSpaceDN w:val="0"/>
        <w:adjustRightInd w:val="0"/>
        <w:spacing w:line="276" w:lineRule="auto"/>
        <w:ind w:firstLine="709"/>
        <w:jc w:val="both"/>
        <w:rPr>
          <w:rFonts w:eastAsia="Calibri"/>
          <w:bCs/>
          <w:sz w:val="28"/>
          <w:szCs w:val="28"/>
          <w:lang w:eastAsia="en-US"/>
        </w:rPr>
      </w:pPr>
      <w:r w:rsidRPr="00830C1D">
        <w:rPr>
          <w:rFonts w:eastAsia="Calibri"/>
          <w:bCs/>
          <w:sz w:val="28"/>
          <w:szCs w:val="28"/>
          <w:lang w:eastAsia="en-US"/>
        </w:rPr>
        <w:t> </w:t>
      </w:r>
      <w:r w:rsidRPr="00830C1D">
        <w:rPr>
          <w:bCs/>
          <w:sz w:val="28"/>
          <w:szCs w:val="28"/>
        </w:rPr>
        <w:t xml:space="preserve">2.6.2.4. </w:t>
      </w:r>
      <w:r w:rsidRPr="00830C1D">
        <w:rPr>
          <w:rFonts w:eastAsia="Calibri"/>
          <w:bCs/>
          <w:sz w:val="28"/>
          <w:szCs w:val="28"/>
          <w:lang w:eastAsia="en-US"/>
        </w:rPr>
        <w:t xml:space="preserve">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w:t>
      </w:r>
      <w:r w:rsidRPr="0051652F">
        <w:rPr>
          <w:rFonts w:eastAsia="Calibri"/>
          <w:bCs/>
          <w:sz w:val="28"/>
          <w:szCs w:val="28"/>
          <w:lang w:eastAsia="en-US"/>
        </w:rPr>
        <w:t>указанн</w:t>
      </w:r>
      <w:r w:rsidR="002666A8" w:rsidRPr="0051652F">
        <w:rPr>
          <w:rFonts w:eastAsia="Calibri"/>
          <w:bCs/>
          <w:sz w:val="28"/>
          <w:szCs w:val="28"/>
          <w:lang w:eastAsia="en-US"/>
        </w:rPr>
        <w:t>ом</w:t>
      </w:r>
      <w:r w:rsidRPr="0051652F">
        <w:rPr>
          <w:rFonts w:eastAsia="Calibri"/>
          <w:bCs/>
          <w:sz w:val="28"/>
          <w:szCs w:val="28"/>
          <w:lang w:eastAsia="en-US"/>
        </w:rPr>
        <w:t xml:space="preserve"> в подпункт</w:t>
      </w:r>
      <w:r w:rsidR="002666A8" w:rsidRPr="0051652F">
        <w:rPr>
          <w:rFonts w:eastAsia="Calibri"/>
          <w:bCs/>
          <w:sz w:val="28"/>
          <w:szCs w:val="28"/>
          <w:lang w:eastAsia="en-US"/>
        </w:rPr>
        <w:t>е</w:t>
      </w:r>
      <w:r w:rsidRPr="0051652F">
        <w:rPr>
          <w:rFonts w:eastAsia="Calibri"/>
          <w:bCs/>
          <w:sz w:val="28"/>
          <w:szCs w:val="28"/>
          <w:lang w:eastAsia="en-US"/>
        </w:rPr>
        <w:t xml:space="preserve"> </w:t>
      </w:r>
      <w:r w:rsidR="00AF42BE" w:rsidRPr="0051652F">
        <w:rPr>
          <w:rFonts w:eastAsia="Calibri"/>
          <w:bCs/>
          <w:sz w:val="28"/>
          <w:szCs w:val="28"/>
          <w:lang w:eastAsia="en-US"/>
        </w:rPr>
        <w:t>"</w:t>
      </w:r>
      <w:proofErr w:type="spellStart"/>
      <w:r w:rsidR="00AF42BE" w:rsidRPr="0051652F">
        <w:rPr>
          <w:rFonts w:eastAsia="Calibri"/>
          <w:bCs/>
          <w:sz w:val="28"/>
          <w:szCs w:val="28"/>
          <w:lang w:eastAsia="en-US"/>
        </w:rPr>
        <w:t>д</w:t>
      </w:r>
      <w:proofErr w:type="spellEnd"/>
      <w:r w:rsidR="00AF42BE" w:rsidRPr="0051652F">
        <w:rPr>
          <w:rFonts w:eastAsia="Calibri"/>
          <w:bCs/>
          <w:sz w:val="28"/>
          <w:szCs w:val="28"/>
          <w:lang w:eastAsia="en-US"/>
        </w:rPr>
        <w:t xml:space="preserve">" </w:t>
      </w:r>
      <w:r w:rsidRPr="0051652F">
        <w:rPr>
          <w:rFonts w:eastAsia="Calibri"/>
          <w:bCs/>
          <w:sz w:val="28"/>
          <w:szCs w:val="28"/>
          <w:lang w:eastAsia="en-US"/>
        </w:rPr>
        <w:t xml:space="preserve">пункта 2.6.1. и подпунктах </w:t>
      </w:r>
      <w:r w:rsidR="002666A8" w:rsidRPr="0051652F">
        <w:rPr>
          <w:rFonts w:eastAsia="Calibri"/>
          <w:bCs/>
          <w:sz w:val="28"/>
          <w:szCs w:val="28"/>
          <w:lang w:eastAsia="en-US"/>
        </w:rPr>
        <w:t xml:space="preserve">"е" </w:t>
      </w:r>
      <w:proofErr w:type="gramStart"/>
      <w:r w:rsidR="002666A8" w:rsidRPr="0051652F">
        <w:rPr>
          <w:rFonts w:eastAsia="Calibri"/>
          <w:bCs/>
          <w:sz w:val="28"/>
          <w:szCs w:val="28"/>
          <w:lang w:eastAsia="en-US"/>
        </w:rPr>
        <w:t>-"</w:t>
      </w:r>
      <w:proofErr w:type="spellStart"/>
      <w:proofErr w:type="gramEnd"/>
      <w:r w:rsidR="002666A8" w:rsidRPr="0051652F">
        <w:rPr>
          <w:rFonts w:eastAsia="Calibri"/>
          <w:bCs/>
          <w:sz w:val="28"/>
          <w:szCs w:val="28"/>
          <w:lang w:eastAsia="en-US"/>
        </w:rPr>
        <w:t>з</w:t>
      </w:r>
      <w:proofErr w:type="spellEnd"/>
      <w:r w:rsidR="002666A8" w:rsidRPr="0051652F">
        <w:rPr>
          <w:rFonts w:eastAsia="Calibri"/>
          <w:bCs/>
          <w:sz w:val="28"/>
          <w:szCs w:val="28"/>
          <w:lang w:eastAsia="en-US"/>
        </w:rPr>
        <w:t>"</w:t>
      </w:r>
      <w:r w:rsidR="002666A8" w:rsidRPr="00830C1D">
        <w:rPr>
          <w:rFonts w:eastAsia="Calibri"/>
          <w:bCs/>
          <w:sz w:val="28"/>
          <w:szCs w:val="28"/>
          <w:lang w:eastAsia="en-US"/>
        </w:rPr>
        <w:t xml:space="preserve"> </w:t>
      </w:r>
      <w:r w:rsidRPr="00830C1D">
        <w:rPr>
          <w:rFonts w:eastAsia="Calibri"/>
          <w:bCs/>
          <w:sz w:val="28"/>
          <w:szCs w:val="28"/>
          <w:lang w:eastAsia="en-US"/>
        </w:rPr>
        <w:t xml:space="preserve">пункта 2.6.2.1.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830C1D">
        <w:rPr>
          <w:rFonts w:eastAsia="Calibri"/>
          <w:bCs/>
          <w:sz w:val="28"/>
          <w:szCs w:val="28"/>
          <w:lang w:eastAsia="en-US"/>
        </w:rPr>
        <w:t xml:space="preserve">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w:t>
      </w:r>
      <w:r w:rsidRPr="00830C1D">
        <w:rPr>
          <w:rFonts w:eastAsia="Calibri"/>
          <w:bCs/>
          <w:sz w:val="28"/>
          <w:szCs w:val="28"/>
          <w:lang w:eastAsia="en-US"/>
        </w:rPr>
        <w:lastRenderedPageBreak/>
        <w:t>объекта в эксплуатацию в отношении этапа строительства, реконструкции объекта капитального строительства (при наличии).</w:t>
      </w:r>
      <w:proofErr w:type="gramEnd"/>
    </w:p>
    <w:p w:rsidR="002666A8" w:rsidRDefault="00105D3F" w:rsidP="002666A8">
      <w:pPr>
        <w:pStyle w:val="a7"/>
        <w:spacing w:after="0" w:line="276" w:lineRule="auto"/>
        <w:ind w:firstLine="709"/>
        <w:jc w:val="both"/>
        <w:rPr>
          <w:color w:val="FF0000"/>
        </w:rPr>
      </w:pPr>
      <w:r w:rsidRPr="00830C1D">
        <w:rPr>
          <w:rFonts w:eastAsia="Calibri"/>
          <w:bCs/>
          <w:sz w:val="28"/>
          <w:szCs w:val="28"/>
          <w:lang w:eastAsia="en-US"/>
        </w:rPr>
        <w:t xml:space="preserve">В случае представления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w:t>
      </w:r>
      <w:r w:rsidR="002666A8" w:rsidRPr="004E5846">
        <w:rPr>
          <w:rFonts w:eastAsia="Calibri"/>
          <w:bCs/>
          <w:sz w:val="28"/>
          <w:szCs w:val="28"/>
          <w:lang w:eastAsia="en-US"/>
        </w:rPr>
        <w:t>указанном в подпункте "</w:t>
      </w:r>
      <w:proofErr w:type="spellStart"/>
      <w:r w:rsidR="002666A8" w:rsidRPr="004E5846">
        <w:rPr>
          <w:rFonts w:eastAsia="Calibri"/>
          <w:bCs/>
          <w:sz w:val="28"/>
          <w:szCs w:val="28"/>
          <w:lang w:eastAsia="en-US"/>
        </w:rPr>
        <w:t>д</w:t>
      </w:r>
      <w:proofErr w:type="spellEnd"/>
      <w:r w:rsidR="002666A8" w:rsidRPr="004E5846">
        <w:rPr>
          <w:rFonts w:eastAsia="Calibri"/>
          <w:bCs/>
          <w:sz w:val="28"/>
          <w:szCs w:val="28"/>
          <w:lang w:eastAsia="en-US"/>
        </w:rPr>
        <w:t xml:space="preserve">" пункта 2.6.1. и подпунктах "е" </w:t>
      </w:r>
      <w:proofErr w:type="gramStart"/>
      <w:r w:rsidR="002666A8" w:rsidRPr="004E5846">
        <w:rPr>
          <w:rFonts w:eastAsia="Calibri"/>
          <w:bCs/>
          <w:sz w:val="28"/>
          <w:szCs w:val="28"/>
          <w:lang w:eastAsia="en-US"/>
        </w:rPr>
        <w:t>-"</w:t>
      </w:r>
      <w:proofErr w:type="spellStart"/>
      <w:proofErr w:type="gramEnd"/>
      <w:r w:rsidR="002666A8" w:rsidRPr="004E5846">
        <w:rPr>
          <w:rFonts w:eastAsia="Calibri"/>
          <w:bCs/>
          <w:sz w:val="28"/>
          <w:szCs w:val="28"/>
          <w:lang w:eastAsia="en-US"/>
        </w:rPr>
        <w:t>з</w:t>
      </w:r>
      <w:proofErr w:type="spellEnd"/>
      <w:r w:rsidR="002666A8" w:rsidRPr="004E5846">
        <w:rPr>
          <w:rFonts w:eastAsia="Calibri"/>
          <w:bCs/>
          <w:sz w:val="28"/>
          <w:szCs w:val="28"/>
          <w:lang w:eastAsia="en-US"/>
        </w:rPr>
        <w:t>"</w:t>
      </w:r>
      <w:r w:rsidRPr="004E5846">
        <w:rPr>
          <w:rFonts w:eastAsia="Calibri"/>
          <w:bCs/>
          <w:sz w:val="28"/>
          <w:szCs w:val="28"/>
          <w:lang w:eastAsia="en-US"/>
        </w:rPr>
        <w:t xml:space="preserve"> пункта 2.6.2.1. настоящего Административного регламента (если предоставление таких документов предусмотрено требованиями пункта 2.6.2.2. настоящего Административного </w:t>
      </w:r>
      <w:r w:rsidRPr="00830C1D">
        <w:rPr>
          <w:rFonts w:eastAsia="Calibri"/>
          <w:bCs/>
          <w:sz w:val="28"/>
          <w:szCs w:val="28"/>
          <w:lang w:eastAsia="en-US"/>
        </w:rPr>
        <w:t xml:space="preserve">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830C1D">
        <w:rPr>
          <w:rFonts w:eastAsia="Calibri"/>
          <w:bCs/>
          <w:sz w:val="28"/>
          <w:szCs w:val="28"/>
          <w:lang w:eastAsia="en-US"/>
        </w:rPr>
        <w:t>В указанном случае в заявлении о внесении изменений в разрешение на строительство</w:t>
      </w:r>
      <w:proofErr w:type="gramEnd"/>
      <w:r w:rsidRPr="00830C1D">
        <w:rPr>
          <w:rFonts w:eastAsia="Calibri"/>
          <w:bCs/>
          <w:sz w:val="28"/>
          <w:szCs w:val="28"/>
          <w:lang w:eastAsia="en-US"/>
        </w:rPr>
        <w:t>,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r w:rsidR="002666A8" w:rsidRPr="002666A8">
        <w:rPr>
          <w:color w:val="FF0000"/>
        </w:rPr>
        <w:t xml:space="preserve"> </w:t>
      </w:r>
    </w:p>
    <w:p w:rsidR="00105D3F" w:rsidRPr="00E37DD1" w:rsidRDefault="002666A8" w:rsidP="00E37DD1">
      <w:pPr>
        <w:pStyle w:val="a7"/>
        <w:spacing w:after="0" w:line="276" w:lineRule="auto"/>
        <w:ind w:firstLine="851"/>
        <w:jc w:val="both"/>
        <w:rPr>
          <w:iCs/>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hyperlink r:id="rId44" w:history="1">
        <w:r w:rsidR="005806FD" w:rsidRPr="00E37DD1">
          <w:rPr>
            <w:rStyle w:val="af7"/>
            <w:color w:val="4F81BD" w:themeColor="accent1"/>
            <w:sz w:val="22"/>
            <w:szCs w:val="22"/>
            <w:u w:val="none"/>
          </w:rPr>
          <w:t>от 22.05.2023 № 748-па</w:t>
        </w:r>
      </w:hyperlink>
      <w:r w:rsidRPr="00E37DD1">
        <w:rPr>
          <w:color w:val="4F81BD" w:themeColor="accent1"/>
          <w:sz w:val="22"/>
          <w:szCs w:val="22"/>
        </w:rPr>
        <w:t>)</w:t>
      </w:r>
    </w:p>
    <w:p w:rsidR="00105D3F" w:rsidRPr="00830C1D" w:rsidRDefault="00105D3F" w:rsidP="005A42B7">
      <w:pPr>
        <w:autoSpaceDE w:val="0"/>
        <w:autoSpaceDN w:val="0"/>
        <w:adjustRightInd w:val="0"/>
        <w:spacing w:line="276" w:lineRule="auto"/>
        <w:ind w:firstLine="709"/>
        <w:jc w:val="both"/>
        <w:rPr>
          <w:rFonts w:eastAsia="Calibri"/>
          <w:bCs/>
          <w:sz w:val="28"/>
          <w:szCs w:val="28"/>
          <w:lang w:eastAsia="en-US"/>
        </w:rPr>
      </w:pPr>
      <w:r w:rsidRPr="00830C1D">
        <w:rPr>
          <w:rFonts w:eastAsia="Calibri"/>
          <w:bCs/>
          <w:sz w:val="28"/>
          <w:szCs w:val="28"/>
          <w:lang w:eastAsia="en-US"/>
        </w:rPr>
        <w:t> </w:t>
      </w:r>
      <w:r w:rsidRPr="00830C1D">
        <w:rPr>
          <w:bCs/>
          <w:sz w:val="28"/>
          <w:szCs w:val="28"/>
        </w:rPr>
        <w:t xml:space="preserve">2.6.2.5. </w:t>
      </w:r>
      <w:r w:rsidRPr="00830C1D">
        <w:rPr>
          <w:rFonts w:eastAsia="Calibri"/>
          <w:bCs/>
          <w:sz w:val="28"/>
          <w:szCs w:val="28"/>
          <w:lang w:eastAsia="en-US"/>
        </w:rPr>
        <w:t xml:space="preserve">Непредставление (несвоевременное представление) государственными </w:t>
      </w:r>
      <w:r w:rsidRPr="00830C1D">
        <w:rPr>
          <w:rFonts w:eastAsia="Calibri"/>
          <w:sz w:val="28"/>
          <w:szCs w:val="28"/>
          <w:lang w:eastAsia="en-US"/>
        </w:rPr>
        <w:t>органами власти, органами местного самоуправления, организациями находящихся в их распоряжении документов</w:t>
      </w:r>
      <w:r w:rsidRPr="00830C1D">
        <w:rPr>
          <w:rFonts w:eastAsia="Calibri"/>
          <w:bCs/>
          <w:sz w:val="28"/>
          <w:szCs w:val="28"/>
          <w:lang w:eastAsia="en-US"/>
        </w:rPr>
        <w:t xml:space="preserve"> и информации не может являться основанием для отказа в выдаче разрешения на ввод объекта в эксплуатацию.</w:t>
      </w:r>
    </w:p>
    <w:p w:rsidR="00A80872" w:rsidRPr="00EB1375" w:rsidRDefault="005A42B7" w:rsidP="00E37DD1">
      <w:pPr>
        <w:pStyle w:val="a7"/>
        <w:spacing w:after="0" w:line="276" w:lineRule="auto"/>
        <w:ind w:firstLine="709"/>
        <w:jc w:val="both"/>
        <w:rPr>
          <w:rStyle w:val="aff2"/>
          <w:i w:val="0"/>
          <w:color w:val="4F81BD" w:themeColor="accent1"/>
          <w:sz w:val="28"/>
          <w:szCs w:val="28"/>
        </w:rPr>
      </w:pPr>
      <w:r w:rsidRPr="00EB1375">
        <w:rPr>
          <w:color w:val="4F81BD" w:themeColor="accent1"/>
        </w:rPr>
        <w:t xml:space="preserve"> </w:t>
      </w:r>
      <w:r w:rsidR="00A80872" w:rsidRPr="00EB1375">
        <w:rPr>
          <w:color w:val="4F81BD" w:themeColor="accent1"/>
        </w:rPr>
        <w:t xml:space="preserve">(в редакции Постановления администрации Партизанского городского округа  </w:t>
      </w:r>
      <w:hyperlink r:id="rId45" w:history="1">
        <w:r w:rsidR="00A80872" w:rsidRPr="00EB1375">
          <w:rPr>
            <w:rStyle w:val="af7"/>
            <w:color w:val="4F81BD" w:themeColor="accent1"/>
            <w:u w:val="none"/>
          </w:rPr>
          <w:t>от 23.03.2023 г. № 409-па</w:t>
        </w:r>
      </w:hyperlink>
      <w:r w:rsidR="00A80872" w:rsidRPr="00EB1375">
        <w:rPr>
          <w:color w:val="4F81BD" w:themeColor="accent1"/>
        </w:rPr>
        <w:t>)</w:t>
      </w:r>
    </w:p>
    <w:p w:rsidR="0069706B" w:rsidRPr="00830C1D" w:rsidRDefault="009624FA" w:rsidP="005A42B7">
      <w:pPr>
        <w:pStyle w:val="af8"/>
        <w:widowControl w:val="0"/>
        <w:tabs>
          <w:tab w:val="left" w:pos="1355"/>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2.</w:t>
      </w:r>
      <w:r w:rsidR="009B2916" w:rsidRPr="00830C1D">
        <w:rPr>
          <w:rStyle w:val="aff2"/>
          <w:rFonts w:ascii="Times New Roman" w:hAnsi="Times New Roman"/>
          <w:i w:val="0"/>
          <w:sz w:val="28"/>
          <w:szCs w:val="28"/>
        </w:rPr>
        <w:t>6.3</w:t>
      </w:r>
      <w:r w:rsidRPr="00830C1D">
        <w:rPr>
          <w:rStyle w:val="aff2"/>
          <w:rFonts w:ascii="Times New Roman" w:hAnsi="Times New Roman"/>
          <w:i w:val="0"/>
          <w:sz w:val="28"/>
          <w:szCs w:val="28"/>
        </w:rPr>
        <w:t xml:space="preserve">. </w:t>
      </w:r>
      <w:proofErr w:type="gramStart"/>
      <w:r w:rsidR="0069706B" w:rsidRPr="00830C1D">
        <w:rPr>
          <w:rStyle w:val="aff2"/>
          <w:rFonts w:ascii="Times New Roman" w:hAnsi="Times New Roman"/>
          <w:i w:val="0"/>
          <w:sz w:val="28"/>
          <w:szCs w:val="28"/>
        </w:rPr>
        <w:t xml:space="preserve">Заявитель </w:t>
      </w:r>
      <w:r w:rsidR="009B2916" w:rsidRPr="00830C1D">
        <w:rPr>
          <w:rStyle w:val="aff2"/>
          <w:rFonts w:ascii="Times New Roman" w:hAnsi="Times New Roman"/>
          <w:i w:val="0"/>
          <w:sz w:val="28"/>
          <w:szCs w:val="28"/>
        </w:rPr>
        <w:t>(</w:t>
      </w:r>
      <w:r w:rsidR="0069706B" w:rsidRPr="00830C1D">
        <w:rPr>
          <w:rStyle w:val="aff2"/>
          <w:rFonts w:ascii="Times New Roman" w:hAnsi="Times New Roman"/>
          <w:i w:val="0"/>
          <w:sz w:val="28"/>
          <w:szCs w:val="28"/>
        </w:rPr>
        <w:t>представитель</w:t>
      </w:r>
      <w:r w:rsidR="009B2916" w:rsidRPr="00830C1D">
        <w:rPr>
          <w:rStyle w:val="aff2"/>
          <w:rFonts w:ascii="Times New Roman" w:hAnsi="Times New Roman"/>
          <w:i w:val="0"/>
          <w:sz w:val="28"/>
          <w:szCs w:val="28"/>
        </w:rPr>
        <w:t>)</w:t>
      </w:r>
      <w:r w:rsidR="0069706B" w:rsidRPr="00830C1D">
        <w:rPr>
          <w:rStyle w:val="aff2"/>
          <w:rFonts w:ascii="Times New Roman" w:hAnsi="Times New Roman"/>
          <w:i w:val="0"/>
          <w:sz w:val="28"/>
          <w:szCs w:val="28"/>
        </w:rPr>
        <w:t xml:space="preserve"> представляет в </w:t>
      </w:r>
      <w:r w:rsidR="00DE403B" w:rsidRPr="00830C1D">
        <w:rPr>
          <w:rStyle w:val="aff2"/>
          <w:rFonts w:ascii="Times New Roman" w:hAnsi="Times New Roman"/>
          <w:i w:val="0"/>
          <w:sz w:val="28"/>
          <w:szCs w:val="28"/>
        </w:rPr>
        <w:t>Администрацию</w:t>
      </w:r>
      <w:r w:rsidR="0069706B" w:rsidRPr="00830C1D">
        <w:rPr>
          <w:rStyle w:val="aff2"/>
          <w:rFonts w:ascii="Times New Roman" w:hAnsi="Times New Roman"/>
          <w:i w:val="0"/>
          <w:sz w:val="28"/>
          <w:szCs w:val="28"/>
        </w:rPr>
        <w:t xml:space="preserve"> заявление о выдаче разрешения на ввод объекта в эксплуатацию</w:t>
      </w:r>
      <w:r w:rsidR="008A58C3" w:rsidRPr="00830C1D">
        <w:rPr>
          <w:rStyle w:val="aff2"/>
          <w:rFonts w:ascii="Times New Roman" w:hAnsi="Times New Roman"/>
          <w:i w:val="0"/>
          <w:sz w:val="28"/>
          <w:szCs w:val="28"/>
        </w:rPr>
        <w:t xml:space="preserve"> </w:t>
      </w:r>
      <w:r w:rsidR="0069706B" w:rsidRPr="00830C1D">
        <w:rPr>
          <w:rStyle w:val="aff2"/>
          <w:rFonts w:ascii="Times New Roman" w:hAnsi="Times New Roman"/>
          <w:i w:val="0"/>
          <w:sz w:val="28"/>
          <w:szCs w:val="28"/>
        </w:rPr>
        <w:t>по форме согласно Прил</w:t>
      </w:r>
      <w:r w:rsidR="00DE403B" w:rsidRPr="00830C1D">
        <w:rPr>
          <w:rStyle w:val="aff2"/>
          <w:rFonts w:ascii="Times New Roman" w:hAnsi="Times New Roman"/>
          <w:i w:val="0"/>
          <w:sz w:val="28"/>
          <w:szCs w:val="28"/>
        </w:rPr>
        <w:t>о</w:t>
      </w:r>
      <w:r w:rsidR="0069706B" w:rsidRPr="00830C1D">
        <w:rPr>
          <w:rStyle w:val="aff2"/>
          <w:rFonts w:ascii="Times New Roman" w:hAnsi="Times New Roman"/>
          <w:i w:val="0"/>
          <w:sz w:val="28"/>
          <w:szCs w:val="28"/>
        </w:rPr>
        <w:t xml:space="preserve">жению № </w:t>
      </w:r>
      <w:r w:rsidR="00DF1466" w:rsidRPr="00830C1D">
        <w:rPr>
          <w:rStyle w:val="aff2"/>
          <w:rFonts w:ascii="Times New Roman" w:hAnsi="Times New Roman"/>
          <w:i w:val="0"/>
          <w:sz w:val="28"/>
          <w:szCs w:val="28"/>
        </w:rPr>
        <w:t>3</w:t>
      </w:r>
      <w:r w:rsidR="0069706B" w:rsidRPr="00830C1D">
        <w:rPr>
          <w:rStyle w:val="aff2"/>
          <w:rFonts w:ascii="Times New Roman" w:hAnsi="Times New Roman"/>
          <w:i w:val="0"/>
          <w:sz w:val="28"/>
          <w:szCs w:val="28"/>
        </w:rPr>
        <w:t xml:space="preserve"> к настоящему Административному регламенту,</w:t>
      </w:r>
      <w:r w:rsidR="008A58C3" w:rsidRPr="00830C1D">
        <w:rPr>
          <w:rStyle w:val="aff2"/>
          <w:rFonts w:ascii="Times New Roman" w:hAnsi="Times New Roman"/>
          <w:i w:val="0"/>
          <w:sz w:val="28"/>
          <w:szCs w:val="28"/>
        </w:rPr>
        <w:t xml:space="preserve"> заявление о внесении изменени</w:t>
      </w:r>
      <w:r w:rsidR="00D27002" w:rsidRPr="00830C1D">
        <w:rPr>
          <w:rStyle w:val="aff2"/>
          <w:rFonts w:ascii="Times New Roman" w:hAnsi="Times New Roman"/>
          <w:i w:val="0"/>
          <w:sz w:val="28"/>
          <w:szCs w:val="28"/>
        </w:rPr>
        <w:t>й</w:t>
      </w:r>
      <w:r w:rsidR="008A58C3" w:rsidRPr="00830C1D">
        <w:rPr>
          <w:rStyle w:val="aff2"/>
          <w:rFonts w:ascii="Times New Roman" w:hAnsi="Times New Roman"/>
          <w:i w:val="0"/>
          <w:sz w:val="28"/>
          <w:szCs w:val="28"/>
        </w:rPr>
        <w:t xml:space="preserve"> по форме согласно Приложению № </w:t>
      </w:r>
      <w:r w:rsidR="00D27002" w:rsidRPr="00830C1D">
        <w:rPr>
          <w:rStyle w:val="aff2"/>
          <w:rFonts w:ascii="Times New Roman" w:hAnsi="Times New Roman"/>
          <w:i w:val="0"/>
          <w:sz w:val="28"/>
          <w:szCs w:val="28"/>
        </w:rPr>
        <w:t>1</w:t>
      </w:r>
      <w:r w:rsidR="008A58C3" w:rsidRPr="00830C1D">
        <w:rPr>
          <w:rStyle w:val="aff2"/>
          <w:rFonts w:ascii="Times New Roman" w:hAnsi="Times New Roman"/>
          <w:i w:val="0"/>
          <w:sz w:val="28"/>
          <w:szCs w:val="28"/>
        </w:rPr>
        <w:t>3 к настоящему Административному регламенту</w:t>
      </w:r>
      <w:r w:rsidR="00D27002" w:rsidRPr="00830C1D">
        <w:rPr>
          <w:rStyle w:val="aff2"/>
          <w:rFonts w:ascii="Times New Roman" w:hAnsi="Times New Roman"/>
          <w:i w:val="0"/>
          <w:sz w:val="28"/>
          <w:szCs w:val="28"/>
        </w:rPr>
        <w:t>,</w:t>
      </w:r>
      <w:r w:rsidR="0069706B" w:rsidRPr="00830C1D">
        <w:rPr>
          <w:rStyle w:val="aff2"/>
          <w:rFonts w:ascii="Times New Roman" w:hAnsi="Times New Roman"/>
          <w:i w:val="0"/>
          <w:sz w:val="28"/>
          <w:szCs w:val="28"/>
        </w:rPr>
        <w:t xml:space="preserve"> а также прилагаемые к нему документы, указанные в подпунктах </w:t>
      </w:r>
      <w:r w:rsidR="005A42B7" w:rsidRPr="00830C1D">
        <w:rPr>
          <w:rStyle w:val="aff2"/>
          <w:rFonts w:ascii="Times New Roman" w:hAnsi="Times New Roman"/>
          <w:i w:val="0"/>
          <w:sz w:val="28"/>
          <w:szCs w:val="28"/>
        </w:rPr>
        <w:t>«</w:t>
      </w:r>
      <w:r w:rsidR="009B2916" w:rsidRPr="00830C1D">
        <w:rPr>
          <w:rStyle w:val="aff2"/>
          <w:rFonts w:ascii="Times New Roman" w:hAnsi="Times New Roman"/>
          <w:i w:val="0"/>
          <w:sz w:val="28"/>
          <w:szCs w:val="28"/>
        </w:rPr>
        <w:t>б</w:t>
      </w:r>
      <w:r w:rsidR="005A42B7" w:rsidRPr="00830C1D">
        <w:rPr>
          <w:rStyle w:val="aff2"/>
          <w:rFonts w:ascii="Times New Roman" w:hAnsi="Times New Roman"/>
          <w:i w:val="0"/>
          <w:sz w:val="28"/>
          <w:szCs w:val="28"/>
        </w:rPr>
        <w:t>»</w:t>
      </w:r>
      <w:r w:rsidR="0069706B" w:rsidRPr="00830C1D">
        <w:rPr>
          <w:rStyle w:val="aff2"/>
          <w:rFonts w:ascii="Times New Roman" w:hAnsi="Times New Roman"/>
          <w:i w:val="0"/>
          <w:sz w:val="28"/>
          <w:szCs w:val="28"/>
        </w:rPr>
        <w:t xml:space="preserve"> </w:t>
      </w:r>
      <w:r w:rsidR="002375E1" w:rsidRPr="00830C1D">
        <w:rPr>
          <w:rStyle w:val="aff2"/>
          <w:rFonts w:ascii="Times New Roman" w:hAnsi="Times New Roman"/>
          <w:i w:val="0"/>
          <w:sz w:val="28"/>
          <w:szCs w:val="28"/>
        </w:rPr>
        <w:t>-</w:t>
      </w:r>
      <w:r w:rsidR="0069706B" w:rsidRPr="00830C1D">
        <w:rPr>
          <w:rStyle w:val="aff2"/>
          <w:rFonts w:ascii="Times New Roman" w:hAnsi="Times New Roman"/>
          <w:i w:val="0"/>
          <w:sz w:val="28"/>
          <w:szCs w:val="28"/>
        </w:rPr>
        <w:t xml:space="preserve"> </w:t>
      </w:r>
      <w:r w:rsidR="00D27002" w:rsidRPr="00830C1D">
        <w:rPr>
          <w:rStyle w:val="aff2"/>
          <w:rFonts w:ascii="Times New Roman" w:hAnsi="Times New Roman"/>
          <w:i w:val="0"/>
          <w:sz w:val="28"/>
          <w:szCs w:val="28"/>
        </w:rPr>
        <w:t xml:space="preserve">«ж» </w:t>
      </w:r>
      <w:r w:rsidR="0069706B" w:rsidRPr="00830C1D">
        <w:rPr>
          <w:rStyle w:val="aff2"/>
          <w:rFonts w:ascii="Times New Roman" w:hAnsi="Times New Roman"/>
          <w:i w:val="0"/>
          <w:sz w:val="28"/>
          <w:szCs w:val="28"/>
        </w:rPr>
        <w:t>пункта 2.</w:t>
      </w:r>
      <w:r w:rsidR="009B2916" w:rsidRPr="00830C1D">
        <w:rPr>
          <w:rStyle w:val="aff2"/>
          <w:rFonts w:ascii="Times New Roman" w:hAnsi="Times New Roman"/>
          <w:i w:val="0"/>
          <w:sz w:val="28"/>
          <w:szCs w:val="28"/>
        </w:rPr>
        <w:t>6.1.</w:t>
      </w:r>
      <w:r w:rsidR="0069706B" w:rsidRPr="00830C1D">
        <w:rPr>
          <w:rStyle w:val="aff2"/>
          <w:rFonts w:ascii="Times New Roman" w:hAnsi="Times New Roman"/>
          <w:i w:val="0"/>
          <w:sz w:val="28"/>
          <w:szCs w:val="28"/>
        </w:rPr>
        <w:t xml:space="preserve"> настоящего Административн</w:t>
      </w:r>
      <w:r w:rsidR="008947B9" w:rsidRPr="00830C1D">
        <w:rPr>
          <w:rStyle w:val="aff2"/>
          <w:rFonts w:ascii="Times New Roman" w:hAnsi="Times New Roman"/>
          <w:i w:val="0"/>
          <w:sz w:val="28"/>
          <w:szCs w:val="28"/>
        </w:rPr>
        <w:t>о</w:t>
      </w:r>
      <w:r w:rsidR="0069706B" w:rsidRPr="00830C1D">
        <w:rPr>
          <w:rStyle w:val="aff2"/>
          <w:rFonts w:ascii="Times New Roman" w:hAnsi="Times New Roman"/>
          <w:i w:val="0"/>
          <w:sz w:val="28"/>
          <w:szCs w:val="28"/>
        </w:rPr>
        <w:t>го регламента, одним из следующих сп</w:t>
      </w:r>
      <w:r w:rsidR="008947B9" w:rsidRPr="00830C1D">
        <w:rPr>
          <w:rStyle w:val="aff2"/>
          <w:rFonts w:ascii="Times New Roman" w:hAnsi="Times New Roman"/>
          <w:i w:val="0"/>
          <w:sz w:val="28"/>
          <w:szCs w:val="28"/>
        </w:rPr>
        <w:t>о</w:t>
      </w:r>
      <w:r w:rsidR="0069706B" w:rsidRPr="00830C1D">
        <w:rPr>
          <w:rStyle w:val="aff2"/>
          <w:rFonts w:ascii="Times New Roman" w:hAnsi="Times New Roman"/>
          <w:i w:val="0"/>
          <w:sz w:val="28"/>
          <w:szCs w:val="28"/>
        </w:rPr>
        <w:t>собов:</w:t>
      </w:r>
      <w:proofErr w:type="gramEnd"/>
    </w:p>
    <w:p w:rsidR="00A80872" w:rsidRPr="00E37DD1" w:rsidRDefault="005A42B7" w:rsidP="00E37DD1">
      <w:pPr>
        <w:pStyle w:val="a7"/>
        <w:spacing w:after="0" w:line="276" w:lineRule="auto"/>
        <w:ind w:firstLine="709"/>
        <w:jc w:val="both"/>
        <w:rPr>
          <w:rStyle w:val="aff2"/>
          <w:i w:val="0"/>
          <w:color w:val="4F81BD" w:themeColor="accent1"/>
          <w:sz w:val="22"/>
          <w:szCs w:val="22"/>
        </w:rPr>
      </w:pPr>
      <w:r w:rsidRPr="00830C1D">
        <w:t xml:space="preserve"> </w:t>
      </w:r>
      <w:r w:rsidR="00A80872" w:rsidRPr="00E37DD1">
        <w:rPr>
          <w:color w:val="4F81BD" w:themeColor="accent1"/>
          <w:sz w:val="22"/>
          <w:szCs w:val="22"/>
        </w:rPr>
        <w:t xml:space="preserve">(в редакции Постановления администрации Партизанского городского округа  </w:t>
      </w:r>
      <w:hyperlink r:id="rId46" w:history="1">
        <w:r w:rsidR="00A80872" w:rsidRPr="00E37DD1">
          <w:rPr>
            <w:rStyle w:val="af7"/>
            <w:color w:val="4F81BD" w:themeColor="accent1"/>
            <w:sz w:val="22"/>
            <w:szCs w:val="22"/>
            <w:u w:val="none"/>
          </w:rPr>
          <w:t>от 23.03.2023 г. № 409-па</w:t>
        </w:r>
      </w:hyperlink>
      <w:r w:rsidR="00A80872" w:rsidRPr="00E37DD1">
        <w:rPr>
          <w:color w:val="4F81BD" w:themeColor="accent1"/>
          <w:sz w:val="22"/>
          <w:szCs w:val="22"/>
        </w:rPr>
        <w:t>)</w:t>
      </w:r>
    </w:p>
    <w:p w:rsidR="000C204B" w:rsidRPr="00EF09EC" w:rsidRDefault="0069706B" w:rsidP="000C204B">
      <w:pPr>
        <w:pStyle w:val="a7"/>
        <w:spacing w:after="0" w:line="276" w:lineRule="auto"/>
        <w:ind w:firstLine="709"/>
        <w:jc w:val="both"/>
        <w:rPr>
          <w:rStyle w:val="aff2"/>
          <w:i w:val="0"/>
          <w:sz w:val="28"/>
          <w:szCs w:val="28"/>
        </w:rPr>
      </w:pPr>
      <w:r w:rsidRPr="00EF09EC">
        <w:rPr>
          <w:rStyle w:val="aff2"/>
          <w:i w:val="0"/>
          <w:sz w:val="28"/>
          <w:szCs w:val="28"/>
        </w:rPr>
        <w:t>а) в электронной форме посредством Един</w:t>
      </w:r>
      <w:r w:rsidR="00C84917" w:rsidRPr="00EF09EC">
        <w:rPr>
          <w:rStyle w:val="aff2"/>
          <w:i w:val="0"/>
          <w:sz w:val="28"/>
          <w:szCs w:val="28"/>
        </w:rPr>
        <w:t>ого</w:t>
      </w:r>
      <w:r w:rsidRPr="00EF09EC">
        <w:rPr>
          <w:rStyle w:val="aff2"/>
          <w:i w:val="0"/>
          <w:sz w:val="28"/>
          <w:szCs w:val="28"/>
        </w:rPr>
        <w:t xml:space="preserve"> портал</w:t>
      </w:r>
      <w:r w:rsidR="00C84917" w:rsidRPr="00EF09EC">
        <w:rPr>
          <w:rStyle w:val="aff2"/>
          <w:i w:val="0"/>
          <w:sz w:val="28"/>
          <w:szCs w:val="28"/>
        </w:rPr>
        <w:t>а</w:t>
      </w:r>
      <w:r w:rsidRPr="00EF09EC">
        <w:rPr>
          <w:rStyle w:val="aff2"/>
          <w:i w:val="0"/>
          <w:sz w:val="28"/>
          <w:szCs w:val="28"/>
        </w:rPr>
        <w:t xml:space="preserve">, </w:t>
      </w:r>
      <w:r w:rsidR="00C84917" w:rsidRPr="00EF09EC">
        <w:rPr>
          <w:rStyle w:val="aff2"/>
          <w:i w:val="0"/>
          <w:sz w:val="28"/>
          <w:szCs w:val="28"/>
        </w:rPr>
        <w:t>Р</w:t>
      </w:r>
      <w:r w:rsidRPr="00EF09EC">
        <w:rPr>
          <w:rStyle w:val="aff2"/>
          <w:i w:val="0"/>
          <w:sz w:val="28"/>
          <w:szCs w:val="28"/>
        </w:rPr>
        <w:t>егиональн</w:t>
      </w:r>
      <w:r w:rsidR="00C84917" w:rsidRPr="00EF09EC">
        <w:rPr>
          <w:rStyle w:val="aff2"/>
          <w:i w:val="0"/>
          <w:sz w:val="28"/>
          <w:szCs w:val="28"/>
        </w:rPr>
        <w:t>ого</w:t>
      </w:r>
      <w:r w:rsidRPr="00EF09EC">
        <w:rPr>
          <w:rStyle w:val="aff2"/>
          <w:i w:val="0"/>
          <w:sz w:val="28"/>
          <w:szCs w:val="28"/>
        </w:rPr>
        <w:t xml:space="preserve"> портал</w:t>
      </w:r>
      <w:r w:rsidR="00C84917" w:rsidRPr="00EF09EC">
        <w:rPr>
          <w:rStyle w:val="aff2"/>
          <w:i w:val="0"/>
          <w:sz w:val="28"/>
          <w:szCs w:val="28"/>
        </w:rPr>
        <w:t>а</w:t>
      </w:r>
      <w:r w:rsidR="000C204B" w:rsidRPr="00EF09EC">
        <w:rPr>
          <w:rStyle w:val="aff2"/>
          <w:i w:val="0"/>
          <w:sz w:val="28"/>
          <w:szCs w:val="28"/>
        </w:rPr>
        <w:t xml:space="preserve"> </w:t>
      </w:r>
      <w:r w:rsidR="000C204B" w:rsidRPr="00EF09EC">
        <w:rPr>
          <w:sz w:val="28"/>
          <w:szCs w:val="28"/>
          <w:shd w:val="clear" w:color="auto" w:fill="FFFFFF"/>
        </w:rPr>
        <w:t>(за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r w:rsidR="000C204B" w:rsidRPr="00EF09EC">
        <w:rPr>
          <w:rStyle w:val="aff2"/>
          <w:sz w:val="28"/>
          <w:szCs w:val="28"/>
        </w:rPr>
        <w:t>.</w:t>
      </w:r>
    </w:p>
    <w:p w:rsidR="000C204B" w:rsidRPr="00E37DD1" w:rsidRDefault="000C204B" w:rsidP="00E37DD1">
      <w:pPr>
        <w:pStyle w:val="a7"/>
        <w:spacing w:after="0" w:line="276" w:lineRule="auto"/>
        <w:ind w:firstLine="709"/>
        <w:jc w:val="both"/>
        <w:rPr>
          <w:rStyle w:val="aff2"/>
          <w:i w:val="0"/>
          <w:iCs w:val="0"/>
          <w:color w:val="4F81BD" w:themeColor="accent1"/>
          <w:sz w:val="22"/>
          <w:szCs w:val="22"/>
        </w:rPr>
      </w:pPr>
      <w:r w:rsidRPr="00E37DD1">
        <w:rPr>
          <w:rStyle w:val="aff2"/>
          <w:i w:val="0"/>
          <w:iCs w:val="0"/>
          <w:color w:val="4F81BD" w:themeColor="accent1"/>
          <w:sz w:val="22"/>
          <w:szCs w:val="22"/>
        </w:rPr>
        <w:t>(в редакции Постановления администрации Партизанского городского округа  от</w:t>
      </w:r>
      <w:r w:rsidR="00EF09EC" w:rsidRPr="00E37DD1">
        <w:rPr>
          <w:rStyle w:val="aff2"/>
          <w:i w:val="0"/>
          <w:iCs w:val="0"/>
          <w:color w:val="4F81BD" w:themeColor="accent1"/>
          <w:sz w:val="22"/>
          <w:szCs w:val="22"/>
        </w:rPr>
        <w:t xml:space="preserve"> </w:t>
      </w:r>
      <w:hyperlink r:id="rId47" w:history="1">
        <w:r w:rsidR="00EF09EC" w:rsidRPr="00E37DD1">
          <w:rPr>
            <w:rStyle w:val="af7"/>
            <w:color w:val="4F81BD" w:themeColor="accent1"/>
            <w:sz w:val="22"/>
            <w:szCs w:val="22"/>
            <w:u w:val="none"/>
          </w:rPr>
          <w:t>04.10.2023 № 1540-па</w:t>
        </w:r>
      </w:hyperlink>
      <w:r w:rsidRPr="00E37DD1">
        <w:rPr>
          <w:rStyle w:val="aff2"/>
          <w:i w:val="0"/>
          <w:iCs w:val="0"/>
          <w:color w:val="4F81BD" w:themeColor="accent1"/>
          <w:sz w:val="22"/>
          <w:szCs w:val="22"/>
        </w:rPr>
        <w:t>)</w:t>
      </w:r>
    </w:p>
    <w:p w:rsidR="0069706B" w:rsidRPr="00830C1D" w:rsidRDefault="0069706B" w:rsidP="000C204B">
      <w:pPr>
        <w:spacing w:line="276" w:lineRule="auto"/>
        <w:ind w:firstLine="709"/>
        <w:jc w:val="both"/>
        <w:rPr>
          <w:rStyle w:val="aff2"/>
          <w:i w:val="0"/>
          <w:sz w:val="28"/>
          <w:szCs w:val="28"/>
        </w:rPr>
      </w:pPr>
      <w:proofErr w:type="gramStart"/>
      <w:r w:rsidRPr="00830C1D">
        <w:rPr>
          <w:rStyle w:val="aff2"/>
          <w:i w:val="0"/>
          <w:sz w:val="28"/>
          <w:szCs w:val="28"/>
        </w:rPr>
        <w:lastRenderedPageBreak/>
        <w:t>В случае направления заявления о выдаче разрешения на ввод объекта в эксплуатацию</w:t>
      </w:r>
      <w:r w:rsidR="00D27002" w:rsidRPr="00830C1D">
        <w:rPr>
          <w:rStyle w:val="aff2"/>
          <w:i w:val="0"/>
          <w:sz w:val="28"/>
          <w:szCs w:val="28"/>
        </w:rPr>
        <w:t>, заявления о внесении изменений</w:t>
      </w:r>
      <w:r w:rsidRPr="00830C1D">
        <w:rPr>
          <w:rStyle w:val="aff2"/>
          <w:i w:val="0"/>
          <w:sz w:val="28"/>
          <w:szCs w:val="28"/>
        </w:rPr>
        <w:t xml:space="preserve"> и прилагаемых к нему документов указанным способом заявитель</w:t>
      </w:r>
      <w:r w:rsidR="00C84917" w:rsidRPr="00830C1D">
        <w:rPr>
          <w:rStyle w:val="aff2"/>
          <w:i w:val="0"/>
          <w:sz w:val="28"/>
          <w:szCs w:val="28"/>
        </w:rPr>
        <w:t xml:space="preserve"> (представитель)</w:t>
      </w:r>
      <w:r w:rsidRPr="00830C1D">
        <w:rPr>
          <w:rStyle w:val="aff2"/>
          <w:i w:val="0"/>
          <w:sz w:val="28"/>
          <w:szCs w:val="28"/>
        </w:rPr>
        <w:t>,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630F95" w:rsidRPr="00830C1D">
        <w:rPr>
          <w:rStyle w:val="aff2"/>
          <w:i w:val="0"/>
          <w:sz w:val="28"/>
          <w:szCs w:val="28"/>
        </w:rPr>
        <w:t xml:space="preserve"> </w:t>
      </w:r>
      <w:r w:rsidRPr="00830C1D">
        <w:rPr>
          <w:rStyle w:val="aff2"/>
          <w:i w:val="0"/>
          <w:sz w:val="28"/>
          <w:szCs w:val="28"/>
        </w:rPr>
        <w:t>обеспечивающей</w:t>
      </w:r>
      <w:r w:rsidR="00630F95" w:rsidRPr="00830C1D">
        <w:rPr>
          <w:rStyle w:val="aff2"/>
          <w:i w:val="0"/>
          <w:sz w:val="28"/>
          <w:szCs w:val="28"/>
        </w:rPr>
        <w:t xml:space="preserve"> </w:t>
      </w:r>
      <w:r w:rsidRPr="00830C1D">
        <w:rPr>
          <w:rStyle w:val="aff2"/>
          <w:i w:val="0"/>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proofErr w:type="gramEnd"/>
      <w:r w:rsidRPr="00830C1D">
        <w:rPr>
          <w:rStyle w:val="aff2"/>
          <w:i w:val="0"/>
          <w:sz w:val="28"/>
          <w:szCs w:val="28"/>
        </w:rPr>
        <w:t xml:space="preserve"> — </w:t>
      </w:r>
      <w:proofErr w:type="gramStart"/>
      <w:r w:rsidRPr="00830C1D">
        <w:rPr>
          <w:rStyle w:val="aff2"/>
          <w:i w:val="0"/>
          <w:sz w:val="28"/>
          <w:szCs w:val="28"/>
        </w:rPr>
        <w:t>ЕСИА) или иных государственных информационных систем, если такие государственное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5A42B7" w:rsidRPr="00E37DD1" w:rsidRDefault="005A42B7" w:rsidP="00D83FDB">
      <w:pPr>
        <w:spacing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hyperlink r:id="rId48" w:history="1">
        <w:r w:rsidR="00A80872" w:rsidRPr="00E37DD1">
          <w:rPr>
            <w:rStyle w:val="af7"/>
            <w:color w:val="4F81BD" w:themeColor="accent1"/>
            <w:sz w:val="22"/>
            <w:szCs w:val="22"/>
            <w:u w:val="none"/>
          </w:rPr>
          <w:t>от 23.03.2023 г. № 409-па</w:t>
        </w:r>
      </w:hyperlink>
      <w:r w:rsidRPr="00E37DD1">
        <w:rPr>
          <w:color w:val="4F81BD" w:themeColor="accent1"/>
          <w:sz w:val="22"/>
          <w:szCs w:val="22"/>
        </w:rPr>
        <w:t>)</w:t>
      </w:r>
    </w:p>
    <w:p w:rsidR="0069706B" w:rsidRPr="00830C1D" w:rsidRDefault="0069706B" w:rsidP="005A42B7">
      <w:pPr>
        <w:spacing w:line="276" w:lineRule="auto"/>
        <w:ind w:firstLine="709"/>
        <w:jc w:val="both"/>
        <w:rPr>
          <w:rStyle w:val="aff2"/>
          <w:i w:val="0"/>
          <w:sz w:val="28"/>
          <w:szCs w:val="28"/>
        </w:rPr>
      </w:pPr>
      <w:r w:rsidRPr="00830C1D">
        <w:rPr>
          <w:rStyle w:val="aff2"/>
          <w:i w:val="0"/>
          <w:sz w:val="28"/>
          <w:szCs w:val="28"/>
        </w:rPr>
        <w:t>Заявление о выдаче разрешения на ввод объекта в эксплуатацию</w:t>
      </w:r>
      <w:r w:rsidR="00D27002" w:rsidRPr="00830C1D">
        <w:rPr>
          <w:rStyle w:val="aff2"/>
          <w:i w:val="0"/>
          <w:sz w:val="28"/>
          <w:szCs w:val="28"/>
        </w:rPr>
        <w:t>, заявление о внесении изменений</w:t>
      </w:r>
      <w:r w:rsidRPr="00830C1D">
        <w:rPr>
          <w:rStyle w:val="aff2"/>
          <w:i w:val="0"/>
          <w:sz w:val="28"/>
          <w:szCs w:val="28"/>
        </w:rPr>
        <w:t xml:space="preserve"> направляется заявителем </w:t>
      </w:r>
      <w:r w:rsidR="00C84917" w:rsidRPr="00830C1D">
        <w:rPr>
          <w:rStyle w:val="aff2"/>
          <w:i w:val="0"/>
          <w:sz w:val="28"/>
          <w:szCs w:val="28"/>
        </w:rPr>
        <w:t>(представителем)</w:t>
      </w:r>
      <w:r w:rsidRPr="00830C1D">
        <w:rPr>
          <w:rStyle w:val="aff2"/>
          <w:i w:val="0"/>
          <w:sz w:val="28"/>
          <w:szCs w:val="28"/>
        </w:rPr>
        <w:t xml:space="preserve"> вместе с прикрепленными электронными документами, указанными в подпунктах </w:t>
      </w:r>
      <w:r w:rsidR="005A42B7" w:rsidRPr="00830C1D">
        <w:rPr>
          <w:rStyle w:val="aff2"/>
          <w:i w:val="0"/>
          <w:sz w:val="28"/>
          <w:szCs w:val="28"/>
        </w:rPr>
        <w:t>«</w:t>
      </w:r>
      <w:r w:rsidR="00C84917" w:rsidRPr="00830C1D">
        <w:rPr>
          <w:rStyle w:val="aff2"/>
          <w:i w:val="0"/>
          <w:sz w:val="28"/>
          <w:szCs w:val="28"/>
        </w:rPr>
        <w:t>б</w:t>
      </w:r>
      <w:r w:rsidR="005A42B7" w:rsidRPr="00830C1D">
        <w:rPr>
          <w:rStyle w:val="aff2"/>
          <w:i w:val="0"/>
          <w:sz w:val="28"/>
          <w:szCs w:val="28"/>
        </w:rPr>
        <w:t>»</w:t>
      </w:r>
      <w:proofErr w:type="gramStart"/>
      <w:r w:rsidR="005A42B7" w:rsidRPr="00830C1D">
        <w:rPr>
          <w:rStyle w:val="aff2"/>
          <w:i w:val="0"/>
          <w:sz w:val="28"/>
          <w:szCs w:val="28"/>
        </w:rPr>
        <w:t>–</w:t>
      </w:r>
      <w:r w:rsidR="00D27002" w:rsidRPr="00830C1D">
        <w:rPr>
          <w:rStyle w:val="aff2"/>
          <w:i w:val="0"/>
          <w:sz w:val="28"/>
          <w:szCs w:val="28"/>
        </w:rPr>
        <w:t>«</w:t>
      </w:r>
      <w:proofErr w:type="gramEnd"/>
      <w:r w:rsidR="00D27002" w:rsidRPr="00830C1D">
        <w:rPr>
          <w:rStyle w:val="aff2"/>
          <w:i w:val="0"/>
          <w:sz w:val="28"/>
          <w:szCs w:val="28"/>
        </w:rPr>
        <w:t>ж»</w:t>
      </w:r>
      <w:r w:rsidRPr="00830C1D">
        <w:rPr>
          <w:rStyle w:val="aff2"/>
          <w:i w:val="0"/>
          <w:sz w:val="28"/>
          <w:szCs w:val="28"/>
        </w:rPr>
        <w:t xml:space="preserve"> пункта 2.</w:t>
      </w:r>
      <w:r w:rsidR="00C84917" w:rsidRPr="00830C1D">
        <w:rPr>
          <w:rStyle w:val="aff2"/>
          <w:i w:val="0"/>
          <w:sz w:val="28"/>
          <w:szCs w:val="28"/>
        </w:rPr>
        <w:t>6.1.</w:t>
      </w:r>
      <w:r w:rsidRPr="00830C1D">
        <w:rPr>
          <w:rStyle w:val="aff2"/>
          <w:i w:val="0"/>
          <w:sz w:val="28"/>
          <w:szCs w:val="28"/>
        </w:rPr>
        <w:t xml:space="preserve"> настоящего Административного регламента. </w:t>
      </w:r>
      <w:proofErr w:type="gramStart"/>
      <w:r w:rsidRPr="00830C1D">
        <w:rPr>
          <w:rStyle w:val="aff2"/>
          <w:i w:val="0"/>
          <w:sz w:val="28"/>
          <w:szCs w:val="28"/>
        </w:rPr>
        <w:t>Заявление о выдаче разрешения на ввод объекта в эксплуатацию</w:t>
      </w:r>
      <w:r w:rsidR="00D27002" w:rsidRPr="00830C1D">
        <w:rPr>
          <w:rStyle w:val="aff2"/>
          <w:i w:val="0"/>
          <w:sz w:val="28"/>
          <w:szCs w:val="28"/>
        </w:rPr>
        <w:t>, заявление о внесении изменений</w:t>
      </w:r>
      <w:r w:rsidRPr="00830C1D">
        <w:rPr>
          <w:rStyle w:val="aff2"/>
          <w:i w:val="0"/>
          <w:sz w:val="28"/>
          <w:szCs w:val="28"/>
        </w:rPr>
        <w:t xml:space="preserve"> подписывается заявителем</w:t>
      </w:r>
      <w:r w:rsidR="00C84917" w:rsidRPr="00830C1D">
        <w:rPr>
          <w:rStyle w:val="aff2"/>
          <w:i w:val="0"/>
          <w:sz w:val="28"/>
          <w:szCs w:val="28"/>
        </w:rPr>
        <w:t xml:space="preserve"> (представителем)</w:t>
      </w:r>
      <w:r w:rsidRPr="00830C1D">
        <w:rPr>
          <w:rStyle w:val="aff2"/>
          <w:i w:val="0"/>
          <w:sz w:val="28"/>
          <w:szCs w:val="28"/>
        </w:rPr>
        <w:t>,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w:t>
      </w:r>
      <w:proofErr w:type="gramEnd"/>
      <w:r w:rsidRPr="00830C1D">
        <w:rPr>
          <w:rStyle w:val="aff2"/>
          <w:i w:val="0"/>
          <w:sz w:val="28"/>
          <w:szCs w:val="28"/>
        </w:rPr>
        <w:t xml:space="preserve"> </w:t>
      </w:r>
      <w:proofErr w:type="gramStart"/>
      <w:r w:rsidRPr="00830C1D">
        <w:rPr>
          <w:rStyle w:val="aff2"/>
          <w:i w:val="0"/>
          <w:sz w:val="28"/>
          <w:szCs w:val="28"/>
        </w:rPr>
        <w:t xml:space="preserve">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156BA4" w:rsidRPr="00830C1D">
        <w:rPr>
          <w:rStyle w:val="aff2"/>
          <w:i w:val="0"/>
          <w:sz w:val="28"/>
          <w:szCs w:val="28"/>
        </w:rPr>
        <w:t xml:space="preserve">№ </w:t>
      </w:r>
      <w:hyperlink r:id="rId49" w:history="1">
        <w:r w:rsidR="00156BA4" w:rsidRPr="00830C1D">
          <w:rPr>
            <w:rStyle w:val="af7"/>
            <w:color w:val="auto"/>
            <w:sz w:val="28"/>
            <w:szCs w:val="28"/>
          </w:rPr>
          <w:t>63-ФЗ</w:t>
        </w:r>
      </w:hyperlink>
      <w:r w:rsidR="00156BA4" w:rsidRPr="00830C1D">
        <w:t xml:space="preserve"> </w:t>
      </w:r>
      <w:r w:rsidRPr="00830C1D">
        <w:rPr>
          <w:rStyle w:val="aff2"/>
          <w:i w:val="0"/>
          <w:sz w:val="28"/>
          <w:szCs w:val="28"/>
        </w:rPr>
        <w:t>"Об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830C1D">
        <w:rPr>
          <w:rStyle w:val="aff2"/>
          <w:i w:val="0"/>
          <w:sz w:val="28"/>
          <w:szCs w:val="28"/>
        </w:rPr>
        <w:t xml:space="preserve"> </w:t>
      </w:r>
      <w:proofErr w:type="gramStart"/>
      <w:r w:rsidRPr="00830C1D">
        <w:rPr>
          <w:rStyle w:val="aff2"/>
          <w:i w:val="0"/>
          <w:sz w:val="28"/>
          <w:szCs w:val="28"/>
        </w:rPr>
        <w:t xml:space="preserve">за получением государственных и муниципальных услуг, утвержденными постановлением Правительства Российской </w:t>
      </w:r>
      <w:r w:rsidRPr="00830C1D">
        <w:rPr>
          <w:rStyle w:val="aff2"/>
          <w:i w:val="0"/>
          <w:sz w:val="28"/>
          <w:szCs w:val="28"/>
        </w:rPr>
        <w:lastRenderedPageBreak/>
        <w:t xml:space="preserve">Федерации от 25 января 2013 г. </w:t>
      </w:r>
      <w:hyperlink r:id="rId50" w:history="1">
        <w:r w:rsidR="00156BA4" w:rsidRPr="00830C1D">
          <w:rPr>
            <w:rStyle w:val="af7"/>
            <w:color w:val="auto"/>
            <w:sz w:val="28"/>
            <w:szCs w:val="28"/>
          </w:rPr>
          <w:t>№ 33</w:t>
        </w:r>
      </w:hyperlink>
      <w:r w:rsidR="00156BA4" w:rsidRPr="00830C1D">
        <w:t xml:space="preserve"> </w:t>
      </w:r>
      <w:r w:rsidRPr="00830C1D">
        <w:rPr>
          <w:rStyle w:val="aff2"/>
          <w:i w:val="0"/>
          <w:sz w:val="28"/>
          <w:szCs w:val="28"/>
        </w:rPr>
        <w:t>"Об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w:t>
      </w:r>
      <w:r w:rsidR="00D05180" w:rsidRPr="00830C1D">
        <w:rPr>
          <w:rStyle w:val="aff2"/>
          <w:i w:val="0"/>
          <w:sz w:val="28"/>
          <w:szCs w:val="28"/>
        </w:rPr>
        <w:t>д</w:t>
      </w:r>
      <w:r w:rsidRPr="00830C1D">
        <w:rPr>
          <w:rStyle w:val="aff2"/>
          <w:i w:val="0"/>
          <w:sz w:val="28"/>
          <w:szCs w:val="28"/>
        </w:rPr>
        <w:t>енными постановлением Правительства Российской Федерации от 25 июня 2012 г.</w:t>
      </w:r>
      <w:r w:rsidR="008931BE" w:rsidRPr="00830C1D">
        <w:rPr>
          <w:rStyle w:val="aff2"/>
          <w:i w:val="0"/>
          <w:sz w:val="28"/>
          <w:szCs w:val="28"/>
        </w:rPr>
        <w:t xml:space="preserve"> </w:t>
      </w:r>
      <w:hyperlink r:id="rId51" w:history="1">
        <w:r w:rsidR="00156BA4" w:rsidRPr="00830C1D">
          <w:rPr>
            <w:rStyle w:val="af7"/>
            <w:color w:val="auto"/>
            <w:sz w:val="28"/>
            <w:szCs w:val="28"/>
          </w:rPr>
          <w:t>№ 634</w:t>
        </w:r>
      </w:hyperlink>
      <w:r w:rsidR="00156BA4" w:rsidRPr="00830C1D">
        <w:t xml:space="preserve"> </w:t>
      </w:r>
      <w:r w:rsidRPr="00830C1D">
        <w:rPr>
          <w:rStyle w:val="aff2"/>
          <w:i w:val="0"/>
          <w:sz w:val="28"/>
          <w:szCs w:val="28"/>
        </w:rPr>
        <w:t>"О видах</w:t>
      </w:r>
      <w:proofErr w:type="gramEnd"/>
      <w:r w:rsidRPr="00830C1D">
        <w:rPr>
          <w:rStyle w:val="aff2"/>
          <w:i w:val="0"/>
          <w:sz w:val="28"/>
          <w:szCs w:val="28"/>
        </w:rPr>
        <w:t xml:space="preserve"> электронной подписи, использование которых допускается при обращении за получением государственных и муниципальных услуг" (</w:t>
      </w:r>
      <w:r w:rsidR="00481C40" w:rsidRPr="00830C1D">
        <w:rPr>
          <w:rStyle w:val="aff2"/>
          <w:i w:val="0"/>
          <w:sz w:val="28"/>
          <w:szCs w:val="28"/>
        </w:rPr>
        <w:t>д</w:t>
      </w:r>
      <w:r w:rsidRPr="00830C1D">
        <w:rPr>
          <w:rStyle w:val="aff2"/>
          <w:i w:val="0"/>
          <w:sz w:val="28"/>
          <w:szCs w:val="28"/>
        </w:rPr>
        <w:t>алее — усиленная неквалифицированная электронная подпись).</w:t>
      </w:r>
    </w:p>
    <w:p w:rsidR="005A42B7" w:rsidRPr="00E37DD1" w:rsidRDefault="005A42B7" w:rsidP="00E37DD1">
      <w:pPr>
        <w:spacing w:line="276" w:lineRule="auto"/>
        <w:ind w:firstLine="709"/>
        <w:jc w:val="both"/>
        <w:rPr>
          <w:rStyle w:val="aff2"/>
          <w:i w:val="0"/>
          <w:strike/>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hyperlink r:id="rId52" w:history="1">
        <w:r w:rsidR="00A80872" w:rsidRPr="00E37DD1">
          <w:rPr>
            <w:rStyle w:val="af7"/>
            <w:color w:val="4F81BD" w:themeColor="accent1"/>
            <w:sz w:val="22"/>
            <w:szCs w:val="22"/>
            <w:u w:val="none"/>
          </w:rPr>
          <w:t>от 23.03.2023 г. № 409-па</w:t>
        </w:r>
      </w:hyperlink>
      <w:r w:rsidRPr="00E37DD1">
        <w:rPr>
          <w:color w:val="4F81BD" w:themeColor="accent1"/>
          <w:sz w:val="22"/>
          <w:szCs w:val="22"/>
        </w:rPr>
        <w:t>)</w:t>
      </w:r>
    </w:p>
    <w:p w:rsidR="0069706B" w:rsidRPr="00830C1D" w:rsidRDefault="0069706B" w:rsidP="00D83FDB">
      <w:pPr>
        <w:pStyle w:val="a7"/>
        <w:spacing w:after="0" w:line="276" w:lineRule="auto"/>
        <w:ind w:firstLine="709"/>
        <w:jc w:val="both"/>
        <w:rPr>
          <w:rStyle w:val="aff2"/>
          <w:i w:val="0"/>
          <w:sz w:val="28"/>
          <w:szCs w:val="28"/>
        </w:rPr>
      </w:pPr>
      <w:proofErr w:type="gramStart"/>
      <w:r w:rsidRPr="00830C1D">
        <w:rPr>
          <w:rStyle w:val="aff2"/>
          <w:i w:val="0"/>
          <w:sz w:val="28"/>
          <w:szCs w:val="28"/>
        </w:rPr>
        <w:t>Заявление о выдаче разре</w:t>
      </w:r>
      <w:r w:rsidR="007B3B23" w:rsidRPr="00830C1D">
        <w:rPr>
          <w:rStyle w:val="aff2"/>
          <w:i w:val="0"/>
          <w:sz w:val="28"/>
          <w:szCs w:val="28"/>
        </w:rPr>
        <w:t>ш</w:t>
      </w:r>
      <w:r w:rsidRPr="00830C1D">
        <w:rPr>
          <w:rStyle w:val="aff2"/>
          <w:i w:val="0"/>
          <w:sz w:val="28"/>
          <w:szCs w:val="28"/>
        </w:rPr>
        <w:t>ения на ввод объекта в эксплуатацию</w:t>
      </w:r>
      <w:r w:rsidR="00D27002" w:rsidRPr="00830C1D">
        <w:rPr>
          <w:rStyle w:val="aff2"/>
          <w:i w:val="0"/>
          <w:sz w:val="28"/>
          <w:szCs w:val="28"/>
        </w:rPr>
        <w:t>, заявление о внесении изменений</w:t>
      </w:r>
      <w:r w:rsidRPr="00830C1D">
        <w:rPr>
          <w:rStyle w:val="aff2"/>
          <w:i w:val="0"/>
          <w:sz w:val="28"/>
          <w:szCs w:val="28"/>
        </w:rPr>
        <w:t xml:space="preserve"> и прилагаемые к нему документы на</w:t>
      </w:r>
      <w:r w:rsidR="00F36C8D" w:rsidRPr="00830C1D">
        <w:rPr>
          <w:rStyle w:val="aff2"/>
          <w:i w:val="0"/>
          <w:sz w:val="28"/>
          <w:szCs w:val="28"/>
        </w:rPr>
        <w:t>п</w:t>
      </w:r>
      <w:r w:rsidRPr="00830C1D">
        <w:rPr>
          <w:rStyle w:val="aff2"/>
          <w:i w:val="0"/>
          <w:sz w:val="28"/>
          <w:szCs w:val="28"/>
        </w:rPr>
        <w:t xml:space="preserve">равляются в соответствии со </w:t>
      </w:r>
      <w:hyperlink r:id="rId53" w:history="1">
        <w:r w:rsidRPr="00830C1D">
          <w:rPr>
            <w:rStyle w:val="af7"/>
            <w:color w:val="auto"/>
            <w:sz w:val="28"/>
            <w:szCs w:val="28"/>
          </w:rPr>
          <w:t>статьей 55</w:t>
        </w:r>
      </w:hyperlink>
      <w:r w:rsidRPr="00830C1D">
        <w:rPr>
          <w:rStyle w:val="aff2"/>
          <w:i w:val="0"/>
          <w:sz w:val="28"/>
          <w:szCs w:val="28"/>
        </w:rPr>
        <w:t xml:space="preserve"> Градостроительного кодекса Российской Федерации </w:t>
      </w:r>
      <w:r w:rsidR="00622AF4" w:rsidRPr="00830C1D">
        <w:rPr>
          <w:rStyle w:val="aff2"/>
          <w:i w:val="0"/>
          <w:sz w:val="28"/>
          <w:szCs w:val="28"/>
        </w:rPr>
        <w:t xml:space="preserve">в Администрацию </w:t>
      </w:r>
      <w:r w:rsidRPr="00830C1D">
        <w:rPr>
          <w:rStyle w:val="aff2"/>
          <w:i w:val="0"/>
          <w:sz w:val="28"/>
          <w:szCs w:val="28"/>
        </w:rPr>
        <w:t>на выдачу разре</w:t>
      </w:r>
      <w:r w:rsidR="00F36C8D" w:rsidRPr="00830C1D">
        <w:rPr>
          <w:rStyle w:val="aff2"/>
          <w:i w:val="0"/>
          <w:sz w:val="28"/>
          <w:szCs w:val="28"/>
        </w:rPr>
        <w:t>ше</w:t>
      </w:r>
      <w:r w:rsidRPr="00830C1D">
        <w:rPr>
          <w:rStyle w:val="aff2"/>
          <w:i w:val="0"/>
          <w:sz w:val="28"/>
          <w:szCs w:val="28"/>
        </w:rPr>
        <w:t>ния на ввод объекта в эксплуатацию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w:t>
      </w:r>
      <w:proofErr w:type="gramEnd"/>
      <w:r w:rsidRPr="00830C1D">
        <w:rPr>
          <w:rStyle w:val="aff2"/>
          <w:i w:val="0"/>
          <w:sz w:val="28"/>
          <w:szCs w:val="28"/>
        </w:rPr>
        <w:t xml:space="preserve">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5A42B7" w:rsidRPr="00E37DD1" w:rsidRDefault="005A42B7" w:rsidP="005A42B7">
      <w:pPr>
        <w:pStyle w:val="a7"/>
        <w:spacing w:after="0" w:line="276" w:lineRule="auto"/>
        <w:ind w:firstLine="709"/>
        <w:jc w:val="both"/>
        <w:rPr>
          <w:rStyle w:val="aff2"/>
          <w:i w:val="0"/>
          <w:iCs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54" w:history="1">
        <w:r w:rsidR="00A80872" w:rsidRPr="00E37DD1">
          <w:rPr>
            <w:rStyle w:val="af7"/>
            <w:color w:val="4F81BD" w:themeColor="accent1"/>
            <w:sz w:val="22"/>
            <w:szCs w:val="22"/>
            <w:u w:val="none"/>
          </w:rPr>
          <w:t>от 23.03.2023 г. № 409-па</w:t>
        </w:r>
      </w:hyperlink>
      <w:r w:rsidRPr="00E37DD1">
        <w:rPr>
          <w:color w:val="4F81BD" w:themeColor="accent1"/>
          <w:sz w:val="22"/>
          <w:szCs w:val="22"/>
        </w:rPr>
        <w:t xml:space="preserve">) </w:t>
      </w:r>
    </w:p>
    <w:p w:rsidR="0069706B" w:rsidRPr="00830C1D" w:rsidRDefault="0069706B" w:rsidP="00D83FDB">
      <w:pPr>
        <w:pStyle w:val="a7"/>
        <w:spacing w:after="0" w:line="276" w:lineRule="auto"/>
        <w:ind w:firstLine="709"/>
        <w:jc w:val="both"/>
        <w:rPr>
          <w:rStyle w:val="aff2"/>
          <w:i w:val="0"/>
          <w:sz w:val="28"/>
          <w:szCs w:val="28"/>
        </w:rPr>
      </w:pPr>
      <w:r w:rsidRPr="00830C1D">
        <w:rPr>
          <w:rStyle w:val="aff2"/>
          <w:i w:val="0"/>
          <w:sz w:val="28"/>
          <w:szCs w:val="28"/>
        </w:rPr>
        <w:t>Заявление о в</w:t>
      </w:r>
      <w:r w:rsidR="00622AF4" w:rsidRPr="00830C1D">
        <w:rPr>
          <w:rStyle w:val="aff2"/>
          <w:i w:val="0"/>
          <w:sz w:val="28"/>
          <w:szCs w:val="28"/>
        </w:rPr>
        <w:t>ы</w:t>
      </w:r>
      <w:r w:rsidRPr="00830C1D">
        <w:rPr>
          <w:rStyle w:val="aff2"/>
          <w:i w:val="0"/>
          <w:sz w:val="28"/>
          <w:szCs w:val="28"/>
        </w:rPr>
        <w:t>даче разре</w:t>
      </w:r>
      <w:r w:rsidR="00622AF4" w:rsidRPr="00830C1D">
        <w:rPr>
          <w:rStyle w:val="aff2"/>
          <w:i w:val="0"/>
          <w:sz w:val="28"/>
          <w:szCs w:val="28"/>
        </w:rPr>
        <w:t>ш</w:t>
      </w:r>
      <w:r w:rsidRPr="00830C1D">
        <w:rPr>
          <w:rStyle w:val="aff2"/>
          <w:i w:val="0"/>
          <w:sz w:val="28"/>
          <w:szCs w:val="28"/>
        </w:rPr>
        <w:t>ения на ввод объекта в эксплуатацию</w:t>
      </w:r>
      <w:r w:rsidR="00D27002" w:rsidRPr="00830C1D">
        <w:rPr>
          <w:rStyle w:val="aff2"/>
          <w:i w:val="0"/>
          <w:sz w:val="28"/>
          <w:szCs w:val="28"/>
        </w:rPr>
        <w:t>, заявление о внесении изменений</w:t>
      </w:r>
      <w:r w:rsidRPr="00830C1D">
        <w:rPr>
          <w:rStyle w:val="aff2"/>
          <w:i w:val="0"/>
          <w:sz w:val="28"/>
          <w:szCs w:val="28"/>
        </w:rPr>
        <w:t xml:space="preserve"> и</w:t>
      </w:r>
      <w:r w:rsidR="00625ACD" w:rsidRPr="00830C1D">
        <w:rPr>
          <w:rStyle w:val="aff2"/>
          <w:i w:val="0"/>
          <w:sz w:val="28"/>
          <w:szCs w:val="28"/>
        </w:rPr>
        <w:t xml:space="preserve"> </w:t>
      </w:r>
      <w:r w:rsidRPr="00830C1D">
        <w:rPr>
          <w:rStyle w:val="aff2"/>
          <w:i w:val="0"/>
          <w:sz w:val="28"/>
          <w:szCs w:val="28"/>
        </w:rPr>
        <w:t xml:space="preserve">прилагаемые к нему документы направляются в соответствии со </w:t>
      </w:r>
      <w:hyperlink r:id="rId55" w:history="1">
        <w:r w:rsidRPr="00830C1D">
          <w:rPr>
            <w:rStyle w:val="af7"/>
            <w:color w:val="auto"/>
            <w:sz w:val="28"/>
            <w:szCs w:val="28"/>
          </w:rPr>
          <w:t>статьей 55</w:t>
        </w:r>
      </w:hyperlink>
      <w:r w:rsidRPr="00830C1D">
        <w:rPr>
          <w:rStyle w:val="aff2"/>
          <w:i w:val="0"/>
          <w:sz w:val="28"/>
          <w:szCs w:val="28"/>
        </w:rPr>
        <w:t xml:space="preserve"> Градостроительного кодекса Российской Федерации </w:t>
      </w:r>
      <w:r w:rsidR="00B64568" w:rsidRPr="00830C1D">
        <w:rPr>
          <w:rStyle w:val="aff2"/>
          <w:i w:val="0"/>
          <w:sz w:val="28"/>
          <w:szCs w:val="28"/>
        </w:rPr>
        <w:t xml:space="preserve">в Администрацию </w:t>
      </w:r>
      <w:r w:rsidRPr="00830C1D">
        <w:rPr>
          <w:rStyle w:val="aff2"/>
          <w:i w:val="0"/>
          <w:sz w:val="28"/>
          <w:szCs w:val="28"/>
        </w:rPr>
        <w:t>на выдачу разре</w:t>
      </w:r>
      <w:r w:rsidR="00B64568" w:rsidRPr="00830C1D">
        <w:rPr>
          <w:rStyle w:val="aff2"/>
          <w:i w:val="0"/>
          <w:sz w:val="28"/>
          <w:szCs w:val="28"/>
        </w:rPr>
        <w:t>ш</w:t>
      </w:r>
      <w:r w:rsidRPr="00830C1D">
        <w:rPr>
          <w:rStyle w:val="aff2"/>
          <w:i w:val="0"/>
          <w:sz w:val="28"/>
          <w:szCs w:val="28"/>
        </w:rPr>
        <w:t xml:space="preserve">ения на ввод объекта в эксплуатацию исключительно в электронной форме в случаях, </w:t>
      </w:r>
      <w:proofErr w:type="gramStart"/>
      <w:r w:rsidRPr="00830C1D">
        <w:rPr>
          <w:rStyle w:val="aff2"/>
          <w:i w:val="0"/>
          <w:sz w:val="28"/>
          <w:szCs w:val="28"/>
        </w:rPr>
        <w:t>установленных</w:t>
      </w:r>
      <w:proofErr w:type="gramEnd"/>
      <w:r w:rsidRPr="00830C1D">
        <w:rPr>
          <w:rStyle w:val="aff2"/>
          <w:i w:val="0"/>
          <w:sz w:val="28"/>
          <w:szCs w:val="28"/>
        </w:rPr>
        <w:t xml:space="preserve"> нормативным правовым актом субъекта Российской Федерации.</w:t>
      </w:r>
    </w:p>
    <w:p w:rsidR="005A42B7" w:rsidRPr="00E37DD1" w:rsidRDefault="005A42B7" w:rsidP="00D83FDB">
      <w:pPr>
        <w:pStyle w:val="a7"/>
        <w:spacing w:after="0"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sidRPr="00E37DD1">
        <w:rPr>
          <w:color w:val="4F81BD" w:themeColor="accent1"/>
          <w:sz w:val="22"/>
          <w:szCs w:val="22"/>
        </w:rPr>
        <w:t xml:space="preserve">      </w:t>
      </w:r>
      <w:r w:rsidR="00E37DD1">
        <w:rPr>
          <w:color w:val="4F81BD" w:themeColor="accent1"/>
          <w:sz w:val="22"/>
          <w:szCs w:val="22"/>
        </w:rPr>
        <w:t xml:space="preserve">                 </w:t>
      </w:r>
      <w:r w:rsidRPr="00E37DD1">
        <w:rPr>
          <w:color w:val="4F81BD" w:themeColor="accent1"/>
          <w:sz w:val="22"/>
          <w:szCs w:val="22"/>
        </w:rPr>
        <w:t xml:space="preserve"> </w:t>
      </w:r>
      <w:hyperlink r:id="rId56" w:history="1">
        <w:r w:rsidR="00A80872" w:rsidRPr="00E37DD1">
          <w:rPr>
            <w:rStyle w:val="af7"/>
            <w:color w:val="4F81BD" w:themeColor="accent1"/>
            <w:sz w:val="22"/>
            <w:szCs w:val="22"/>
            <w:u w:val="none"/>
          </w:rPr>
          <w:t>от 23.03.2023 г. № 409-па</w:t>
        </w:r>
      </w:hyperlink>
      <w:r w:rsidRPr="00E37DD1">
        <w:rPr>
          <w:color w:val="4F81BD" w:themeColor="accent1"/>
          <w:sz w:val="22"/>
          <w:szCs w:val="22"/>
        </w:rPr>
        <w:t>)</w:t>
      </w:r>
    </w:p>
    <w:p w:rsidR="0069706B" w:rsidRPr="00830C1D" w:rsidRDefault="0069706B" w:rsidP="00D83FDB">
      <w:pPr>
        <w:pStyle w:val="a7"/>
        <w:spacing w:after="0" w:line="276" w:lineRule="auto"/>
        <w:ind w:firstLine="709"/>
        <w:jc w:val="both"/>
        <w:rPr>
          <w:rStyle w:val="aff2"/>
          <w:i w:val="0"/>
          <w:sz w:val="28"/>
          <w:szCs w:val="28"/>
        </w:rPr>
      </w:pPr>
      <w:r w:rsidRPr="00830C1D">
        <w:rPr>
          <w:rStyle w:val="aff2"/>
          <w:i w:val="0"/>
          <w:sz w:val="28"/>
          <w:szCs w:val="28"/>
        </w:rPr>
        <w:t xml:space="preserve">В целях предоставления услуги заявителю </w:t>
      </w:r>
      <w:r w:rsidR="00C84917" w:rsidRPr="00830C1D">
        <w:rPr>
          <w:rStyle w:val="aff2"/>
          <w:i w:val="0"/>
          <w:sz w:val="28"/>
          <w:szCs w:val="28"/>
        </w:rPr>
        <w:t xml:space="preserve">(представителю) </w:t>
      </w:r>
      <w:r w:rsidRPr="00830C1D">
        <w:rPr>
          <w:rStyle w:val="aff2"/>
          <w:i w:val="0"/>
          <w:sz w:val="28"/>
          <w:szCs w:val="28"/>
        </w:rPr>
        <w:t xml:space="preserve">обеспечивается в </w:t>
      </w:r>
      <w:r w:rsidR="00C84917" w:rsidRPr="00830C1D">
        <w:rPr>
          <w:rStyle w:val="aff2"/>
          <w:i w:val="0"/>
          <w:sz w:val="28"/>
          <w:szCs w:val="28"/>
        </w:rPr>
        <w:t>МФЦ</w:t>
      </w:r>
      <w:r w:rsidRPr="00830C1D">
        <w:rPr>
          <w:rStyle w:val="aff2"/>
          <w:i w:val="0"/>
          <w:sz w:val="28"/>
          <w:szCs w:val="28"/>
        </w:rPr>
        <w:t xml:space="preserve"> доступ к Единому порталу, </w:t>
      </w:r>
      <w:r w:rsidR="00C84917" w:rsidRPr="00830C1D">
        <w:rPr>
          <w:rStyle w:val="aff2"/>
          <w:i w:val="0"/>
          <w:sz w:val="28"/>
          <w:szCs w:val="28"/>
        </w:rPr>
        <w:t>Р</w:t>
      </w:r>
      <w:r w:rsidRPr="00830C1D">
        <w:rPr>
          <w:rStyle w:val="aff2"/>
          <w:i w:val="0"/>
          <w:sz w:val="28"/>
          <w:szCs w:val="28"/>
        </w:rPr>
        <w:t xml:space="preserve">егиональному порталу в соответствии с постановлением Правительства Российской Федерации </w:t>
      </w:r>
      <w:proofErr w:type="gramStart"/>
      <w:r w:rsidRPr="00830C1D">
        <w:rPr>
          <w:rStyle w:val="aff2"/>
          <w:i w:val="0"/>
          <w:sz w:val="28"/>
          <w:szCs w:val="28"/>
        </w:rPr>
        <w:t>от</w:t>
      </w:r>
      <w:proofErr w:type="gramEnd"/>
      <w:r w:rsidRPr="00830C1D">
        <w:rPr>
          <w:rStyle w:val="aff2"/>
          <w:i w:val="0"/>
          <w:sz w:val="28"/>
          <w:szCs w:val="28"/>
        </w:rPr>
        <w:t xml:space="preserve"> </w:t>
      </w:r>
      <w:r w:rsidR="008931BE" w:rsidRPr="00830C1D">
        <w:rPr>
          <w:rStyle w:val="aff2"/>
          <w:i w:val="0"/>
          <w:sz w:val="28"/>
          <w:szCs w:val="28"/>
        </w:rPr>
        <w:t xml:space="preserve">           </w:t>
      </w:r>
      <w:r w:rsidRPr="00830C1D">
        <w:rPr>
          <w:rStyle w:val="aff2"/>
          <w:i w:val="0"/>
          <w:sz w:val="28"/>
          <w:szCs w:val="28"/>
        </w:rPr>
        <w:t xml:space="preserve">22 декабря 2012 г. </w:t>
      </w:r>
      <w:hyperlink r:id="rId57" w:history="1">
        <w:r w:rsidR="00156BA4" w:rsidRPr="00830C1D">
          <w:rPr>
            <w:rStyle w:val="af7"/>
            <w:color w:val="auto"/>
            <w:sz w:val="28"/>
            <w:szCs w:val="28"/>
          </w:rPr>
          <w:t>№ 1376</w:t>
        </w:r>
      </w:hyperlink>
      <w:r w:rsidR="00156BA4" w:rsidRPr="00830C1D">
        <w:t xml:space="preserve"> </w:t>
      </w:r>
      <w:r w:rsidRPr="00830C1D">
        <w:rPr>
          <w:rStyle w:val="aff2"/>
          <w:i w:val="0"/>
          <w:sz w:val="28"/>
          <w:szCs w:val="28"/>
        </w:rPr>
        <w:t xml:space="preserve">"Об утверждении </w:t>
      </w:r>
      <w:proofErr w:type="gramStart"/>
      <w:r w:rsidRPr="00830C1D">
        <w:rPr>
          <w:rStyle w:val="aff2"/>
          <w:i w:val="0"/>
          <w:sz w:val="28"/>
          <w:szCs w:val="28"/>
        </w:rPr>
        <w:t>Правил организации деятельности многофункциональных центров предоставления государственных</w:t>
      </w:r>
      <w:proofErr w:type="gramEnd"/>
      <w:r w:rsidRPr="00830C1D">
        <w:rPr>
          <w:rStyle w:val="aff2"/>
          <w:i w:val="0"/>
          <w:sz w:val="28"/>
          <w:szCs w:val="28"/>
        </w:rPr>
        <w:t xml:space="preserve"> и муниципальных услуг"</w:t>
      </w:r>
      <w:r w:rsidR="00C84917" w:rsidRPr="00830C1D">
        <w:rPr>
          <w:rStyle w:val="aff2"/>
          <w:i w:val="0"/>
          <w:sz w:val="28"/>
          <w:szCs w:val="28"/>
        </w:rPr>
        <w:t>;</w:t>
      </w:r>
    </w:p>
    <w:p w:rsidR="0069706B" w:rsidRPr="00341CC9" w:rsidRDefault="00DD0AE7" w:rsidP="00D83FDB">
      <w:pPr>
        <w:pStyle w:val="af8"/>
        <w:widowControl w:val="0"/>
        <w:tabs>
          <w:tab w:val="left" w:pos="1162"/>
        </w:tabs>
        <w:autoSpaceDE w:val="0"/>
        <w:autoSpaceDN w:val="0"/>
        <w:spacing w:line="276" w:lineRule="auto"/>
        <w:ind w:left="0" w:firstLine="709"/>
        <w:contextualSpacing w:val="0"/>
        <w:rPr>
          <w:rStyle w:val="aff2"/>
          <w:rFonts w:ascii="Times New Roman" w:hAnsi="Times New Roman"/>
          <w:i w:val="0"/>
          <w:sz w:val="28"/>
          <w:szCs w:val="28"/>
        </w:rPr>
      </w:pPr>
      <w:r w:rsidRPr="00341CC9">
        <w:rPr>
          <w:rStyle w:val="aff2"/>
          <w:rFonts w:ascii="Times New Roman" w:hAnsi="Times New Roman"/>
          <w:i w:val="0"/>
          <w:sz w:val="28"/>
          <w:szCs w:val="28"/>
        </w:rPr>
        <w:t>б)</w:t>
      </w:r>
      <w:r w:rsidR="00B7022B" w:rsidRPr="00341CC9">
        <w:rPr>
          <w:rStyle w:val="aff2"/>
          <w:rFonts w:ascii="Times New Roman" w:hAnsi="Times New Roman"/>
          <w:i w:val="0"/>
          <w:sz w:val="28"/>
          <w:szCs w:val="28"/>
        </w:rPr>
        <w:t xml:space="preserve"> </w:t>
      </w:r>
      <w:r w:rsidR="00501F09" w:rsidRPr="00341CC9">
        <w:rPr>
          <w:rStyle w:val="aff2"/>
          <w:rFonts w:ascii="Times New Roman" w:hAnsi="Times New Roman"/>
          <w:i w:val="0"/>
          <w:sz w:val="28"/>
          <w:szCs w:val="28"/>
        </w:rPr>
        <w:t xml:space="preserve"> исключен</w:t>
      </w:r>
    </w:p>
    <w:p w:rsidR="00341CC9" w:rsidRPr="00E37DD1" w:rsidRDefault="00341CC9" w:rsidP="00341CC9">
      <w:pPr>
        <w:tabs>
          <w:tab w:val="left" w:pos="9214"/>
          <w:tab w:val="left" w:pos="9354"/>
        </w:tabs>
        <w:spacing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58" w:history="1">
        <w:r w:rsidRPr="00E37DD1">
          <w:rPr>
            <w:rStyle w:val="af7"/>
            <w:color w:val="4F81BD" w:themeColor="accent1"/>
            <w:sz w:val="22"/>
            <w:szCs w:val="22"/>
            <w:u w:val="none"/>
          </w:rPr>
          <w:t>от 27.12.2024 № 2336-па</w:t>
        </w:r>
      </w:hyperlink>
      <w:r w:rsidRPr="00E37DD1">
        <w:rPr>
          <w:color w:val="4F81BD" w:themeColor="accent1"/>
          <w:sz w:val="22"/>
          <w:szCs w:val="22"/>
        </w:rPr>
        <w:t>)</w:t>
      </w:r>
    </w:p>
    <w:p w:rsidR="0069706B" w:rsidRPr="00830C1D" w:rsidRDefault="0069706B" w:rsidP="00D83FDB">
      <w:pPr>
        <w:pStyle w:val="a7"/>
        <w:spacing w:after="0" w:line="276" w:lineRule="auto"/>
        <w:ind w:firstLine="709"/>
        <w:jc w:val="both"/>
        <w:rPr>
          <w:rStyle w:val="aff2"/>
          <w:i w:val="0"/>
          <w:sz w:val="28"/>
          <w:szCs w:val="28"/>
        </w:rPr>
      </w:pPr>
      <w:proofErr w:type="gramStart"/>
      <w:r w:rsidRPr="00D035E2">
        <w:rPr>
          <w:rStyle w:val="aff2"/>
          <w:i w:val="0"/>
          <w:sz w:val="28"/>
          <w:szCs w:val="28"/>
        </w:rPr>
        <w:lastRenderedPageBreak/>
        <w:t xml:space="preserve">в) на бумажном носителе посредством обращения в </w:t>
      </w:r>
      <w:r w:rsidR="00B7022B" w:rsidRPr="00D035E2">
        <w:rPr>
          <w:rStyle w:val="aff2"/>
          <w:i w:val="0"/>
          <w:sz w:val="28"/>
          <w:szCs w:val="28"/>
        </w:rPr>
        <w:t>Администрацию</w:t>
      </w:r>
      <w:r w:rsidRPr="00D035E2">
        <w:rPr>
          <w:rStyle w:val="aff2"/>
          <w:i w:val="0"/>
          <w:sz w:val="28"/>
          <w:szCs w:val="28"/>
        </w:rPr>
        <w:t xml:space="preserve"> через </w:t>
      </w:r>
      <w:r w:rsidR="00C84917" w:rsidRPr="00D035E2">
        <w:rPr>
          <w:rStyle w:val="aff2"/>
          <w:i w:val="0"/>
          <w:sz w:val="28"/>
          <w:szCs w:val="28"/>
        </w:rPr>
        <w:t>МФЦ</w:t>
      </w:r>
      <w:r w:rsidRPr="00D035E2">
        <w:rPr>
          <w:rStyle w:val="aff2"/>
          <w:i w:val="0"/>
          <w:sz w:val="28"/>
          <w:szCs w:val="28"/>
        </w:rPr>
        <w:t xml:space="preserve"> в соответствии с согла</w:t>
      </w:r>
      <w:r w:rsidR="00B7022B" w:rsidRPr="00D035E2">
        <w:rPr>
          <w:rStyle w:val="aff2"/>
          <w:i w:val="0"/>
          <w:sz w:val="28"/>
          <w:szCs w:val="28"/>
        </w:rPr>
        <w:t>ш</w:t>
      </w:r>
      <w:r w:rsidRPr="00D035E2">
        <w:rPr>
          <w:rStyle w:val="aff2"/>
          <w:i w:val="0"/>
          <w:sz w:val="28"/>
          <w:szCs w:val="28"/>
        </w:rPr>
        <w:t xml:space="preserve">ением о взаимодействии между многофункциональным центром и </w:t>
      </w:r>
      <w:r w:rsidR="00B60020" w:rsidRPr="00D035E2">
        <w:rPr>
          <w:rStyle w:val="aff2"/>
          <w:i w:val="0"/>
          <w:sz w:val="28"/>
          <w:szCs w:val="28"/>
        </w:rPr>
        <w:t>Администрацией</w:t>
      </w:r>
      <w:r w:rsidRPr="00D035E2">
        <w:rPr>
          <w:rStyle w:val="aff2"/>
          <w:i w:val="0"/>
          <w:sz w:val="28"/>
          <w:szCs w:val="28"/>
        </w:rPr>
        <w:t xml:space="preserve">, заключенным в соответствии с постановлением Правительства Российской Федерации от </w:t>
      </w:r>
      <w:r w:rsidR="009E2601" w:rsidRPr="00D035E2">
        <w:rPr>
          <w:rStyle w:val="aff2"/>
          <w:i w:val="0"/>
          <w:sz w:val="28"/>
          <w:szCs w:val="28"/>
        </w:rPr>
        <w:t xml:space="preserve">         </w:t>
      </w:r>
      <w:r w:rsidRPr="00D035E2">
        <w:rPr>
          <w:rStyle w:val="aff2"/>
          <w:i w:val="0"/>
          <w:sz w:val="28"/>
          <w:szCs w:val="28"/>
        </w:rPr>
        <w:t xml:space="preserve">27 сентября 2011 г. </w:t>
      </w:r>
      <w:hyperlink r:id="rId59" w:history="1">
        <w:r w:rsidR="00156BA4" w:rsidRPr="00D035E2">
          <w:rPr>
            <w:rStyle w:val="af7"/>
            <w:color w:val="auto"/>
            <w:sz w:val="28"/>
            <w:szCs w:val="28"/>
          </w:rPr>
          <w:t>№ 797</w:t>
        </w:r>
      </w:hyperlink>
      <w:r w:rsidR="00156BA4" w:rsidRPr="00D035E2">
        <w:t xml:space="preserve"> </w:t>
      </w:r>
      <w:r w:rsidRPr="00D035E2">
        <w:rPr>
          <w:rStyle w:val="aff2"/>
          <w:i w:val="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w:t>
      </w:r>
      <w:r w:rsidR="0090742C" w:rsidRPr="00D035E2">
        <w:rPr>
          <w:rStyle w:val="aff2"/>
          <w:i w:val="0"/>
          <w:sz w:val="28"/>
          <w:szCs w:val="28"/>
        </w:rPr>
        <w:t>т</w:t>
      </w:r>
      <w:r w:rsidRPr="00D035E2">
        <w:rPr>
          <w:rStyle w:val="aff2"/>
          <w:i w:val="0"/>
          <w:sz w:val="28"/>
          <w:szCs w:val="28"/>
        </w:rPr>
        <w:t>ов Российской Федерации</w:t>
      </w:r>
      <w:proofErr w:type="gramEnd"/>
      <w:r w:rsidRPr="00D035E2">
        <w:rPr>
          <w:rStyle w:val="aff2"/>
          <w:i w:val="0"/>
          <w:sz w:val="28"/>
          <w:szCs w:val="28"/>
        </w:rPr>
        <w:t>, органами местного самоуправления";</w:t>
      </w:r>
    </w:p>
    <w:p w:rsidR="0069706B" w:rsidRPr="00830C1D" w:rsidRDefault="0069706B" w:rsidP="00D83FDB">
      <w:pPr>
        <w:pStyle w:val="a7"/>
        <w:spacing w:after="0" w:line="276" w:lineRule="auto"/>
        <w:ind w:firstLine="709"/>
        <w:jc w:val="both"/>
        <w:rPr>
          <w:rStyle w:val="aff2"/>
          <w:i w:val="0"/>
          <w:sz w:val="28"/>
          <w:szCs w:val="28"/>
        </w:rPr>
      </w:pPr>
      <w:r w:rsidRPr="00830C1D">
        <w:rPr>
          <w:rStyle w:val="aff2"/>
          <w:i w:val="0"/>
          <w:sz w:val="28"/>
          <w:szCs w:val="28"/>
        </w:rPr>
        <w:t>г) в электронной форме посредством единой информационной системы</w:t>
      </w:r>
      <w:r w:rsidR="00B60020" w:rsidRPr="00830C1D">
        <w:rPr>
          <w:rStyle w:val="aff2"/>
          <w:i w:val="0"/>
          <w:sz w:val="28"/>
          <w:szCs w:val="28"/>
        </w:rPr>
        <w:t xml:space="preserve"> </w:t>
      </w:r>
      <w:r w:rsidRPr="00830C1D">
        <w:rPr>
          <w:rStyle w:val="aff2"/>
          <w:i w:val="0"/>
          <w:sz w:val="28"/>
          <w:szCs w:val="28"/>
        </w:rPr>
        <w:t>жилищного строительства.</w:t>
      </w:r>
    </w:p>
    <w:p w:rsidR="00AF26C0" w:rsidRPr="00830C1D" w:rsidRDefault="0069706B" w:rsidP="00D83FDB">
      <w:pPr>
        <w:pStyle w:val="a7"/>
        <w:spacing w:after="0" w:line="276" w:lineRule="auto"/>
        <w:ind w:firstLine="709"/>
        <w:jc w:val="both"/>
        <w:rPr>
          <w:rStyle w:val="aff2"/>
          <w:i w:val="0"/>
          <w:sz w:val="28"/>
          <w:szCs w:val="28"/>
        </w:rPr>
      </w:pPr>
      <w:r w:rsidRPr="00830C1D">
        <w:rPr>
          <w:rStyle w:val="aff2"/>
          <w:i w:val="0"/>
          <w:sz w:val="28"/>
          <w:szCs w:val="28"/>
        </w:rPr>
        <w:t>Направить заявление о выдаче разре</w:t>
      </w:r>
      <w:r w:rsidR="00AF26C0" w:rsidRPr="00830C1D">
        <w:rPr>
          <w:rStyle w:val="aff2"/>
          <w:i w:val="0"/>
          <w:sz w:val="28"/>
          <w:szCs w:val="28"/>
        </w:rPr>
        <w:t>ш</w:t>
      </w:r>
      <w:r w:rsidRPr="00830C1D">
        <w:rPr>
          <w:rStyle w:val="aff2"/>
          <w:i w:val="0"/>
          <w:sz w:val="28"/>
          <w:szCs w:val="28"/>
        </w:rPr>
        <w:t>ения на ввод объекта в эксплуатацию</w:t>
      </w:r>
      <w:r w:rsidR="00D27002" w:rsidRPr="00830C1D">
        <w:rPr>
          <w:rStyle w:val="aff2"/>
          <w:i w:val="0"/>
          <w:sz w:val="28"/>
          <w:szCs w:val="28"/>
        </w:rPr>
        <w:t>, заявление о внесении изменений</w:t>
      </w:r>
      <w:r w:rsidRPr="00830C1D">
        <w:rPr>
          <w:rStyle w:val="aff2"/>
          <w:i w:val="0"/>
          <w:sz w:val="28"/>
          <w:szCs w:val="28"/>
        </w:rPr>
        <w:t xml:space="preserve"> посредством единой информационной системы жилищного строительства вправе</w:t>
      </w:r>
      <w:r w:rsidR="00AF26C0" w:rsidRPr="00830C1D">
        <w:rPr>
          <w:rStyle w:val="aff2"/>
          <w:i w:val="0"/>
          <w:sz w:val="28"/>
          <w:szCs w:val="28"/>
        </w:rPr>
        <w:t>:</w:t>
      </w:r>
    </w:p>
    <w:p w:rsidR="005A42B7" w:rsidRPr="00E37DD1" w:rsidRDefault="005A42B7" w:rsidP="00D83FDB">
      <w:pPr>
        <w:pStyle w:val="a7"/>
        <w:spacing w:after="0"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60" w:history="1">
        <w:r w:rsidR="00A80872" w:rsidRPr="00E37DD1">
          <w:rPr>
            <w:rStyle w:val="af7"/>
            <w:color w:val="4F81BD" w:themeColor="accent1"/>
            <w:sz w:val="22"/>
            <w:szCs w:val="22"/>
            <w:u w:val="none"/>
          </w:rPr>
          <w:t>от 23.03.2023 г. № 409-па</w:t>
        </w:r>
      </w:hyperlink>
      <w:r w:rsidRPr="00E37DD1">
        <w:rPr>
          <w:color w:val="4F81BD" w:themeColor="accent1"/>
          <w:sz w:val="22"/>
          <w:szCs w:val="22"/>
        </w:rPr>
        <w:t>)</w:t>
      </w:r>
    </w:p>
    <w:p w:rsidR="0069706B" w:rsidRDefault="00902D2E" w:rsidP="00D83FDB">
      <w:pPr>
        <w:pStyle w:val="a7"/>
        <w:spacing w:after="0" w:line="276" w:lineRule="auto"/>
        <w:ind w:firstLine="709"/>
        <w:jc w:val="both"/>
        <w:rPr>
          <w:rStyle w:val="aff2"/>
          <w:i w:val="0"/>
          <w:sz w:val="28"/>
          <w:szCs w:val="28"/>
        </w:rPr>
      </w:pPr>
      <w:r w:rsidRPr="00830C1D">
        <w:rPr>
          <w:rStyle w:val="aff2"/>
          <w:i w:val="0"/>
          <w:sz w:val="28"/>
          <w:szCs w:val="28"/>
        </w:rPr>
        <w:t xml:space="preserve">- </w:t>
      </w:r>
      <w:r w:rsidR="0069706B" w:rsidRPr="00830C1D">
        <w:rPr>
          <w:rStyle w:val="aff2"/>
          <w:i w:val="0"/>
          <w:sz w:val="28"/>
          <w:szCs w:val="28"/>
        </w:rPr>
        <w:t>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w:t>
      </w:r>
      <w:r w:rsidR="00AF26C0" w:rsidRPr="00830C1D">
        <w:rPr>
          <w:rStyle w:val="aff2"/>
          <w:i w:val="0"/>
          <w:sz w:val="28"/>
          <w:szCs w:val="28"/>
        </w:rPr>
        <w:t>ш</w:t>
      </w:r>
      <w:r w:rsidR="0069706B" w:rsidRPr="00830C1D">
        <w:rPr>
          <w:rStyle w:val="aff2"/>
          <w:i w:val="0"/>
          <w:sz w:val="28"/>
          <w:szCs w:val="28"/>
        </w:rPr>
        <w:t xml:space="preserve">ения на ввод объекта в эксплуатацию осуществляется через иные информационные системы, которые должны быть </w:t>
      </w:r>
      <w:proofErr w:type="gramStart"/>
      <w:r w:rsidR="0069706B" w:rsidRPr="00830C1D">
        <w:rPr>
          <w:rStyle w:val="aff2"/>
          <w:i w:val="0"/>
          <w:sz w:val="28"/>
          <w:szCs w:val="28"/>
        </w:rPr>
        <w:t>интегрированы с единой информационной системой жилищного строительства</w:t>
      </w:r>
      <w:r w:rsidR="000C204B">
        <w:rPr>
          <w:rStyle w:val="aff2"/>
          <w:i w:val="0"/>
          <w:sz w:val="28"/>
          <w:szCs w:val="28"/>
        </w:rPr>
        <w:t>;</w:t>
      </w:r>
      <w:proofErr w:type="gramEnd"/>
    </w:p>
    <w:p w:rsidR="000C204B" w:rsidRPr="0043137D" w:rsidRDefault="000C204B" w:rsidP="000C204B">
      <w:pPr>
        <w:pStyle w:val="a7"/>
        <w:tabs>
          <w:tab w:val="left" w:pos="9356"/>
        </w:tabs>
        <w:spacing w:after="0" w:line="276" w:lineRule="auto"/>
        <w:ind w:firstLine="709"/>
        <w:jc w:val="both"/>
        <w:rPr>
          <w:sz w:val="28"/>
          <w:szCs w:val="28"/>
          <w:shd w:val="clear" w:color="auto" w:fill="FFFFFF"/>
        </w:rPr>
      </w:pPr>
      <w:proofErr w:type="spellStart"/>
      <w:r w:rsidRPr="0043137D">
        <w:rPr>
          <w:rStyle w:val="aff2"/>
          <w:i w:val="0"/>
          <w:iCs w:val="0"/>
          <w:sz w:val="28"/>
          <w:szCs w:val="28"/>
        </w:rPr>
        <w:t>д</w:t>
      </w:r>
      <w:proofErr w:type="spellEnd"/>
      <w:r w:rsidRPr="0043137D">
        <w:rPr>
          <w:rStyle w:val="aff2"/>
          <w:i w:val="0"/>
          <w:iCs w:val="0"/>
          <w:sz w:val="28"/>
          <w:szCs w:val="28"/>
        </w:rPr>
        <w:t>)</w:t>
      </w:r>
      <w:r w:rsidRPr="0043137D">
        <w:rPr>
          <w:sz w:val="28"/>
          <w:szCs w:val="28"/>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C204B" w:rsidRPr="00E37DD1" w:rsidRDefault="000C204B" w:rsidP="000C204B">
      <w:pPr>
        <w:pStyle w:val="a7"/>
        <w:spacing w:after="0" w:line="276" w:lineRule="auto"/>
        <w:ind w:firstLine="709"/>
        <w:jc w:val="both"/>
        <w:rPr>
          <w:rStyle w:val="aff2"/>
          <w:i w:val="0"/>
          <w:iCs w:val="0"/>
          <w:color w:val="4F81BD" w:themeColor="accent1"/>
          <w:sz w:val="22"/>
          <w:szCs w:val="22"/>
        </w:rPr>
      </w:pPr>
      <w:r w:rsidRPr="00E37DD1">
        <w:rPr>
          <w:rStyle w:val="aff2"/>
          <w:i w:val="0"/>
          <w:iCs w:val="0"/>
          <w:color w:val="4F81BD" w:themeColor="accent1"/>
          <w:sz w:val="22"/>
          <w:szCs w:val="22"/>
        </w:rPr>
        <w:t xml:space="preserve">(в редакции Постановления администрации Партизанского городского округа  </w:t>
      </w:r>
      <w:r w:rsidR="00E37DD1">
        <w:rPr>
          <w:rStyle w:val="aff2"/>
          <w:i w:val="0"/>
          <w:iCs w:val="0"/>
          <w:color w:val="4F81BD" w:themeColor="accent1"/>
          <w:sz w:val="22"/>
          <w:szCs w:val="22"/>
        </w:rPr>
        <w:t xml:space="preserve">                   </w:t>
      </w:r>
      <w:r w:rsidRPr="00E37DD1">
        <w:rPr>
          <w:rStyle w:val="aff2"/>
          <w:i w:val="0"/>
          <w:iCs w:val="0"/>
          <w:color w:val="4F81BD" w:themeColor="accent1"/>
          <w:sz w:val="22"/>
          <w:szCs w:val="22"/>
        </w:rPr>
        <w:t>от</w:t>
      </w:r>
      <w:r w:rsidR="0043137D" w:rsidRPr="00E37DD1">
        <w:rPr>
          <w:rStyle w:val="aff2"/>
          <w:i w:val="0"/>
          <w:iCs w:val="0"/>
          <w:color w:val="4F81BD" w:themeColor="accent1"/>
          <w:sz w:val="22"/>
          <w:szCs w:val="22"/>
        </w:rPr>
        <w:t xml:space="preserve"> </w:t>
      </w:r>
      <w:hyperlink r:id="rId61" w:history="1">
        <w:r w:rsidR="0043137D" w:rsidRPr="00E37DD1">
          <w:rPr>
            <w:rStyle w:val="af7"/>
            <w:color w:val="4F81BD" w:themeColor="accent1"/>
            <w:sz w:val="22"/>
            <w:szCs w:val="22"/>
            <w:u w:val="none"/>
          </w:rPr>
          <w:t>04.10.2023 № 1540-па</w:t>
        </w:r>
      </w:hyperlink>
      <w:r w:rsidRPr="00E37DD1">
        <w:rPr>
          <w:rStyle w:val="aff2"/>
          <w:i w:val="0"/>
          <w:iCs w:val="0"/>
          <w:color w:val="4F81BD" w:themeColor="accent1"/>
          <w:sz w:val="22"/>
          <w:szCs w:val="22"/>
        </w:rPr>
        <w:t>)</w:t>
      </w:r>
    </w:p>
    <w:p w:rsidR="007F69E3" w:rsidRPr="00830C1D" w:rsidRDefault="00155FE3" w:rsidP="00D83FDB">
      <w:pPr>
        <w:pStyle w:val="af8"/>
        <w:widowControl w:val="0"/>
        <w:tabs>
          <w:tab w:val="left" w:pos="1346"/>
          <w:tab w:val="left" w:pos="9356"/>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eastAsia="Times New Roman" w:hAnsi="Times New Roman"/>
          <w:bCs/>
          <w:i w:val="0"/>
          <w:sz w:val="28"/>
          <w:szCs w:val="28"/>
        </w:rPr>
        <w:t>2.6.4</w:t>
      </w:r>
      <w:r w:rsidR="007F69E3" w:rsidRPr="00830C1D">
        <w:rPr>
          <w:rStyle w:val="aff2"/>
          <w:rFonts w:ascii="Times New Roman" w:hAnsi="Times New Roman"/>
          <w:i w:val="0"/>
          <w:sz w:val="28"/>
          <w:szCs w:val="28"/>
        </w:rPr>
        <w:t xml:space="preserve">. Документы, прилагаемые заявителем </w:t>
      </w:r>
      <w:r w:rsidR="001D0AAC" w:rsidRPr="00830C1D">
        <w:rPr>
          <w:rStyle w:val="aff2"/>
          <w:rFonts w:ascii="Times New Roman" w:hAnsi="Times New Roman"/>
          <w:i w:val="0"/>
          <w:sz w:val="28"/>
          <w:szCs w:val="28"/>
        </w:rPr>
        <w:t xml:space="preserve">(представителем) </w:t>
      </w:r>
      <w:r w:rsidR="007F69E3" w:rsidRPr="00830C1D">
        <w:rPr>
          <w:rStyle w:val="aff2"/>
          <w:rFonts w:ascii="Times New Roman" w:hAnsi="Times New Roman"/>
          <w:i w:val="0"/>
          <w:sz w:val="28"/>
          <w:szCs w:val="28"/>
        </w:rPr>
        <w:t>к заявлению о выдаче разрешения на ввод объекта в эксплуатацию</w:t>
      </w:r>
      <w:r w:rsidR="00D27002" w:rsidRPr="00830C1D">
        <w:rPr>
          <w:rStyle w:val="aff2"/>
          <w:rFonts w:ascii="Times New Roman" w:hAnsi="Times New Roman"/>
          <w:i w:val="0"/>
          <w:sz w:val="28"/>
          <w:szCs w:val="28"/>
        </w:rPr>
        <w:t>, заявлени</w:t>
      </w:r>
      <w:r w:rsidR="009710C5" w:rsidRPr="00830C1D">
        <w:rPr>
          <w:rStyle w:val="aff2"/>
          <w:rFonts w:ascii="Times New Roman" w:hAnsi="Times New Roman"/>
          <w:i w:val="0"/>
          <w:sz w:val="28"/>
          <w:szCs w:val="28"/>
        </w:rPr>
        <w:t>ю</w:t>
      </w:r>
      <w:r w:rsidR="00D27002" w:rsidRPr="00830C1D">
        <w:rPr>
          <w:rStyle w:val="aff2"/>
          <w:rFonts w:ascii="Times New Roman" w:hAnsi="Times New Roman"/>
          <w:i w:val="0"/>
          <w:sz w:val="28"/>
          <w:szCs w:val="28"/>
        </w:rPr>
        <w:t xml:space="preserve"> о внесении изменений</w:t>
      </w:r>
      <w:r w:rsidR="007F69E3" w:rsidRPr="00830C1D">
        <w:rPr>
          <w:rStyle w:val="aff2"/>
          <w:rFonts w:ascii="Times New Roman" w:hAnsi="Times New Roman"/>
          <w:i w:val="0"/>
          <w:sz w:val="28"/>
          <w:szCs w:val="28"/>
        </w:rPr>
        <w:t>, представляемые в электронной форме, направляются в следующих форматах:</w:t>
      </w:r>
    </w:p>
    <w:p w:rsidR="005A42B7" w:rsidRPr="00E37DD1" w:rsidRDefault="005A42B7" w:rsidP="00D83FDB">
      <w:pPr>
        <w:pStyle w:val="af8"/>
        <w:widowControl w:val="0"/>
        <w:tabs>
          <w:tab w:val="left" w:pos="1346"/>
          <w:tab w:val="left" w:pos="9356"/>
        </w:tabs>
        <w:autoSpaceDE w:val="0"/>
        <w:autoSpaceDN w:val="0"/>
        <w:spacing w:line="276" w:lineRule="auto"/>
        <w:ind w:left="0" w:firstLine="709"/>
        <w:contextualSpacing w:val="0"/>
        <w:rPr>
          <w:rStyle w:val="aff2"/>
          <w:rFonts w:ascii="Times New Roman" w:hAnsi="Times New Roman"/>
          <w:i w:val="0"/>
          <w:color w:val="4F81BD" w:themeColor="accent1"/>
          <w:sz w:val="28"/>
          <w:szCs w:val="28"/>
        </w:rPr>
      </w:pPr>
      <w:r w:rsidRPr="00E37DD1">
        <w:rPr>
          <w:rFonts w:ascii="Times New Roman" w:hAnsi="Times New Roman"/>
          <w:color w:val="4F81BD" w:themeColor="accent1"/>
        </w:rPr>
        <w:t xml:space="preserve">(в редакции Постановления администрации Партизанского городского округа </w:t>
      </w:r>
      <w:r w:rsidR="00E37DD1">
        <w:rPr>
          <w:rFonts w:ascii="Times New Roman" w:hAnsi="Times New Roman"/>
          <w:color w:val="4F81BD" w:themeColor="accent1"/>
        </w:rPr>
        <w:t xml:space="preserve">                   </w:t>
      </w:r>
      <w:r w:rsidRPr="00E37DD1">
        <w:rPr>
          <w:rFonts w:ascii="Times New Roman" w:hAnsi="Times New Roman"/>
          <w:color w:val="4F81BD" w:themeColor="accent1"/>
        </w:rPr>
        <w:t xml:space="preserve"> </w:t>
      </w:r>
      <w:hyperlink r:id="rId62" w:history="1">
        <w:r w:rsidR="00A80872" w:rsidRPr="00E37DD1">
          <w:rPr>
            <w:rStyle w:val="af7"/>
            <w:rFonts w:ascii="Times New Roman" w:hAnsi="Times New Roman"/>
            <w:color w:val="4F81BD" w:themeColor="accent1"/>
            <w:u w:val="none"/>
          </w:rPr>
          <w:t>от 23.03.2023 г. № 409-па</w:t>
        </w:r>
      </w:hyperlink>
      <w:r w:rsidRPr="00E37DD1">
        <w:rPr>
          <w:rFonts w:ascii="Times New Roman" w:hAnsi="Times New Roman"/>
          <w:color w:val="4F81BD" w:themeColor="accent1"/>
        </w:rPr>
        <w:t>)</w:t>
      </w:r>
    </w:p>
    <w:p w:rsidR="007F69E3" w:rsidRPr="00830C1D" w:rsidRDefault="007F69E3" w:rsidP="00D83FDB">
      <w:pPr>
        <w:tabs>
          <w:tab w:val="left" w:pos="9356"/>
        </w:tabs>
        <w:spacing w:before="6" w:line="276" w:lineRule="auto"/>
        <w:ind w:firstLine="709"/>
        <w:jc w:val="both"/>
        <w:rPr>
          <w:rStyle w:val="aff2"/>
          <w:i w:val="0"/>
          <w:sz w:val="28"/>
          <w:szCs w:val="28"/>
        </w:rPr>
      </w:pPr>
      <w:r w:rsidRPr="00830C1D">
        <w:rPr>
          <w:rStyle w:val="aff2"/>
          <w:i w:val="0"/>
          <w:sz w:val="28"/>
          <w:szCs w:val="28"/>
        </w:rPr>
        <w:t xml:space="preserve">а) </w:t>
      </w:r>
      <w:proofErr w:type="spellStart"/>
      <w:r w:rsidRPr="00830C1D">
        <w:rPr>
          <w:rStyle w:val="aff2"/>
          <w:i w:val="0"/>
          <w:sz w:val="28"/>
          <w:szCs w:val="28"/>
        </w:rPr>
        <w:t>xml</w:t>
      </w:r>
      <w:proofErr w:type="spellEnd"/>
      <w:r w:rsidRPr="00830C1D">
        <w:rPr>
          <w:rStyle w:val="aff2"/>
          <w:i w:val="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30C1D">
        <w:rPr>
          <w:rStyle w:val="aff2"/>
          <w:i w:val="0"/>
          <w:sz w:val="28"/>
          <w:szCs w:val="28"/>
        </w:rPr>
        <w:t>xml</w:t>
      </w:r>
      <w:proofErr w:type="spellEnd"/>
      <w:r w:rsidRPr="00830C1D">
        <w:rPr>
          <w:rStyle w:val="aff2"/>
          <w:i w:val="0"/>
          <w:sz w:val="28"/>
          <w:szCs w:val="28"/>
        </w:rPr>
        <w:t>;</w:t>
      </w:r>
    </w:p>
    <w:p w:rsidR="007F69E3" w:rsidRPr="00830C1D" w:rsidRDefault="007F69E3" w:rsidP="00D83FDB">
      <w:pPr>
        <w:pStyle w:val="a7"/>
        <w:tabs>
          <w:tab w:val="left" w:pos="9356"/>
        </w:tabs>
        <w:spacing w:after="0" w:line="276" w:lineRule="auto"/>
        <w:ind w:firstLine="709"/>
        <w:jc w:val="both"/>
        <w:rPr>
          <w:rStyle w:val="aff2"/>
          <w:i w:val="0"/>
          <w:sz w:val="28"/>
          <w:szCs w:val="28"/>
        </w:rPr>
      </w:pPr>
      <w:r w:rsidRPr="00830C1D">
        <w:rPr>
          <w:rStyle w:val="aff2"/>
          <w:i w:val="0"/>
          <w:sz w:val="28"/>
          <w:szCs w:val="28"/>
        </w:rPr>
        <w:lastRenderedPageBreak/>
        <w:t xml:space="preserve">6) </w:t>
      </w:r>
      <w:proofErr w:type="spellStart"/>
      <w:r w:rsidRPr="00830C1D">
        <w:rPr>
          <w:rStyle w:val="aff2"/>
          <w:i w:val="0"/>
          <w:sz w:val="28"/>
          <w:szCs w:val="28"/>
        </w:rPr>
        <w:t>docs</w:t>
      </w:r>
      <w:proofErr w:type="spellEnd"/>
      <w:r w:rsidR="000D17BF" w:rsidRPr="00830C1D">
        <w:rPr>
          <w:rStyle w:val="aff2"/>
          <w:i w:val="0"/>
          <w:sz w:val="28"/>
          <w:szCs w:val="28"/>
        </w:rPr>
        <w:t xml:space="preserve">, </w:t>
      </w:r>
      <w:proofErr w:type="spellStart"/>
      <w:r w:rsidRPr="00830C1D">
        <w:rPr>
          <w:rStyle w:val="aff2"/>
          <w:i w:val="0"/>
          <w:sz w:val="28"/>
          <w:szCs w:val="28"/>
        </w:rPr>
        <w:t>docx</w:t>
      </w:r>
      <w:proofErr w:type="spellEnd"/>
      <w:r w:rsidRPr="00830C1D">
        <w:rPr>
          <w:rStyle w:val="aff2"/>
          <w:i w:val="0"/>
          <w:sz w:val="28"/>
          <w:szCs w:val="28"/>
        </w:rPr>
        <w:t xml:space="preserve">, </w:t>
      </w:r>
      <w:proofErr w:type="spellStart"/>
      <w:r w:rsidRPr="00830C1D">
        <w:rPr>
          <w:rStyle w:val="aff2"/>
          <w:i w:val="0"/>
          <w:sz w:val="28"/>
          <w:szCs w:val="28"/>
        </w:rPr>
        <w:t>odt</w:t>
      </w:r>
      <w:proofErr w:type="spellEnd"/>
      <w:r w:rsidRPr="00830C1D">
        <w:rPr>
          <w:rStyle w:val="aff2"/>
          <w:i w:val="0"/>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F69E3" w:rsidRPr="00830C1D" w:rsidRDefault="007F69E3" w:rsidP="00D83FDB">
      <w:pPr>
        <w:pStyle w:val="a7"/>
        <w:tabs>
          <w:tab w:val="left" w:pos="9356"/>
        </w:tabs>
        <w:spacing w:after="0" w:line="276" w:lineRule="auto"/>
        <w:ind w:firstLine="709"/>
        <w:jc w:val="both"/>
        <w:rPr>
          <w:rStyle w:val="aff2"/>
          <w:i w:val="0"/>
          <w:sz w:val="28"/>
          <w:szCs w:val="28"/>
        </w:rPr>
      </w:pPr>
      <w:r w:rsidRPr="00830C1D">
        <w:rPr>
          <w:rStyle w:val="aff2"/>
          <w:i w:val="0"/>
          <w:sz w:val="28"/>
          <w:szCs w:val="28"/>
        </w:rPr>
        <w:t xml:space="preserve">в) </w:t>
      </w:r>
      <w:proofErr w:type="spellStart"/>
      <w:r w:rsidRPr="00830C1D">
        <w:rPr>
          <w:rStyle w:val="aff2"/>
          <w:i w:val="0"/>
          <w:sz w:val="28"/>
          <w:szCs w:val="28"/>
        </w:rPr>
        <w:t>xls</w:t>
      </w:r>
      <w:proofErr w:type="spellEnd"/>
      <w:r w:rsidRPr="00830C1D">
        <w:rPr>
          <w:rStyle w:val="aff2"/>
          <w:i w:val="0"/>
          <w:sz w:val="28"/>
          <w:szCs w:val="28"/>
        </w:rPr>
        <w:t xml:space="preserve">, </w:t>
      </w:r>
      <w:proofErr w:type="spellStart"/>
      <w:r w:rsidRPr="00830C1D">
        <w:rPr>
          <w:rStyle w:val="aff2"/>
          <w:i w:val="0"/>
          <w:sz w:val="28"/>
          <w:szCs w:val="28"/>
        </w:rPr>
        <w:t>xlsx</w:t>
      </w:r>
      <w:proofErr w:type="spellEnd"/>
      <w:r w:rsidRPr="00830C1D">
        <w:rPr>
          <w:rStyle w:val="aff2"/>
          <w:i w:val="0"/>
          <w:sz w:val="28"/>
          <w:szCs w:val="28"/>
        </w:rPr>
        <w:t xml:space="preserve">, </w:t>
      </w:r>
      <w:proofErr w:type="spellStart"/>
      <w:r w:rsidRPr="00830C1D">
        <w:rPr>
          <w:rStyle w:val="aff2"/>
          <w:i w:val="0"/>
          <w:sz w:val="28"/>
          <w:szCs w:val="28"/>
        </w:rPr>
        <w:t>ods</w:t>
      </w:r>
      <w:proofErr w:type="spellEnd"/>
      <w:r w:rsidRPr="00830C1D">
        <w:rPr>
          <w:rStyle w:val="aff2"/>
          <w:i w:val="0"/>
          <w:sz w:val="28"/>
          <w:szCs w:val="28"/>
        </w:rPr>
        <w:t xml:space="preserve"> - для документов, содержащих расчеты;</w:t>
      </w:r>
    </w:p>
    <w:p w:rsidR="007F69E3" w:rsidRPr="00830C1D" w:rsidRDefault="007F69E3" w:rsidP="00D83FDB">
      <w:pPr>
        <w:tabs>
          <w:tab w:val="left" w:pos="9356"/>
        </w:tabs>
        <w:spacing w:line="276" w:lineRule="auto"/>
        <w:ind w:firstLine="709"/>
        <w:jc w:val="both"/>
        <w:rPr>
          <w:rStyle w:val="aff2"/>
          <w:i w:val="0"/>
          <w:sz w:val="28"/>
          <w:szCs w:val="28"/>
        </w:rPr>
      </w:pPr>
      <w:r w:rsidRPr="00830C1D">
        <w:rPr>
          <w:rStyle w:val="aff2"/>
          <w:i w:val="0"/>
          <w:sz w:val="28"/>
          <w:szCs w:val="28"/>
        </w:rPr>
        <w:t xml:space="preserve">г) </w:t>
      </w:r>
      <w:proofErr w:type="spellStart"/>
      <w:r w:rsidRPr="00830C1D">
        <w:rPr>
          <w:rStyle w:val="aff2"/>
          <w:i w:val="0"/>
          <w:sz w:val="28"/>
          <w:szCs w:val="28"/>
        </w:rPr>
        <w:t>pdf</w:t>
      </w:r>
      <w:proofErr w:type="spellEnd"/>
      <w:r w:rsidRPr="00830C1D">
        <w:rPr>
          <w:rStyle w:val="aff2"/>
          <w:i w:val="0"/>
          <w:sz w:val="28"/>
          <w:szCs w:val="28"/>
        </w:rPr>
        <w:t xml:space="preserve">, </w:t>
      </w:r>
      <w:proofErr w:type="spellStart"/>
      <w:r w:rsidRPr="00830C1D">
        <w:rPr>
          <w:rStyle w:val="aff2"/>
          <w:i w:val="0"/>
          <w:sz w:val="28"/>
          <w:szCs w:val="28"/>
        </w:rPr>
        <w:t>jpg</w:t>
      </w:r>
      <w:proofErr w:type="spellEnd"/>
      <w:r w:rsidRPr="00830C1D">
        <w:rPr>
          <w:rStyle w:val="aff2"/>
          <w:i w:val="0"/>
          <w:sz w:val="28"/>
          <w:szCs w:val="28"/>
        </w:rPr>
        <w:t xml:space="preserve">, </w:t>
      </w:r>
      <w:proofErr w:type="spellStart"/>
      <w:r w:rsidRPr="00830C1D">
        <w:rPr>
          <w:rStyle w:val="aff2"/>
          <w:i w:val="0"/>
          <w:sz w:val="28"/>
          <w:szCs w:val="28"/>
        </w:rPr>
        <w:t>jpeg</w:t>
      </w:r>
      <w:proofErr w:type="spellEnd"/>
      <w:r w:rsidRPr="00830C1D">
        <w:rPr>
          <w:rStyle w:val="aff2"/>
          <w:i w:val="0"/>
          <w:sz w:val="28"/>
          <w:szCs w:val="28"/>
        </w:rPr>
        <w:t xml:space="preserve">, </w:t>
      </w:r>
      <w:proofErr w:type="spellStart"/>
      <w:r w:rsidRPr="00830C1D">
        <w:rPr>
          <w:rStyle w:val="aff2"/>
          <w:i w:val="0"/>
          <w:sz w:val="28"/>
          <w:szCs w:val="28"/>
        </w:rPr>
        <w:t>png</w:t>
      </w:r>
      <w:proofErr w:type="spellEnd"/>
      <w:r w:rsidRPr="00830C1D">
        <w:rPr>
          <w:rStyle w:val="aff2"/>
          <w:i w:val="0"/>
          <w:sz w:val="28"/>
          <w:szCs w:val="28"/>
        </w:rPr>
        <w:t xml:space="preserve">, </w:t>
      </w:r>
      <w:proofErr w:type="spellStart"/>
      <w:r w:rsidRPr="00830C1D">
        <w:rPr>
          <w:rStyle w:val="aff2"/>
          <w:i w:val="0"/>
          <w:sz w:val="28"/>
          <w:szCs w:val="28"/>
        </w:rPr>
        <w:t>bmp</w:t>
      </w:r>
      <w:proofErr w:type="spellEnd"/>
      <w:r w:rsidRPr="00830C1D">
        <w:rPr>
          <w:rStyle w:val="aff2"/>
          <w:i w:val="0"/>
          <w:sz w:val="28"/>
          <w:szCs w:val="28"/>
        </w:rPr>
        <w:t xml:space="preserve">, </w:t>
      </w:r>
      <w:proofErr w:type="spellStart"/>
      <w:r w:rsidRPr="00830C1D">
        <w:rPr>
          <w:rStyle w:val="aff2"/>
          <w:i w:val="0"/>
          <w:sz w:val="28"/>
          <w:szCs w:val="28"/>
        </w:rPr>
        <w:t>tiff</w:t>
      </w:r>
      <w:proofErr w:type="spellEnd"/>
      <w:r w:rsidRPr="00830C1D">
        <w:rPr>
          <w:rStyle w:val="aff2"/>
          <w:i w:val="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F69E3" w:rsidRPr="00830C1D" w:rsidRDefault="007F69E3" w:rsidP="00D83FDB">
      <w:pPr>
        <w:tabs>
          <w:tab w:val="left" w:pos="9356"/>
        </w:tabs>
        <w:spacing w:line="276" w:lineRule="auto"/>
        <w:ind w:firstLine="709"/>
        <w:jc w:val="both"/>
        <w:rPr>
          <w:rStyle w:val="aff2"/>
          <w:i w:val="0"/>
          <w:sz w:val="28"/>
          <w:szCs w:val="28"/>
        </w:rPr>
      </w:pPr>
      <w:proofErr w:type="spellStart"/>
      <w:r w:rsidRPr="00830C1D">
        <w:rPr>
          <w:rStyle w:val="aff2"/>
          <w:i w:val="0"/>
          <w:sz w:val="28"/>
          <w:szCs w:val="28"/>
        </w:rPr>
        <w:t>д</w:t>
      </w:r>
      <w:proofErr w:type="spellEnd"/>
      <w:r w:rsidRPr="00830C1D">
        <w:rPr>
          <w:rStyle w:val="aff2"/>
          <w:i w:val="0"/>
          <w:sz w:val="28"/>
          <w:szCs w:val="28"/>
        </w:rPr>
        <w:t xml:space="preserve">) </w:t>
      </w:r>
      <w:proofErr w:type="spellStart"/>
      <w:r w:rsidRPr="00830C1D">
        <w:rPr>
          <w:rStyle w:val="aff2"/>
          <w:i w:val="0"/>
          <w:sz w:val="28"/>
          <w:szCs w:val="28"/>
        </w:rPr>
        <w:t>zip</w:t>
      </w:r>
      <w:proofErr w:type="spellEnd"/>
      <w:r w:rsidRPr="00830C1D">
        <w:rPr>
          <w:rStyle w:val="aff2"/>
          <w:i w:val="0"/>
          <w:sz w:val="28"/>
          <w:szCs w:val="28"/>
        </w:rPr>
        <w:t xml:space="preserve">, </w:t>
      </w:r>
      <w:proofErr w:type="spellStart"/>
      <w:r w:rsidRPr="00830C1D">
        <w:rPr>
          <w:rStyle w:val="aff2"/>
          <w:i w:val="0"/>
          <w:sz w:val="28"/>
          <w:szCs w:val="28"/>
        </w:rPr>
        <w:t>rar</w:t>
      </w:r>
      <w:proofErr w:type="spellEnd"/>
      <w:r w:rsidRPr="00830C1D">
        <w:rPr>
          <w:rStyle w:val="aff2"/>
          <w:i w:val="0"/>
          <w:sz w:val="28"/>
          <w:szCs w:val="28"/>
        </w:rPr>
        <w:t xml:space="preserve"> — для сжатых документов в один файл;</w:t>
      </w:r>
    </w:p>
    <w:p w:rsidR="00064D4D" w:rsidRPr="00830C1D" w:rsidRDefault="007F69E3" w:rsidP="00D83FDB">
      <w:pPr>
        <w:pStyle w:val="a7"/>
        <w:tabs>
          <w:tab w:val="left" w:pos="9356"/>
        </w:tabs>
        <w:spacing w:after="0" w:line="276" w:lineRule="auto"/>
        <w:ind w:firstLine="709"/>
        <w:jc w:val="both"/>
        <w:rPr>
          <w:rStyle w:val="aff2"/>
          <w:i w:val="0"/>
          <w:sz w:val="28"/>
          <w:szCs w:val="28"/>
        </w:rPr>
      </w:pPr>
      <w:r w:rsidRPr="00830C1D">
        <w:rPr>
          <w:rStyle w:val="aff2"/>
          <w:i w:val="0"/>
          <w:sz w:val="28"/>
          <w:szCs w:val="28"/>
        </w:rPr>
        <w:t xml:space="preserve">е) </w:t>
      </w:r>
      <w:proofErr w:type="spellStart"/>
      <w:r w:rsidRPr="00830C1D">
        <w:rPr>
          <w:rStyle w:val="aff2"/>
          <w:i w:val="0"/>
          <w:sz w:val="28"/>
          <w:szCs w:val="28"/>
        </w:rPr>
        <w:t>sig</w:t>
      </w:r>
      <w:proofErr w:type="spellEnd"/>
      <w:r w:rsidRPr="00830C1D">
        <w:rPr>
          <w:rStyle w:val="aff2"/>
          <w:i w:val="0"/>
          <w:sz w:val="28"/>
          <w:szCs w:val="28"/>
        </w:rPr>
        <w:t xml:space="preserve"> — для открепленной усиленной квалифицированной электронной</w:t>
      </w:r>
      <w:r w:rsidR="002F6B66" w:rsidRPr="00830C1D">
        <w:rPr>
          <w:rStyle w:val="aff2"/>
          <w:i w:val="0"/>
          <w:sz w:val="28"/>
          <w:szCs w:val="28"/>
        </w:rPr>
        <w:t xml:space="preserve"> </w:t>
      </w:r>
      <w:r w:rsidRPr="00830C1D">
        <w:rPr>
          <w:rStyle w:val="aff2"/>
          <w:i w:val="0"/>
          <w:sz w:val="28"/>
          <w:szCs w:val="28"/>
        </w:rPr>
        <w:t>подписи.</w:t>
      </w:r>
    </w:p>
    <w:p w:rsidR="009307CF" w:rsidRPr="00830C1D" w:rsidRDefault="009307CF" w:rsidP="00D83FDB">
      <w:pPr>
        <w:pStyle w:val="a7"/>
        <w:tabs>
          <w:tab w:val="left" w:pos="9356"/>
        </w:tabs>
        <w:spacing w:after="0" w:line="276" w:lineRule="auto"/>
        <w:ind w:firstLine="709"/>
        <w:jc w:val="both"/>
        <w:rPr>
          <w:rStyle w:val="aff2"/>
          <w:i w:val="0"/>
          <w:sz w:val="28"/>
          <w:szCs w:val="28"/>
        </w:rPr>
      </w:pPr>
      <w:proofErr w:type="gramStart"/>
      <w:r w:rsidRPr="00830C1D">
        <w:rPr>
          <w:rStyle w:val="aff2"/>
          <w:i w:val="0"/>
          <w:sz w:val="28"/>
          <w:szCs w:val="28"/>
        </w:rPr>
        <w:t>В случае если оригиналы документов, прилагаемых к заявлению о выдаче разрешения на ввод объекта в эксплуатацию,</w:t>
      </w:r>
      <w:r w:rsidR="0088303E" w:rsidRPr="00830C1D">
        <w:rPr>
          <w:rStyle w:val="aff2"/>
          <w:i w:val="0"/>
          <w:sz w:val="28"/>
          <w:szCs w:val="28"/>
        </w:rPr>
        <w:t xml:space="preserve"> заявлению о внесении изменений</w:t>
      </w:r>
      <w:r w:rsidRPr="00830C1D">
        <w:rPr>
          <w:rStyle w:val="aff2"/>
          <w:i w:val="0"/>
          <w:sz w:val="28"/>
          <w:szCs w:val="28"/>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w:t>
      </w:r>
      <w:r w:rsidR="00F3658D" w:rsidRPr="00830C1D">
        <w:rPr>
          <w:rStyle w:val="aff2"/>
          <w:i w:val="0"/>
          <w:sz w:val="28"/>
          <w:szCs w:val="28"/>
        </w:rPr>
        <w:t>ут</w:t>
      </w:r>
      <w:r w:rsidRPr="00830C1D">
        <w:rPr>
          <w:rStyle w:val="aff2"/>
          <w:i w:val="0"/>
          <w:sz w:val="28"/>
          <w:szCs w:val="28"/>
        </w:rPr>
        <w:t>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w:t>
      </w:r>
      <w:r w:rsidR="00063B1C" w:rsidRPr="00830C1D">
        <w:rPr>
          <w:rStyle w:val="aff2"/>
          <w:i w:val="0"/>
          <w:sz w:val="28"/>
          <w:szCs w:val="28"/>
        </w:rPr>
        <w:t>ш</w:t>
      </w:r>
      <w:r w:rsidRPr="00830C1D">
        <w:rPr>
          <w:rStyle w:val="aff2"/>
          <w:i w:val="0"/>
          <w:sz w:val="28"/>
          <w:szCs w:val="28"/>
        </w:rPr>
        <w:t xml:space="preserve">ении 300-500 </w:t>
      </w:r>
      <w:proofErr w:type="spellStart"/>
      <w:r w:rsidRPr="00830C1D">
        <w:rPr>
          <w:rStyle w:val="aff2"/>
          <w:i w:val="0"/>
          <w:sz w:val="28"/>
          <w:szCs w:val="28"/>
        </w:rPr>
        <w:t>dpi</w:t>
      </w:r>
      <w:proofErr w:type="spellEnd"/>
      <w:r w:rsidRPr="00830C1D">
        <w:rPr>
          <w:rStyle w:val="aff2"/>
          <w:i w:val="0"/>
          <w:sz w:val="28"/>
          <w:szCs w:val="28"/>
        </w:rPr>
        <w:t xml:space="preserve"> (мас</w:t>
      </w:r>
      <w:r w:rsidR="00063B1C" w:rsidRPr="00830C1D">
        <w:rPr>
          <w:rStyle w:val="aff2"/>
          <w:i w:val="0"/>
          <w:sz w:val="28"/>
          <w:szCs w:val="28"/>
        </w:rPr>
        <w:t>ш</w:t>
      </w:r>
      <w:r w:rsidRPr="00830C1D">
        <w:rPr>
          <w:rStyle w:val="aff2"/>
          <w:i w:val="0"/>
          <w:sz w:val="28"/>
          <w:szCs w:val="28"/>
        </w:rPr>
        <w:t>таб 1:1</w:t>
      </w:r>
      <w:proofErr w:type="gramEnd"/>
      <w:r w:rsidRPr="00830C1D">
        <w:rPr>
          <w:rStyle w:val="aff2"/>
          <w:i w:val="0"/>
          <w:sz w:val="28"/>
          <w:szCs w:val="28"/>
        </w:rPr>
        <w:t>) и всех аутентичных признаков подлинности (графической подписи лица, печати, углового штампа бланка), с использованием следующих режимов:</w:t>
      </w:r>
    </w:p>
    <w:p w:rsidR="005A42B7" w:rsidRPr="00830C1D" w:rsidRDefault="005A42B7" w:rsidP="00D83FDB">
      <w:pPr>
        <w:pStyle w:val="a7"/>
        <w:tabs>
          <w:tab w:val="left" w:pos="9356"/>
        </w:tabs>
        <w:spacing w:after="0" w:line="276" w:lineRule="auto"/>
        <w:ind w:firstLine="709"/>
        <w:jc w:val="both"/>
        <w:rPr>
          <w:rStyle w:val="aff2"/>
          <w:i w:val="0"/>
          <w:sz w:val="28"/>
          <w:szCs w:val="28"/>
        </w:rPr>
      </w:pPr>
      <w:r w:rsidRPr="00830C1D">
        <w:t xml:space="preserve">( в редакции Постановления администрации Партизанского городского округа  </w:t>
      </w:r>
      <w:hyperlink r:id="rId63" w:history="1">
        <w:r w:rsidR="00A80872" w:rsidRPr="00830C1D">
          <w:rPr>
            <w:rStyle w:val="af7"/>
            <w:color w:val="auto"/>
          </w:rPr>
          <w:t>от 23.03.2023 г. № 409-па</w:t>
        </w:r>
      </w:hyperlink>
      <w:proofErr w:type="gramStart"/>
      <w:r w:rsidRPr="00830C1D">
        <w:t xml:space="preserve"> )</w:t>
      </w:r>
      <w:proofErr w:type="gramEnd"/>
    </w:p>
    <w:p w:rsidR="00064D4D" w:rsidRPr="00830C1D" w:rsidRDefault="00155FE3" w:rsidP="00D83FDB">
      <w:pPr>
        <w:pStyle w:val="a7"/>
        <w:tabs>
          <w:tab w:val="left" w:pos="9356"/>
        </w:tabs>
        <w:spacing w:after="0" w:line="276" w:lineRule="auto"/>
        <w:ind w:firstLine="709"/>
        <w:jc w:val="both"/>
        <w:rPr>
          <w:rStyle w:val="aff2"/>
          <w:i w:val="0"/>
          <w:sz w:val="28"/>
          <w:szCs w:val="28"/>
        </w:rPr>
      </w:pPr>
      <w:r w:rsidRPr="00830C1D">
        <w:rPr>
          <w:rStyle w:val="aff2"/>
          <w:i w:val="0"/>
          <w:sz w:val="28"/>
          <w:szCs w:val="28"/>
        </w:rPr>
        <w:t xml:space="preserve">- </w:t>
      </w:r>
      <w:r w:rsidR="009307CF" w:rsidRPr="00830C1D">
        <w:rPr>
          <w:rStyle w:val="aff2"/>
          <w:i w:val="0"/>
          <w:sz w:val="28"/>
          <w:szCs w:val="28"/>
        </w:rPr>
        <w:t>"черно-белый" (при отсутствии в документе графических изображений и (или) цветного текста);</w:t>
      </w:r>
    </w:p>
    <w:p w:rsidR="009307CF" w:rsidRPr="00830C1D" w:rsidRDefault="00155FE3" w:rsidP="00D83FDB">
      <w:pPr>
        <w:pStyle w:val="a7"/>
        <w:tabs>
          <w:tab w:val="left" w:pos="9356"/>
        </w:tabs>
        <w:spacing w:after="0" w:line="276" w:lineRule="auto"/>
        <w:ind w:firstLine="709"/>
        <w:jc w:val="both"/>
        <w:rPr>
          <w:rStyle w:val="aff2"/>
          <w:i w:val="0"/>
          <w:sz w:val="28"/>
          <w:szCs w:val="28"/>
        </w:rPr>
      </w:pPr>
      <w:r w:rsidRPr="00830C1D">
        <w:rPr>
          <w:rStyle w:val="aff2"/>
          <w:i w:val="0"/>
          <w:sz w:val="28"/>
          <w:szCs w:val="28"/>
        </w:rPr>
        <w:t xml:space="preserve">- </w:t>
      </w:r>
      <w:r w:rsidR="009307CF" w:rsidRPr="00830C1D">
        <w:rPr>
          <w:rStyle w:val="aff2"/>
          <w:i w:val="0"/>
          <w:sz w:val="28"/>
          <w:szCs w:val="28"/>
        </w:rPr>
        <w:t xml:space="preserve">"оттенки </w:t>
      </w:r>
      <w:proofErr w:type="spellStart"/>
      <w:r w:rsidR="009307CF" w:rsidRPr="00830C1D">
        <w:rPr>
          <w:rStyle w:val="aff2"/>
          <w:i w:val="0"/>
          <w:sz w:val="28"/>
          <w:szCs w:val="28"/>
        </w:rPr>
        <w:t>cepo</w:t>
      </w:r>
      <w:proofErr w:type="gramStart"/>
      <w:r w:rsidR="00063B1C" w:rsidRPr="00830C1D">
        <w:rPr>
          <w:rStyle w:val="aff2"/>
          <w:i w:val="0"/>
          <w:sz w:val="28"/>
          <w:szCs w:val="28"/>
        </w:rPr>
        <w:t>г</w:t>
      </w:r>
      <w:proofErr w:type="gramEnd"/>
      <w:r w:rsidR="009307CF" w:rsidRPr="00830C1D">
        <w:rPr>
          <w:rStyle w:val="aff2"/>
          <w:i w:val="0"/>
          <w:sz w:val="28"/>
          <w:szCs w:val="28"/>
        </w:rPr>
        <w:t>o</w:t>
      </w:r>
      <w:proofErr w:type="spellEnd"/>
      <w:r w:rsidR="009307CF" w:rsidRPr="00830C1D">
        <w:rPr>
          <w:rStyle w:val="aff2"/>
          <w:i w:val="0"/>
          <w:sz w:val="28"/>
          <w:szCs w:val="28"/>
        </w:rPr>
        <w:t>" (при наличии в документе графических изображений, отличных от цветного графического изображения);</w:t>
      </w:r>
      <w:r w:rsidR="00CD7BB2" w:rsidRPr="00830C1D">
        <w:rPr>
          <w:rStyle w:val="aff2"/>
          <w:i w:val="0"/>
          <w:sz w:val="28"/>
          <w:szCs w:val="28"/>
        </w:rPr>
        <w:t xml:space="preserve"> </w:t>
      </w:r>
      <w:r w:rsidR="009307CF" w:rsidRPr="00830C1D">
        <w:rPr>
          <w:rStyle w:val="aff2"/>
          <w:i w:val="0"/>
          <w:sz w:val="28"/>
          <w:szCs w:val="28"/>
        </w:rPr>
        <w:t>"цветной" или "режим полной цветопередачи" (при наличии в документе цветных графических изображений либо цветного текста).</w:t>
      </w:r>
    </w:p>
    <w:p w:rsidR="009307CF" w:rsidRPr="00830C1D" w:rsidRDefault="009307CF" w:rsidP="00D83FDB">
      <w:pPr>
        <w:pStyle w:val="a7"/>
        <w:tabs>
          <w:tab w:val="left" w:pos="9356"/>
        </w:tabs>
        <w:spacing w:after="0" w:line="276" w:lineRule="auto"/>
        <w:ind w:firstLine="709"/>
        <w:jc w:val="both"/>
        <w:rPr>
          <w:rStyle w:val="aff2"/>
          <w:i w:val="0"/>
          <w:sz w:val="28"/>
          <w:szCs w:val="28"/>
        </w:rPr>
      </w:pPr>
      <w:r w:rsidRPr="00830C1D">
        <w:rPr>
          <w:rStyle w:val="aff2"/>
          <w:i w:val="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562B0" w:rsidRPr="00830C1D" w:rsidRDefault="00B562B0" w:rsidP="00D83FDB">
      <w:pPr>
        <w:pStyle w:val="af8"/>
        <w:widowControl w:val="0"/>
        <w:tabs>
          <w:tab w:val="left" w:pos="1424"/>
          <w:tab w:val="left" w:pos="9356"/>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Документы, прилагаемые заявителем</w:t>
      </w:r>
      <w:r w:rsidR="00155FE3" w:rsidRPr="00830C1D">
        <w:rPr>
          <w:rStyle w:val="aff2"/>
          <w:rFonts w:ascii="Times New Roman" w:hAnsi="Times New Roman"/>
          <w:i w:val="0"/>
          <w:sz w:val="28"/>
          <w:szCs w:val="28"/>
        </w:rPr>
        <w:t xml:space="preserve"> (представителем)</w:t>
      </w:r>
      <w:r w:rsidRPr="00830C1D">
        <w:rPr>
          <w:rStyle w:val="aff2"/>
          <w:rFonts w:ascii="Times New Roman" w:hAnsi="Times New Roman"/>
          <w:i w:val="0"/>
          <w:sz w:val="28"/>
          <w:szCs w:val="28"/>
        </w:rPr>
        <w:t xml:space="preserve"> к заявлению о выдаче разре</w:t>
      </w:r>
      <w:r w:rsidR="00800E91" w:rsidRPr="00830C1D">
        <w:rPr>
          <w:rStyle w:val="aff2"/>
          <w:rFonts w:ascii="Times New Roman" w:hAnsi="Times New Roman"/>
          <w:i w:val="0"/>
          <w:sz w:val="28"/>
          <w:szCs w:val="28"/>
        </w:rPr>
        <w:t>ш</w:t>
      </w:r>
      <w:r w:rsidRPr="00830C1D">
        <w:rPr>
          <w:rStyle w:val="aff2"/>
          <w:rFonts w:ascii="Times New Roman" w:hAnsi="Times New Roman"/>
          <w:i w:val="0"/>
          <w:sz w:val="28"/>
          <w:szCs w:val="28"/>
        </w:rPr>
        <w:t>ения на ввод объекта в эксплуатацию,</w:t>
      </w:r>
      <w:r w:rsidR="0088303E" w:rsidRPr="00830C1D">
        <w:rPr>
          <w:rStyle w:val="aff2"/>
          <w:rFonts w:ascii="Times New Roman" w:hAnsi="Times New Roman"/>
          <w:i w:val="0"/>
          <w:sz w:val="28"/>
          <w:szCs w:val="28"/>
        </w:rPr>
        <w:t xml:space="preserve"> заявлению о внесении изменений</w:t>
      </w:r>
      <w:r w:rsidRPr="00830C1D">
        <w:rPr>
          <w:rStyle w:val="aff2"/>
          <w:rFonts w:ascii="Times New Roman" w:hAnsi="Times New Roman"/>
          <w:i w:val="0"/>
          <w:sz w:val="28"/>
          <w:szCs w:val="28"/>
        </w:rPr>
        <w:t xml:space="preserve"> представляемые в электронной форме, должны обеспечивать:</w:t>
      </w:r>
    </w:p>
    <w:p w:rsidR="005A42B7" w:rsidRPr="002A7FBB" w:rsidRDefault="005A42B7" w:rsidP="00D83FDB">
      <w:pPr>
        <w:pStyle w:val="af8"/>
        <w:widowControl w:val="0"/>
        <w:tabs>
          <w:tab w:val="left" w:pos="1424"/>
          <w:tab w:val="left" w:pos="9356"/>
        </w:tabs>
        <w:autoSpaceDE w:val="0"/>
        <w:autoSpaceDN w:val="0"/>
        <w:spacing w:line="276" w:lineRule="auto"/>
        <w:ind w:left="0" w:firstLine="709"/>
        <w:contextualSpacing w:val="0"/>
        <w:rPr>
          <w:rStyle w:val="aff2"/>
          <w:rFonts w:ascii="Times New Roman" w:hAnsi="Times New Roman"/>
          <w:i w:val="0"/>
          <w:color w:val="4F81BD" w:themeColor="accent1"/>
          <w:sz w:val="28"/>
          <w:szCs w:val="28"/>
        </w:rPr>
      </w:pPr>
      <w:r w:rsidRPr="002A7FBB">
        <w:rPr>
          <w:rFonts w:ascii="Times New Roman" w:hAnsi="Times New Roman"/>
          <w:color w:val="4F81BD" w:themeColor="accent1"/>
        </w:rPr>
        <w:t xml:space="preserve">(в редакции Постановления администрации Партизанского городского округа </w:t>
      </w:r>
      <w:r w:rsidR="00E37DD1">
        <w:rPr>
          <w:rFonts w:ascii="Times New Roman" w:hAnsi="Times New Roman"/>
          <w:color w:val="4F81BD" w:themeColor="accent1"/>
        </w:rPr>
        <w:t xml:space="preserve">                   </w:t>
      </w:r>
      <w:r w:rsidRPr="002A7FBB">
        <w:rPr>
          <w:rFonts w:ascii="Times New Roman" w:hAnsi="Times New Roman"/>
          <w:color w:val="4F81BD" w:themeColor="accent1"/>
        </w:rPr>
        <w:t xml:space="preserve"> </w:t>
      </w:r>
      <w:hyperlink r:id="rId64" w:history="1">
        <w:r w:rsidR="00A80872" w:rsidRPr="002A7FBB">
          <w:rPr>
            <w:rStyle w:val="af7"/>
            <w:rFonts w:ascii="Times New Roman" w:hAnsi="Times New Roman"/>
            <w:color w:val="4F81BD" w:themeColor="accent1"/>
          </w:rPr>
          <w:t>от 23.03.2023 г. № 409-па</w:t>
        </w:r>
      </w:hyperlink>
      <w:proofErr w:type="gramStart"/>
      <w:r w:rsidRPr="002A7FBB">
        <w:rPr>
          <w:rFonts w:ascii="Times New Roman" w:hAnsi="Times New Roman"/>
          <w:color w:val="4F81BD" w:themeColor="accent1"/>
        </w:rPr>
        <w:t xml:space="preserve"> )</w:t>
      </w:r>
      <w:proofErr w:type="gramEnd"/>
    </w:p>
    <w:p w:rsidR="00B562B0" w:rsidRPr="00830C1D" w:rsidRDefault="00155FE3" w:rsidP="00D83FDB">
      <w:pPr>
        <w:pStyle w:val="a7"/>
        <w:tabs>
          <w:tab w:val="left" w:pos="1875"/>
          <w:tab w:val="left" w:pos="2814"/>
          <w:tab w:val="left" w:pos="3338"/>
          <w:tab w:val="left" w:pos="5146"/>
          <w:tab w:val="left" w:pos="6329"/>
          <w:tab w:val="left" w:pos="7168"/>
          <w:tab w:val="left" w:pos="7995"/>
          <w:tab w:val="left" w:pos="9208"/>
          <w:tab w:val="left" w:pos="9356"/>
        </w:tabs>
        <w:spacing w:after="0" w:line="276" w:lineRule="auto"/>
        <w:ind w:firstLine="709"/>
        <w:jc w:val="both"/>
        <w:rPr>
          <w:rStyle w:val="aff2"/>
          <w:i w:val="0"/>
          <w:sz w:val="28"/>
          <w:szCs w:val="28"/>
        </w:rPr>
      </w:pPr>
      <w:r w:rsidRPr="00830C1D">
        <w:rPr>
          <w:rStyle w:val="aff2"/>
          <w:i w:val="0"/>
          <w:sz w:val="28"/>
          <w:szCs w:val="28"/>
        </w:rPr>
        <w:t xml:space="preserve">- </w:t>
      </w:r>
      <w:r w:rsidR="00B562B0" w:rsidRPr="00830C1D">
        <w:rPr>
          <w:rStyle w:val="aff2"/>
          <w:i w:val="0"/>
          <w:sz w:val="28"/>
          <w:szCs w:val="28"/>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w:t>
      </w:r>
      <w:r w:rsidR="006D446B" w:rsidRPr="00830C1D">
        <w:rPr>
          <w:rStyle w:val="aff2"/>
          <w:i w:val="0"/>
          <w:sz w:val="28"/>
          <w:szCs w:val="28"/>
        </w:rPr>
        <w:t xml:space="preserve"> </w:t>
      </w:r>
      <w:r w:rsidR="00B562B0" w:rsidRPr="00830C1D">
        <w:rPr>
          <w:rStyle w:val="aff2"/>
          <w:i w:val="0"/>
          <w:sz w:val="28"/>
          <w:szCs w:val="28"/>
        </w:rPr>
        <w:t>текста</w:t>
      </w:r>
      <w:r w:rsidR="00466D1F" w:rsidRPr="00830C1D">
        <w:rPr>
          <w:rStyle w:val="aff2"/>
          <w:i w:val="0"/>
          <w:sz w:val="28"/>
          <w:szCs w:val="28"/>
        </w:rPr>
        <w:t xml:space="preserve"> </w:t>
      </w:r>
      <w:r w:rsidR="00B562B0" w:rsidRPr="00830C1D">
        <w:rPr>
          <w:rStyle w:val="aff2"/>
          <w:i w:val="0"/>
          <w:sz w:val="28"/>
          <w:szCs w:val="28"/>
        </w:rPr>
        <w:t>(за</w:t>
      </w:r>
      <w:r w:rsidR="00466D1F" w:rsidRPr="00830C1D">
        <w:rPr>
          <w:rStyle w:val="aff2"/>
          <w:i w:val="0"/>
          <w:sz w:val="28"/>
          <w:szCs w:val="28"/>
        </w:rPr>
        <w:t xml:space="preserve"> </w:t>
      </w:r>
      <w:r w:rsidR="00B562B0" w:rsidRPr="00830C1D">
        <w:rPr>
          <w:rStyle w:val="aff2"/>
          <w:i w:val="0"/>
          <w:sz w:val="28"/>
          <w:szCs w:val="28"/>
        </w:rPr>
        <w:t>исключением</w:t>
      </w:r>
      <w:r w:rsidR="00466D1F" w:rsidRPr="00830C1D">
        <w:rPr>
          <w:rStyle w:val="aff2"/>
          <w:i w:val="0"/>
          <w:sz w:val="28"/>
          <w:szCs w:val="28"/>
        </w:rPr>
        <w:t xml:space="preserve"> </w:t>
      </w:r>
      <w:r w:rsidR="00B562B0" w:rsidRPr="00830C1D">
        <w:rPr>
          <w:rStyle w:val="aff2"/>
          <w:i w:val="0"/>
          <w:sz w:val="28"/>
          <w:szCs w:val="28"/>
        </w:rPr>
        <w:t>случаев,</w:t>
      </w:r>
      <w:r w:rsidR="00466D1F" w:rsidRPr="00830C1D">
        <w:rPr>
          <w:rStyle w:val="aff2"/>
          <w:i w:val="0"/>
          <w:sz w:val="28"/>
          <w:szCs w:val="28"/>
        </w:rPr>
        <w:t xml:space="preserve"> </w:t>
      </w:r>
      <w:r w:rsidR="00B562B0" w:rsidRPr="00830C1D">
        <w:rPr>
          <w:rStyle w:val="aff2"/>
          <w:i w:val="0"/>
          <w:sz w:val="28"/>
          <w:szCs w:val="28"/>
        </w:rPr>
        <w:t>когда</w:t>
      </w:r>
      <w:r w:rsidR="00466D1F" w:rsidRPr="00830C1D">
        <w:rPr>
          <w:rStyle w:val="aff2"/>
          <w:i w:val="0"/>
          <w:sz w:val="28"/>
          <w:szCs w:val="28"/>
        </w:rPr>
        <w:t xml:space="preserve"> т</w:t>
      </w:r>
      <w:r w:rsidR="00B562B0" w:rsidRPr="00830C1D">
        <w:rPr>
          <w:rStyle w:val="aff2"/>
          <w:i w:val="0"/>
          <w:sz w:val="28"/>
          <w:szCs w:val="28"/>
        </w:rPr>
        <w:t>екст</w:t>
      </w:r>
      <w:r w:rsidR="00466D1F" w:rsidRPr="00830C1D">
        <w:rPr>
          <w:rStyle w:val="aff2"/>
          <w:i w:val="0"/>
          <w:sz w:val="28"/>
          <w:szCs w:val="28"/>
        </w:rPr>
        <w:t xml:space="preserve"> </w:t>
      </w:r>
      <w:r w:rsidR="00B562B0" w:rsidRPr="00830C1D">
        <w:rPr>
          <w:rStyle w:val="aff2"/>
          <w:i w:val="0"/>
          <w:sz w:val="28"/>
          <w:szCs w:val="28"/>
        </w:rPr>
        <w:t>является</w:t>
      </w:r>
      <w:r w:rsidR="00466D1F" w:rsidRPr="00830C1D">
        <w:rPr>
          <w:rStyle w:val="aff2"/>
          <w:i w:val="0"/>
          <w:sz w:val="28"/>
          <w:szCs w:val="28"/>
        </w:rPr>
        <w:t xml:space="preserve"> </w:t>
      </w:r>
      <w:r w:rsidR="00B562B0" w:rsidRPr="00830C1D">
        <w:rPr>
          <w:rStyle w:val="aff2"/>
          <w:i w:val="0"/>
          <w:sz w:val="28"/>
          <w:szCs w:val="28"/>
        </w:rPr>
        <w:t>частью</w:t>
      </w:r>
      <w:r w:rsidR="00466D1F" w:rsidRPr="00830C1D">
        <w:rPr>
          <w:rStyle w:val="aff2"/>
          <w:i w:val="0"/>
          <w:sz w:val="28"/>
          <w:szCs w:val="28"/>
        </w:rPr>
        <w:t xml:space="preserve"> </w:t>
      </w:r>
      <w:r w:rsidR="00B562B0" w:rsidRPr="00830C1D">
        <w:rPr>
          <w:rStyle w:val="aff2"/>
          <w:i w:val="0"/>
          <w:sz w:val="28"/>
          <w:szCs w:val="28"/>
        </w:rPr>
        <w:t>графического изображения);</w:t>
      </w:r>
    </w:p>
    <w:p w:rsidR="00B562B0" w:rsidRPr="00830C1D" w:rsidRDefault="00155FE3" w:rsidP="00D83FDB">
      <w:pPr>
        <w:pStyle w:val="a7"/>
        <w:tabs>
          <w:tab w:val="left" w:pos="9356"/>
        </w:tabs>
        <w:spacing w:after="0" w:line="276" w:lineRule="auto"/>
        <w:ind w:firstLine="709"/>
        <w:jc w:val="both"/>
        <w:rPr>
          <w:rStyle w:val="aff2"/>
          <w:i w:val="0"/>
          <w:sz w:val="28"/>
          <w:szCs w:val="28"/>
        </w:rPr>
      </w:pPr>
      <w:r w:rsidRPr="00830C1D">
        <w:rPr>
          <w:rStyle w:val="aff2"/>
          <w:i w:val="0"/>
          <w:sz w:val="28"/>
          <w:szCs w:val="28"/>
        </w:rPr>
        <w:lastRenderedPageBreak/>
        <w:t xml:space="preserve">- </w:t>
      </w:r>
      <w:r w:rsidR="00B562B0" w:rsidRPr="00830C1D">
        <w:rPr>
          <w:rStyle w:val="aff2"/>
          <w:i w:val="0"/>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w:t>
      </w:r>
      <w:r w:rsidR="00466D1F" w:rsidRPr="00830C1D">
        <w:rPr>
          <w:rStyle w:val="aff2"/>
          <w:i w:val="0"/>
          <w:sz w:val="28"/>
          <w:szCs w:val="28"/>
        </w:rPr>
        <w:t>щ</w:t>
      </w:r>
      <w:r w:rsidR="00B562B0" w:rsidRPr="00830C1D">
        <w:rPr>
          <w:rStyle w:val="aff2"/>
          <w:i w:val="0"/>
          <w:sz w:val="28"/>
          <w:szCs w:val="28"/>
        </w:rPr>
        <w:t>ие переходы по оглавлению и (или) к содержащимся в тексте рисункам и таблицам.</w:t>
      </w:r>
    </w:p>
    <w:p w:rsidR="00B562B0" w:rsidRPr="00830C1D" w:rsidRDefault="00B562B0" w:rsidP="00D83FDB">
      <w:pPr>
        <w:pStyle w:val="a7"/>
        <w:tabs>
          <w:tab w:val="left" w:pos="9356"/>
        </w:tabs>
        <w:spacing w:after="0" w:line="276" w:lineRule="auto"/>
        <w:ind w:firstLine="709"/>
        <w:jc w:val="both"/>
        <w:rPr>
          <w:rStyle w:val="aff2"/>
          <w:i w:val="0"/>
          <w:sz w:val="28"/>
          <w:szCs w:val="28"/>
        </w:rPr>
      </w:pPr>
      <w:r w:rsidRPr="00830C1D">
        <w:rPr>
          <w:rStyle w:val="aff2"/>
          <w:i w:val="0"/>
          <w:sz w:val="28"/>
          <w:szCs w:val="28"/>
        </w:rPr>
        <w:t xml:space="preserve">Документы, подлежащие представлению в форматах </w:t>
      </w:r>
      <w:proofErr w:type="spellStart"/>
      <w:r w:rsidRPr="00830C1D">
        <w:rPr>
          <w:rStyle w:val="aff2"/>
          <w:i w:val="0"/>
          <w:sz w:val="28"/>
          <w:szCs w:val="28"/>
        </w:rPr>
        <w:t>xls</w:t>
      </w:r>
      <w:proofErr w:type="spellEnd"/>
      <w:r w:rsidRPr="00830C1D">
        <w:rPr>
          <w:rStyle w:val="aff2"/>
          <w:i w:val="0"/>
          <w:sz w:val="28"/>
          <w:szCs w:val="28"/>
        </w:rPr>
        <w:t xml:space="preserve">, </w:t>
      </w:r>
      <w:proofErr w:type="spellStart"/>
      <w:r w:rsidRPr="00830C1D">
        <w:rPr>
          <w:rStyle w:val="aff2"/>
          <w:i w:val="0"/>
          <w:sz w:val="28"/>
          <w:szCs w:val="28"/>
        </w:rPr>
        <w:t>xlsx</w:t>
      </w:r>
      <w:proofErr w:type="spellEnd"/>
      <w:r w:rsidRPr="00830C1D">
        <w:rPr>
          <w:rStyle w:val="aff2"/>
          <w:i w:val="0"/>
          <w:sz w:val="28"/>
          <w:szCs w:val="28"/>
        </w:rPr>
        <w:t xml:space="preserve"> или </w:t>
      </w:r>
      <w:proofErr w:type="spellStart"/>
      <w:r w:rsidRPr="00830C1D">
        <w:rPr>
          <w:rStyle w:val="aff2"/>
          <w:i w:val="0"/>
          <w:sz w:val="28"/>
          <w:szCs w:val="28"/>
        </w:rPr>
        <w:t>ods</w:t>
      </w:r>
      <w:proofErr w:type="spellEnd"/>
      <w:r w:rsidRPr="00830C1D">
        <w:rPr>
          <w:rStyle w:val="aff2"/>
          <w:i w:val="0"/>
          <w:sz w:val="28"/>
          <w:szCs w:val="28"/>
        </w:rPr>
        <w:t>, формируются в виде отдельного документа, представляемого в электронной форме.</w:t>
      </w:r>
    </w:p>
    <w:p w:rsidR="00D07383" w:rsidRPr="00341CC9" w:rsidRDefault="00D07383" w:rsidP="00D07383">
      <w:pPr>
        <w:autoSpaceDE w:val="0"/>
        <w:autoSpaceDN w:val="0"/>
        <w:adjustRightInd w:val="0"/>
        <w:spacing w:line="276" w:lineRule="auto"/>
        <w:ind w:firstLine="709"/>
        <w:jc w:val="both"/>
        <w:rPr>
          <w:rFonts w:eastAsia="Calibri"/>
          <w:sz w:val="28"/>
          <w:szCs w:val="28"/>
        </w:rPr>
      </w:pPr>
      <w:r w:rsidRPr="00830C1D">
        <w:rPr>
          <w:rFonts w:eastAsia="Calibri"/>
          <w:sz w:val="28"/>
          <w:szCs w:val="28"/>
        </w:rPr>
        <w:t xml:space="preserve">2.6.5. </w:t>
      </w:r>
      <w:proofErr w:type="gramStart"/>
      <w:r w:rsidRPr="00830C1D">
        <w:rPr>
          <w:rFonts w:eastAsia="Calibri"/>
          <w:sz w:val="28"/>
          <w:szCs w:val="28"/>
        </w:rPr>
        <w:t xml:space="preserve">Для государственной регистрации права собственности застройщика, иного лица (иных лиц) на такие здания, сооружения или на все расположенные в таких здании, сооружении помещения, </w:t>
      </w:r>
      <w:proofErr w:type="spellStart"/>
      <w:r w:rsidRPr="00830C1D">
        <w:rPr>
          <w:rFonts w:eastAsia="Calibri"/>
          <w:sz w:val="28"/>
          <w:szCs w:val="28"/>
        </w:rPr>
        <w:t>машино-места</w:t>
      </w:r>
      <w:proofErr w:type="spellEnd"/>
      <w:r w:rsidRPr="00830C1D">
        <w:rPr>
          <w:rFonts w:eastAsia="Calibri"/>
          <w:sz w:val="28"/>
          <w:szCs w:val="28"/>
        </w:rPr>
        <w:t xml:space="preserve">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30.12.2004 № 214-ФЗ «Об участии в долевом строительстве многоквартирных</w:t>
      </w:r>
      <w:proofErr w:type="gramEnd"/>
      <w:r w:rsidRPr="00830C1D">
        <w:rPr>
          <w:rFonts w:eastAsia="Calibri"/>
          <w:sz w:val="28"/>
          <w:szCs w:val="28"/>
        </w:rPr>
        <w:t xml:space="preserve"> </w:t>
      </w:r>
      <w:proofErr w:type="gramStart"/>
      <w:r w:rsidRPr="00830C1D">
        <w:rPr>
          <w:rFonts w:eastAsia="Calibri"/>
          <w:sz w:val="28"/>
          <w:szCs w:val="28"/>
        </w:rPr>
        <w:t>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в эксплуатацию</w:t>
      </w:r>
      <w:r w:rsidR="0088303E" w:rsidRPr="00830C1D">
        <w:rPr>
          <w:rFonts w:eastAsia="Calibri"/>
          <w:sz w:val="28"/>
          <w:szCs w:val="28"/>
        </w:rPr>
        <w:t xml:space="preserve">, </w:t>
      </w:r>
      <w:r w:rsidR="00045AE4" w:rsidRPr="00830C1D">
        <w:rPr>
          <w:rFonts w:eastAsia="Calibri"/>
          <w:sz w:val="28"/>
          <w:szCs w:val="28"/>
        </w:rPr>
        <w:t xml:space="preserve">с </w:t>
      </w:r>
      <w:r w:rsidR="0088303E" w:rsidRPr="00830C1D">
        <w:rPr>
          <w:rFonts w:eastAsia="Calibri"/>
          <w:sz w:val="28"/>
          <w:szCs w:val="28"/>
        </w:rPr>
        <w:t>заявлением о внесении изменений</w:t>
      </w:r>
      <w:r w:rsidRPr="00830C1D">
        <w:rPr>
          <w:rFonts w:eastAsia="Calibri"/>
          <w:sz w:val="28"/>
          <w:szCs w:val="28"/>
        </w:rPr>
        <w:t xml:space="preserve"> между застройщиком и иным лицом (иными лицами) не</w:t>
      </w:r>
      <w:proofErr w:type="gramEnd"/>
      <w:r w:rsidRPr="00830C1D">
        <w:rPr>
          <w:rFonts w:eastAsia="Calibri"/>
          <w:sz w:val="28"/>
          <w:szCs w:val="28"/>
        </w:rPr>
        <w:t xml:space="preserve"> </w:t>
      </w:r>
      <w:proofErr w:type="gramStart"/>
      <w:r w:rsidRPr="00830C1D">
        <w:rPr>
          <w:rFonts w:eastAsia="Calibri"/>
          <w:sz w:val="28"/>
          <w:szCs w:val="28"/>
        </w:rPr>
        <w:t xml:space="preserve">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rsidRPr="00830C1D">
        <w:rPr>
          <w:rFonts w:eastAsia="Calibri"/>
          <w:sz w:val="28"/>
          <w:szCs w:val="28"/>
        </w:rPr>
        <w:t>машино-места</w:t>
      </w:r>
      <w:proofErr w:type="spellEnd"/>
      <w:r w:rsidRPr="00830C1D">
        <w:rPr>
          <w:rFonts w:eastAsia="Calibri"/>
          <w:sz w:val="28"/>
          <w:szCs w:val="28"/>
        </w:rPr>
        <w:t xml:space="preserve">), в заявлении о выдаче разрешения на ввод объекта в </w:t>
      </w:r>
      <w:r w:rsidRPr="00341CC9">
        <w:rPr>
          <w:rFonts w:eastAsia="Calibri"/>
          <w:sz w:val="28"/>
          <w:szCs w:val="28"/>
        </w:rPr>
        <w:t>эксплуатацию</w:t>
      </w:r>
      <w:r w:rsidR="00DE197B" w:rsidRPr="00341CC9">
        <w:rPr>
          <w:rFonts w:eastAsia="Calibri"/>
          <w:sz w:val="28"/>
          <w:szCs w:val="28"/>
        </w:rPr>
        <w:t xml:space="preserve"> (</w:t>
      </w:r>
      <w:r w:rsidR="00DE197B" w:rsidRPr="00341CC9">
        <w:rPr>
          <w:sz w:val="28"/>
          <w:szCs w:val="28"/>
          <w:shd w:val="clear" w:color="auto" w:fill="FFFFFF"/>
        </w:rPr>
        <w:t>при вводе в эксплуатацию объекта капитального строительства, в отношении которого в соответствии с Федеральным </w:t>
      </w:r>
      <w:hyperlink r:id="rId65" w:anchor="dst100014" w:history="1">
        <w:r w:rsidR="00DE197B" w:rsidRPr="00341CC9">
          <w:rPr>
            <w:rStyle w:val="af7"/>
            <w:color w:val="auto"/>
            <w:sz w:val="28"/>
            <w:szCs w:val="28"/>
            <w:shd w:val="clear" w:color="auto" w:fill="FFFFFF"/>
          </w:rPr>
          <w:t>законом</w:t>
        </w:r>
      </w:hyperlink>
      <w:r w:rsidR="00DE197B" w:rsidRPr="00341CC9">
        <w:rPr>
          <w:sz w:val="28"/>
          <w:szCs w:val="28"/>
          <w:shd w:val="clear" w:color="auto" w:fill="FFFFFF"/>
        </w:rPr>
        <w:t> "Об особенностях оформления прав на отдельные виды объектов недвижимости и о внесении изменений в отдельные законодательные</w:t>
      </w:r>
      <w:proofErr w:type="gramEnd"/>
      <w:r w:rsidR="00DE197B" w:rsidRPr="00341CC9">
        <w:rPr>
          <w:sz w:val="28"/>
          <w:szCs w:val="28"/>
          <w:shd w:val="clear" w:color="auto" w:fill="FFFFFF"/>
        </w:rPr>
        <w:t xml:space="preserve"> акты Российской Федерации" государственный кадастровый учет и (или) государственная регистрация прав не осуществляются)</w:t>
      </w:r>
      <w:r w:rsidR="0088303E" w:rsidRPr="00341CC9">
        <w:rPr>
          <w:rFonts w:eastAsia="Calibri"/>
          <w:sz w:val="28"/>
          <w:szCs w:val="28"/>
        </w:rPr>
        <w:t xml:space="preserve">, </w:t>
      </w:r>
      <w:r w:rsidR="00045AE4" w:rsidRPr="00341CC9">
        <w:rPr>
          <w:rFonts w:eastAsia="Calibri"/>
          <w:sz w:val="28"/>
          <w:szCs w:val="28"/>
        </w:rPr>
        <w:t xml:space="preserve">в </w:t>
      </w:r>
      <w:r w:rsidR="0088303E" w:rsidRPr="00341CC9">
        <w:rPr>
          <w:rFonts w:eastAsia="Calibri"/>
          <w:sz w:val="28"/>
          <w:szCs w:val="28"/>
        </w:rPr>
        <w:t>заявлении о внесении изменений</w:t>
      </w:r>
      <w:r w:rsidRPr="00341CC9">
        <w:rPr>
          <w:rFonts w:eastAsia="Calibri"/>
          <w:sz w:val="28"/>
          <w:szCs w:val="28"/>
        </w:rPr>
        <w:t xml:space="preserve"> застройщиком указываются:</w:t>
      </w:r>
    </w:p>
    <w:p w:rsidR="005A42B7" w:rsidRPr="008B2A3C" w:rsidRDefault="005A42B7" w:rsidP="00D07383">
      <w:pPr>
        <w:autoSpaceDE w:val="0"/>
        <w:autoSpaceDN w:val="0"/>
        <w:adjustRightInd w:val="0"/>
        <w:spacing w:line="276" w:lineRule="auto"/>
        <w:ind w:firstLine="709"/>
        <w:jc w:val="both"/>
        <w:rPr>
          <w:color w:val="4F81BD" w:themeColor="accent1"/>
          <w:sz w:val="22"/>
          <w:szCs w:val="22"/>
        </w:rPr>
      </w:pPr>
      <w:r w:rsidRPr="008B2A3C">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66" w:history="1">
        <w:r w:rsidR="00A80872" w:rsidRPr="008B2A3C">
          <w:rPr>
            <w:rStyle w:val="af7"/>
            <w:color w:val="4F81BD" w:themeColor="accent1"/>
            <w:sz w:val="22"/>
            <w:szCs w:val="22"/>
            <w:u w:val="none"/>
          </w:rPr>
          <w:t>от 23.03.2023 г. № 409-па</w:t>
        </w:r>
      </w:hyperlink>
      <w:r w:rsidRPr="008B2A3C">
        <w:rPr>
          <w:color w:val="4F81BD" w:themeColor="accent1"/>
          <w:sz w:val="22"/>
          <w:szCs w:val="22"/>
        </w:rPr>
        <w:t>)</w:t>
      </w:r>
    </w:p>
    <w:p w:rsidR="00CE6946" w:rsidRPr="008B2A3C" w:rsidRDefault="00CE6946" w:rsidP="00CE6946">
      <w:pPr>
        <w:tabs>
          <w:tab w:val="left" w:pos="9214"/>
          <w:tab w:val="left" w:pos="9354"/>
        </w:tabs>
        <w:spacing w:line="276" w:lineRule="auto"/>
        <w:ind w:firstLine="709"/>
        <w:jc w:val="both"/>
        <w:rPr>
          <w:rStyle w:val="aff2"/>
          <w:i w:val="0"/>
          <w:color w:val="4F81BD" w:themeColor="accent1"/>
          <w:sz w:val="22"/>
          <w:szCs w:val="22"/>
        </w:rPr>
      </w:pPr>
      <w:r w:rsidRPr="008B2A3C">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67" w:history="1">
        <w:r w:rsidRPr="008B2A3C">
          <w:rPr>
            <w:rStyle w:val="af7"/>
            <w:color w:val="4F81BD" w:themeColor="accent1"/>
            <w:sz w:val="22"/>
            <w:szCs w:val="22"/>
            <w:u w:val="none"/>
          </w:rPr>
          <w:t>от 27.12.2024 № 2336-па</w:t>
        </w:r>
      </w:hyperlink>
      <w:r w:rsidRPr="008B2A3C">
        <w:rPr>
          <w:color w:val="4F81BD" w:themeColor="accent1"/>
          <w:sz w:val="22"/>
          <w:szCs w:val="22"/>
        </w:rPr>
        <w:t>)</w:t>
      </w:r>
    </w:p>
    <w:p w:rsidR="00D07383" w:rsidRPr="00830C1D" w:rsidRDefault="00D07383" w:rsidP="00D07383">
      <w:pPr>
        <w:autoSpaceDE w:val="0"/>
        <w:autoSpaceDN w:val="0"/>
        <w:adjustRightInd w:val="0"/>
        <w:spacing w:line="276" w:lineRule="auto"/>
        <w:ind w:firstLine="709"/>
        <w:jc w:val="both"/>
        <w:rPr>
          <w:rFonts w:eastAsia="Calibri"/>
          <w:sz w:val="28"/>
          <w:szCs w:val="28"/>
        </w:rPr>
      </w:pPr>
      <w:bookmarkStart w:id="4" w:name="_GoBack"/>
      <w:bookmarkEnd w:id="4"/>
      <w:proofErr w:type="gramStart"/>
      <w:r w:rsidRPr="00830C1D">
        <w:rPr>
          <w:rFonts w:eastAsia="Calibri"/>
          <w:sz w:val="28"/>
          <w:szCs w:val="28"/>
        </w:rPr>
        <w:t xml:space="preserve">1) подтверждение, что строительство, реконструкция здания, сооружения осуществлялись застройщиком без привлечения средств иных лиц и согласие застройщика на осуществление государственной регистрации права собственности застройщика на построенные, реконструированные </w:t>
      </w:r>
      <w:r w:rsidRPr="00830C1D">
        <w:rPr>
          <w:rFonts w:eastAsia="Calibri"/>
          <w:sz w:val="28"/>
          <w:szCs w:val="28"/>
        </w:rPr>
        <w:lastRenderedPageBreak/>
        <w:t xml:space="preserve">здание, сооружение и (или) на все расположенные в таких здании, сооружении помещения, </w:t>
      </w:r>
      <w:proofErr w:type="spellStart"/>
      <w:r w:rsidRPr="00830C1D">
        <w:rPr>
          <w:rFonts w:eastAsia="Calibri"/>
          <w:sz w:val="28"/>
          <w:szCs w:val="28"/>
        </w:rPr>
        <w:t>машино-места</w:t>
      </w:r>
      <w:proofErr w:type="spellEnd"/>
      <w:r w:rsidRPr="00830C1D">
        <w:rPr>
          <w:rFonts w:eastAsia="Calibri"/>
          <w:sz w:val="28"/>
          <w:szCs w:val="28"/>
        </w:rPr>
        <w:t>;</w:t>
      </w:r>
      <w:proofErr w:type="gramEnd"/>
    </w:p>
    <w:p w:rsidR="00D07383" w:rsidRPr="00830C1D" w:rsidRDefault="00D07383" w:rsidP="00D07383">
      <w:pPr>
        <w:autoSpaceDE w:val="0"/>
        <w:autoSpaceDN w:val="0"/>
        <w:adjustRightInd w:val="0"/>
        <w:spacing w:line="276" w:lineRule="auto"/>
        <w:ind w:firstLine="540"/>
        <w:jc w:val="both"/>
        <w:rPr>
          <w:rFonts w:eastAsia="Calibri"/>
          <w:sz w:val="28"/>
          <w:szCs w:val="28"/>
        </w:rPr>
      </w:pPr>
      <w:proofErr w:type="gramStart"/>
      <w:r w:rsidRPr="00830C1D">
        <w:rPr>
          <w:rFonts w:eastAsia="Calibri"/>
          <w:sz w:val="28"/>
          <w:szCs w:val="28"/>
        </w:rPr>
        <w:t xml:space="preserve">2) подтверждение, что строительство, реконструкция здания, сооружения осуществлялись с привлечением средств иных лиц и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830C1D">
        <w:rPr>
          <w:rFonts w:eastAsia="Calibri"/>
          <w:sz w:val="28"/>
          <w:szCs w:val="28"/>
        </w:rPr>
        <w:t>машино-места</w:t>
      </w:r>
      <w:proofErr w:type="spellEnd"/>
      <w:r w:rsidRPr="00830C1D">
        <w:rPr>
          <w:rFonts w:eastAsia="Calibri"/>
          <w:sz w:val="28"/>
          <w:szCs w:val="28"/>
        </w:rPr>
        <w:t>.</w:t>
      </w:r>
      <w:proofErr w:type="gramEnd"/>
    </w:p>
    <w:p w:rsidR="00D07383" w:rsidRPr="00830C1D" w:rsidRDefault="00D07383" w:rsidP="00D07383">
      <w:pPr>
        <w:autoSpaceDE w:val="0"/>
        <w:autoSpaceDN w:val="0"/>
        <w:adjustRightInd w:val="0"/>
        <w:spacing w:line="276" w:lineRule="auto"/>
        <w:ind w:firstLine="540"/>
        <w:jc w:val="both"/>
        <w:rPr>
          <w:rFonts w:eastAsia="Calibri"/>
          <w:sz w:val="28"/>
          <w:szCs w:val="28"/>
        </w:rPr>
      </w:pPr>
      <w:r w:rsidRPr="00830C1D">
        <w:rPr>
          <w:rFonts w:eastAsia="Calibri"/>
          <w:sz w:val="28"/>
          <w:szCs w:val="28"/>
        </w:rPr>
        <w:t>Прикладываются следующие документы:</w:t>
      </w:r>
    </w:p>
    <w:p w:rsidR="00D07383" w:rsidRPr="00830C1D" w:rsidRDefault="00D07383" w:rsidP="00D07383">
      <w:pPr>
        <w:autoSpaceDE w:val="0"/>
        <w:autoSpaceDN w:val="0"/>
        <w:adjustRightInd w:val="0"/>
        <w:spacing w:line="276" w:lineRule="auto"/>
        <w:ind w:firstLine="567"/>
        <w:jc w:val="both"/>
        <w:rPr>
          <w:rFonts w:eastAsia="Calibri"/>
          <w:sz w:val="28"/>
          <w:szCs w:val="28"/>
        </w:rPr>
      </w:pPr>
      <w:proofErr w:type="gramStart"/>
      <w:r w:rsidRPr="00830C1D">
        <w:rPr>
          <w:rFonts w:eastAsia="Calibri"/>
          <w:sz w:val="28"/>
          <w:szCs w:val="28"/>
        </w:rPr>
        <w:t xml:space="preserve">-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830C1D">
        <w:rPr>
          <w:rFonts w:eastAsia="Calibri"/>
          <w:sz w:val="28"/>
          <w:szCs w:val="28"/>
        </w:rPr>
        <w:t>машино-места</w:t>
      </w:r>
      <w:proofErr w:type="spellEnd"/>
      <w:r w:rsidRPr="00830C1D">
        <w:rPr>
          <w:rFonts w:eastAsia="Calibri"/>
          <w:sz w:val="28"/>
          <w:szCs w:val="28"/>
        </w:rPr>
        <w:t>;</w:t>
      </w:r>
      <w:proofErr w:type="gramEnd"/>
    </w:p>
    <w:p w:rsidR="00D07383" w:rsidRPr="00830C1D" w:rsidRDefault="00D07383" w:rsidP="00D07383">
      <w:pPr>
        <w:autoSpaceDE w:val="0"/>
        <w:autoSpaceDN w:val="0"/>
        <w:adjustRightInd w:val="0"/>
        <w:spacing w:line="276" w:lineRule="auto"/>
        <w:ind w:firstLine="567"/>
        <w:jc w:val="both"/>
        <w:rPr>
          <w:rFonts w:eastAsia="Calibri"/>
          <w:sz w:val="28"/>
          <w:szCs w:val="28"/>
        </w:rPr>
      </w:pPr>
      <w:proofErr w:type="gramStart"/>
      <w:r w:rsidRPr="00830C1D">
        <w:rPr>
          <w:rFonts w:eastAsia="Calibri"/>
          <w:sz w:val="28"/>
          <w:szCs w:val="28"/>
        </w:rPr>
        <w:t>-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proofErr w:type="gramEnd"/>
    </w:p>
    <w:p w:rsidR="00D07383" w:rsidRPr="00830C1D" w:rsidRDefault="00D07383" w:rsidP="00D07383">
      <w:pPr>
        <w:autoSpaceDE w:val="0"/>
        <w:autoSpaceDN w:val="0"/>
        <w:adjustRightInd w:val="0"/>
        <w:spacing w:line="276" w:lineRule="auto"/>
        <w:ind w:firstLine="567"/>
        <w:jc w:val="both"/>
        <w:rPr>
          <w:rFonts w:eastAsia="Calibri"/>
          <w:sz w:val="28"/>
          <w:szCs w:val="28"/>
        </w:rPr>
      </w:pPr>
      <w:r w:rsidRPr="00830C1D">
        <w:rPr>
          <w:rFonts w:eastAsia="Calibri"/>
          <w:sz w:val="28"/>
          <w:szCs w:val="28"/>
        </w:rPr>
        <w:t>3) сведения об уплате государственной пошлины за осуществление государственной регистрации прав;</w:t>
      </w:r>
    </w:p>
    <w:p w:rsidR="00D07383" w:rsidRPr="00830C1D" w:rsidRDefault="00D07383" w:rsidP="008B2A3C">
      <w:pPr>
        <w:pStyle w:val="a7"/>
        <w:tabs>
          <w:tab w:val="left" w:pos="9356"/>
        </w:tabs>
        <w:spacing w:after="0" w:line="276" w:lineRule="auto"/>
        <w:ind w:firstLine="567"/>
        <w:jc w:val="both"/>
        <w:rPr>
          <w:rFonts w:eastAsia="Calibri"/>
          <w:sz w:val="28"/>
          <w:szCs w:val="28"/>
        </w:rPr>
      </w:pPr>
      <w:r w:rsidRPr="00830C1D">
        <w:rPr>
          <w:rFonts w:eastAsia="Calibri"/>
          <w:sz w:val="28"/>
          <w:szCs w:val="28"/>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F2658B" w:rsidRPr="008B2A3C" w:rsidRDefault="00F522AA" w:rsidP="008B2A3C">
      <w:pPr>
        <w:tabs>
          <w:tab w:val="left" w:pos="5418"/>
        </w:tabs>
        <w:adjustRightInd w:val="0"/>
        <w:ind w:firstLine="567"/>
        <w:jc w:val="both"/>
        <w:rPr>
          <w:color w:val="4F81BD" w:themeColor="accent1"/>
          <w:sz w:val="22"/>
          <w:szCs w:val="22"/>
        </w:rPr>
      </w:pPr>
      <w:r w:rsidRPr="008B2A3C">
        <w:rPr>
          <w:color w:val="4F81BD" w:themeColor="accent1"/>
          <w:sz w:val="22"/>
          <w:szCs w:val="22"/>
        </w:rPr>
        <w:t xml:space="preserve">(в редакции Постановления администрации Партизанского городского округа </w:t>
      </w:r>
      <w:r w:rsidR="008B2A3C">
        <w:rPr>
          <w:color w:val="4F81BD" w:themeColor="accent1"/>
          <w:sz w:val="22"/>
          <w:szCs w:val="22"/>
        </w:rPr>
        <w:t xml:space="preserve">                       </w:t>
      </w:r>
      <w:hyperlink r:id="rId68" w:history="1">
        <w:r w:rsidR="00F2658B" w:rsidRPr="008B2A3C">
          <w:rPr>
            <w:rStyle w:val="af7"/>
            <w:color w:val="4F81BD" w:themeColor="accent1"/>
            <w:sz w:val="22"/>
            <w:szCs w:val="22"/>
            <w:u w:val="none"/>
          </w:rPr>
          <w:t>от</w:t>
        </w:r>
        <w:r w:rsidR="008B2A3C">
          <w:rPr>
            <w:rStyle w:val="af7"/>
            <w:color w:val="4F81BD" w:themeColor="accent1"/>
            <w:sz w:val="22"/>
            <w:szCs w:val="22"/>
            <w:u w:val="none"/>
          </w:rPr>
          <w:t xml:space="preserve"> </w:t>
        </w:r>
        <w:r w:rsidR="00F2658B" w:rsidRPr="008B2A3C">
          <w:rPr>
            <w:rStyle w:val="af7"/>
            <w:color w:val="4F81BD" w:themeColor="accent1"/>
            <w:sz w:val="22"/>
            <w:szCs w:val="22"/>
            <w:u w:val="none"/>
          </w:rPr>
          <w:t>11.10.2022 г. № 1828-па</w:t>
        </w:r>
      </w:hyperlink>
      <w:r w:rsidR="00F2658B" w:rsidRPr="008B2A3C">
        <w:rPr>
          <w:color w:val="4F81BD" w:themeColor="accent1"/>
          <w:sz w:val="22"/>
          <w:szCs w:val="22"/>
        </w:rPr>
        <w:t>)</w:t>
      </w:r>
    </w:p>
    <w:p w:rsidR="006049E3" w:rsidRDefault="006049E3" w:rsidP="006049E3">
      <w:pPr>
        <w:spacing w:before="1"/>
        <w:ind w:firstLine="709"/>
        <w:jc w:val="both"/>
        <w:rPr>
          <w:sz w:val="28"/>
          <w:szCs w:val="28"/>
          <w:shd w:val="clear" w:color="auto" w:fill="FFFFFF"/>
        </w:rPr>
      </w:pPr>
      <w:r w:rsidRPr="005810A3">
        <w:rPr>
          <w:sz w:val="28"/>
          <w:szCs w:val="28"/>
          <w:shd w:val="clear" w:color="auto" w:fill="FFFFFF"/>
        </w:rPr>
        <w:t>В случае</w:t>
      </w:r>
      <w:proofErr w:type="gramStart"/>
      <w:r w:rsidRPr="005810A3">
        <w:rPr>
          <w:sz w:val="28"/>
          <w:szCs w:val="28"/>
          <w:shd w:val="clear" w:color="auto" w:fill="FFFFFF"/>
        </w:rPr>
        <w:t>,</w:t>
      </w:r>
      <w:proofErr w:type="gramEnd"/>
      <w:r w:rsidRPr="005810A3">
        <w:rPr>
          <w:sz w:val="28"/>
          <w:szCs w:val="28"/>
          <w:shd w:val="clear" w:color="auto" w:fill="FFFFFF"/>
        </w:rPr>
        <w:t xml:space="preserve"> если в соответствии с Федеральным </w:t>
      </w:r>
      <w:hyperlink r:id="rId69" w:anchor="dst100014" w:history="1">
        <w:r w:rsidRPr="005810A3">
          <w:rPr>
            <w:rStyle w:val="af7"/>
            <w:color w:val="auto"/>
            <w:sz w:val="28"/>
            <w:szCs w:val="28"/>
            <w:shd w:val="clear" w:color="auto" w:fill="FFFFFF"/>
          </w:rPr>
          <w:t>законом</w:t>
        </w:r>
      </w:hyperlink>
      <w:r w:rsidRPr="005810A3">
        <w:rPr>
          <w:sz w:val="28"/>
          <w:szCs w:val="28"/>
          <w:shd w:val="clear" w:color="auto" w:fill="FFFFFF"/>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w:t>
      </w:r>
      <w:r w:rsidRPr="005810A3">
        <w:rPr>
          <w:sz w:val="28"/>
          <w:szCs w:val="28"/>
          <w:shd w:val="clear" w:color="auto" w:fill="FFFFFF"/>
        </w:rPr>
        <w:lastRenderedPageBreak/>
        <w:t xml:space="preserve">образования), другие вещные права на которые, ограничения этих прав, обременения объектов недвижимости не подлежат государственной регистрации и </w:t>
      </w:r>
      <w:proofErr w:type="gramStart"/>
      <w:r w:rsidRPr="005810A3">
        <w:rPr>
          <w:sz w:val="28"/>
          <w:szCs w:val="28"/>
          <w:shd w:val="clear" w:color="auto" w:fill="FFFFFF"/>
        </w:rPr>
        <w:t>сведения</w:t>
      </w:r>
      <w:proofErr w:type="gramEnd"/>
      <w:r w:rsidRPr="005810A3">
        <w:rPr>
          <w:sz w:val="28"/>
          <w:szCs w:val="28"/>
          <w:shd w:val="clear" w:color="auto" w:fill="FFFFFF"/>
        </w:rPr>
        <w:t xml:space="preserve"> о которых составляют государственную тайну.</w:t>
      </w:r>
    </w:p>
    <w:p w:rsidR="005A42B7" w:rsidRPr="00E37DD1" w:rsidRDefault="005810A3" w:rsidP="005810A3">
      <w:pPr>
        <w:tabs>
          <w:tab w:val="left" w:pos="9214"/>
          <w:tab w:val="left" w:pos="9354"/>
        </w:tabs>
        <w:spacing w:line="276" w:lineRule="auto"/>
        <w:ind w:firstLine="709"/>
        <w:jc w:val="both"/>
        <w:rPr>
          <w:iCs/>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70" w:history="1">
        <w:r w:rsidRPr="00E37DD1">
          <w:rPr>
            <w:rStyle w:val="af7"/>
            <w:color w:val="4F81BD" w:themeColor="accent1"/>
            <w:sz w:val="22"/>
            <w:szCs w:val="22"/>
            <w:u w:val="none"/>
          </w:rPr>
          <w:t>от 27.12.2024 № 2336-па</w:t>
        </w:r>
      </w:hyperlink>
      <w:r w:rsidRPr="00E37DD1">
        <w:rPr>
          <w:color w:val="4F81BD" w:themeColor="accent1"/>
          <w:sz w:val="22"/>
          <w:szCs w:val="22"/>
        </w:rPr>
        <w:t>)</w:t>
      </w:r>
    </w:p>
    <w:p w:rsidR="005810A3" w:rsidRPr="005810A3" w:rsidRDefault="005810A3" w:rsidP="005810A3">
      <w:pPr>
        <w:tabs>
          <w:tab w:val="left" w:pos="9214"/>
          <w:tab w:val="left" w:pos="9354"/>
        </w:tabs>
        <w:spacing w:line="276" w:lineRule="auto"/>
        <w:ind w:firstLine="709"/>
        <w:jc w:val="both"/>
        <w:rPr>
          <w:iCs/>
          <w:sz w:val="28"/>
          <w:szCs w:val="28"/>
        </w:rPr>
      </w:pPr>
    </w:p>
    <w:p w:rsidR="00567ED5" w:rsidRPr="00830C1D" w:rsidRDefault="00567ED5" w:rsidP="001D0AAC">
      <w:pPr>
        <w:spacing w:before="1"/>
        <w:ind w:firstLine="709"/>
        <w:jc w:val="center"/>
        <w:rPr>
          <w:rStyle w:val="aff2"/>
          <w:b/>
          <w:i w:val="0"/>
          <w:sz w:val="28"/>
          <w:szCs w:val="28"/>
        </w:rPr>
      </w:pPr>
      <w:r w:rsidRPr="00830C1D">
        <w:rPr>
          <w:rStyle w:val="aff2"/>
          <w:b/>
          <w:i w:val="0"/>
          <w:sz w:val="28"/>
          <w:szCs w:val="28"/>
        </w:rPr>
        <w:t>2.7. Исчерпывающий перечень оснований для отказа в приеме документов, необходимых для предоставления муниципальной услуги</w:t>
      </w:r>
    </w:p>
    <w:p w:rsidR="00567ED5" w:rsidRPr="00830C1D" w:rsidRDefault="00567ED5" w:rsidP="00D83FDB">
      <w:pPr>
        <w:spacing w:before="1" w:line="276" w:lineRule="auto"/>
        <w:ind w:firstLine="709"/>
        <w:jc w:val="both"/>
        <w:rPr>
          <w:rStyle w:val="aff2"/>
          <w:b/>
          <w:i w:val="0"/>
          <w:sz w:val="28"/>
          <w:szCs w:val="28"/>
        </w:rPr>
      </w:pPr>
    </w:p>
    <w:p w:rsidR="00567ED5" w:rsidRPr="00830C1D" w:rsidRDefault="00567ED5" w:rsidP="00D83FDB">
      <w:pPr>
        <w:pStyle w:val="af8"/>
        <w:widowControl w:val="0"/>
        <w:tabs>
          <w:tab w:val="left" w:pos="1489"/>
        </w:tabs>
        <w:autoSpaceDE w:val="0"/>
        <w:autoSpaceDN w:val="0"/>
        <w:spacing w:line="276" w:lineRule="auto"/>
        <w:ind w:left="0" w:firstLine="709"/>
        <w:contextualSpacing w:val="0"/>
        <w:rPr>
          <w:rStyle w:val="aff2"/>
          <w:rFonts w:ascii="Times New Roman" w:hAnsi="Times New Roman"/>
          <w:i w:val="0"/>
          <w:sz w:val="28"/>
          <w:szCs w:val="28"/>
        </w:rPr>
      </w:pPr>
      <w:r w:rsidRPr="00820FA3">
        <w:rPr>
          <w:rStyle w:val="aff2"/>
          <w:rFonts w:ascii="Times New Roman" w:hAnsi="Times New Roman"/>
          <w:i w:val="0"/>
          <w:sz w:val="28"/>
          <w:szCs w:val="28"/>
        </w:rPr>
        <w:t>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567ED5" w:rsidRPr="00830C1D" w:rsidRDefault="00567ED5" w:rsidP="00D83FDB">
      <w:pPr>
        <w:spacing w:line="276" w:lineRule="auto"/>
        <w:ind w:firstLine="709"/>
        <w:jc w:val="both"/>
        <w:rPr>
          <w:rStyle w:val="aff2"/>
          <w:i w:val="0"/>
          <w:sz w:val="28"/>
          <w:szCs w:val="28"/>
        </w:rPr>
      </w:pPr>
      <w:r w:rsidRPr="00830C1D">
        <w:rPr>
          <w:rStyle w:val="aff2"/>
          <w:i w:val="0"/>
          <w:sz w:val="28"/>
          <w:szCs w:val="28"/>
        </w:rPr>
        <w:t>а) заявление о выдаче разрешения на ввод объекта в эксплуатацию</w:t>
      </w:r>
      <w:r w:rsidR="008D79FA" w:rsidRPr="00830C1D">
        <w:rPr>
          <w:rStyle w:val="aff2"/>
          <w:i w:val="0"/>
          <w:sz w:val="28"/>
          <w:szCs w:val="28"/>
        </w:rPr>
        <w:t xml:space="preserve">, заявление о внесении изменений </w:t>
      </w:r>
      <w:r w:rsidRPr="00830C1D">
        <w:rPr>
          <w:rStyle w:val="aff2"/>
          <w:i w:val="0"/>
          <w:sz w:val="28"/>
          <w:szCs w:val="28"/>
        </w:rPr>
        <w:t>представлено в Администрацию, в полномочия которых не входит предоставление услуги;</w:t>
      </w:r>
    </w:p>
    <w:p w:rsidR="005A42B7" w:rsidRPr="00E37DD1" w:rsidRDefault="005A42B7" w:rsidP="00D83FDB">
      <w:pPr>
        <w:spacing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71" w:history="1">
        <w:r w:rsidR="00A80872" w:rsidRPr="00E37DD1">
          <w:rPr>
            <w:rStyle w:val="af7"/>
            <w:color w:val="4F81BD" w:themeColor="accent1"/>
            <w:sz w:val="22"/>
            <w:szCs w:val="22"/>
            <w:u w:val="none"/>
          </w:rPr>
          <w:t>от 23.03.2023 г. № 409-па</w:t>
        </w:r>
      </w:hyperlink>
      <w:r w:rsidRPr="00E37DD1">
        <w:rPr>
          <w:color w:val="4F81BD" w:themeColor="accent1"/>
          <w:sz w:val="22"/>
          <w:szCs w:val="22"/>
        </w:rPr>
        <w:t>)</w:t>
      </w:r>
    </w:p>
    <w:p w:rsidR="00567ED5" w:rsidRPr="00830C1D" w:rsidRDefault="00677B93" w:rsidP="00D83FDB">
      <w:pPr>
        <w:spacing w:line="276" w:lineRule="auto"/>
        <w:ind w:firstLine="709"/>
        <w:jc w:val="both"/>
        <w:rPr>
          <w:rStyle w:val="aff2"/>
          <w:i w:val="0"/>
          <w:sz w:val="28"/>
          <w:szCs w:val="28"/>
        </w:rPr>
      </w:pPr>
      <w:r w:rsidRPr="00830C1D">
        <w:rPr>
          <w:rStyle w:val="aff2"/>
          <w:i w:val="0"/>
          <w:sz w:val="28"/>
          <w:szCs w:val="28"/>
        </w:rPr>
        <w:t>б</w:t>
      </w:r>
      <w:r w:rsidR="00567ED5" w:rsidRPr="00830C1D">
        <w:rPr>
          <w:rStyle w:val="aff2"/>
          <w:i w:val="0"/>
          <w:sz w:val="28"/>
          <w:szCs w:val="28"/>
        </w:rPr>
        <w:t>) неполное заполнение полей в форме заявления, в том числе в интерактивной форме заявления на Едином портале, Региональном портале;</w:t>
      </w:r>
    </w:p>
    <w:p w:rsidR="00567ED5" w:rsidRPr="00830C1D" w:rsidRDefault="00567ED5" w:rsidP="005A42B7">
      <w:pPr>
        <w:spacing w:line="276" w:lineRule="auto"/>
        <w:ind w:firstLine="709"/>
        <w:jc w:val="both"/>
        <w:rPr>
          <w:rStyle w:val="aff2"/>
          <w:i w:val="0"/>
          <w:sz w:val="28"/>
          <w:szCs w:val="28"/>
        </w:rPr>
      </w:pPr>
      <w:r w:rsidRPr="00830C1D">
        <w:rPr>
          <w:rStyle w:val="aff2"/>
          <w:i w:val="0"/>
          <w:sz w:val="28"/>
          <w:szCs w:val="28"/>
        </w:rPr>
        <w:t>в) непредставление документов, предусмотренных подпунктами "а"   "в"</w:t>
      </w:r>
      <w:r w:rsidR="008D79FA" w:rsidRPr="00830C1D">
        <w:rPr>
          <w:rStyle w:val="aff2"/>
          <w:i w:val="0"/>
          <w:sz w:val="28"/>
          <w:szCs w:val="28"/>
        </w:rPr>
        <w:t xml:space="preserve"> </w:t>
      </w:r>
      <w:r w:rsidRPr="00830C1D">
        <w:rPr>
          <w:rStyle w:val="aff2"/>
          <w:i w:val="0"/>
          <w:sz w:val="28"/>
          <w:szCs w:val="28"/>
        </w:rPr>
        <w:t xml:space="preserve">пункта  </w:t>
      </w:r>
      <w:r w:rsidR="008D79FA" w:rsidRPr="00830C1D">
        <w:rPr>
          <w:rStyle w:val="aff2"/>
          <w:i w:val="0"/>
          <w:sz w:val="28"/>
          <w:szCs w:val="28"/>
        </w:rPr>
        <w:t xml:space="preserve">2.6.1. </w:t>
      </w:r>
      <w:r w:rsidRPr="00830C1D">
        <w:rPr>
          <w:rStyle w:val="aff2"/>
          <w:i w:val="0"/>
          <w:sz w:val="28"/>
          <w:szCs w:val="28"/>
        </w:rPr>
        <w:t>настоящего Административного регламента;</w:t>
      </w:r>
    </w:p>
    <w:p w:rsidR="005A42B7" w:rsidRPr="00E37DD1" w:rsidRDefault="005A42B7" w:rsidP="005A42B7">
      <w:pPr>
        <w:spacing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72" w:history="1">
        <w:r w:rsidR="00A80872" w:rsidRPr="00E37DD1">
          <w:rPr>
            <w:rStyle w:val="af7"/>
            <w:color w:val="4F81BD" w:themeColor="accent1"/>
            <w:sz w:val="22"/>
            <w:szCs w:val="22"/>
            <w:u w:val="none"/>
          </w:rPr>
          <w:t>от 23.03.2023 г. № 409-па</w:t>
        </w:r>
      </w:hyperlink>
      <w:r w:rsidRPr="00E37DD1">
        <w:rPr>
          <w:color w:val="4F81BD" w:themeColor="accent1"/>
          <w:sz w:val="22"/>
          <w:szCs w:val="22"/>
        </w:rPr>
        <w:t xml:space="preserve">) </w:t>
      </w:r>
    </w:p>
    <w:p w:rsidR="00567ED5" w:rsidRPr="00830C1D" w:rsidRDefault="00567ED5" w:rsidP="00D83FDB">
      <w:pPr>
        <w:spacing w:before="6" w:line="276" w:lineRule="auto"/>
        <w:ind w:firstLine="709"/>
        <w:jc w:val="both"/>
        <w:rPr>
          <w:rStyle w:val="aff2"/>
          <w:i w:val="0"/>
          <w:sz w:val="28"/>
          <w:szCs w:val="28"/>
        </w:rPr>
      </w:pPr>
      <w:r w:rsidRPr="00830C1D">
        <w:rPr>
          <w:rStyle w:val="aff2"/>
          <w:i w:val="0"/>
          <w:sz w:val="28"/>
          <w:szCs w:val="28"/>
        </w:rPr>
        <w:t xml:space="preserve">г) представленные документы утратили силу на день обращения за получением услуги (документ, удостоверяющий личность; документ, </w:t>
      </w:r>
      <w:proofErr w:type="gramStart"/>
      <w:r w:rsidRPr="00830C1D">
        <w:rPr>
          <w:rStyle w:val="aff2"/>
          <w:i w:val="0"/>
          <w:sz w:val="28"/>
          <w:szCs w:val="28"/>
        </w:rPr>
        <w:t>удостоверяющий</w:t>
      </w:r>
      <w:proofErr w:type="gramEnd"/>
      <w:r w:rsidRPr="00830C1D">
        <w:rPr>
          <w:rStyle w:val="aff2"/>
          <w:i w:val="0"/>
          <w:sz w:val="28"/>
          <w:szCs w:val="28"/>
        </w:rPr>
        <w:t xml:space="preserve"> полномочия представителя заявителя, в случае обращения за получением услуги указанным лицом);</w:t>
      </w:r>
    </w:p>
    <w:p w:rsidR="00567ED5" w:rsidRPr="00830C1D" w:rsidRDefault="00567ED5" w:rsidP="00D83FDB">
      <w:pPr>
        <w:spacing w:line="276" w:lineRule="auto"/>
        <w:ind w:firstLine="709"/>
        <w:jc w:val="both"/>
        <w:rPr>
          <w:rStyle w:val="aff2"/>
          <w:i w:val="0"/>
          <w:sz w:val="28"/>
          <w:szCs w:val="28"/>
        </w:rPr>
      </w:pPr>
      <w:proofErr w:type="spellStart"/>
      <w:r w:rsidRPr="00830C1D">
        <w:rPr>
          <w:rStyle w:val="aff2"/>
          <w:i w:val="0"/>
          <w:sz w:val="28"/>
          <w:szCs w:val="28"/>
        </w:rPr>
        <w:t>д</w:t>
      </w:r>
      <w:proofErr w:type="spellEnd"/>
      <w:r w:rsidRPr="00830C1D">
        <w:rPr>
          <w:rStyle w:val="aff2"/>
          <w:i w:val="0"/>
          <w:sz w:val="28"/>
          <w:szCs w:val="28"/>
        </w:rPr>
        <w:t>) представленные документы содержат подчистки и исправления текста;</w:t>
      </w:r>
    </w:p>
    <w:p w:rsidR="00567ED5" w:rsidRPr="00830C1D" w:rsidRDefault="00567ED5" w:rsidP="00D83FDB">
      <w:pPr>
        <w:spacing w:line="276" w:lineRule="auto"/>
        <w:ind w:firstLine="709"/>
        <w:jc w:val="both"/>
        <w:rPr>
          <w:rStyle w:val="aff2"/>
          <w:i w:val="0"/>
          <w:sz w:val="28"/>
          <w:szCs w:val="28"/>
        </w:rPr>
      </w:pPr>
      <w:r w:rsidRPr="00830C1D">
        <w:rPr>
          <w:rStyle w:val="aff2"/>
          <w:i w:val="0"/>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67ED5" w:rsidRPr="00830C1D" w:rsidRDefault="00567ED5" w:rsidP="00D83FDB">
      <w:pPr>
        <w:spacing w:line="276" w:lineRule="auto"/>
        <w:ind w:firstLine="709"/>
        <w:jc w:val="both"/>
        <w:rPr>
          <w:rStyle w:val="aff2"/>
          <w:i w:val="0"/>
          <w:sz w:val="28"/>
          <w:szCs w:val="28"/>
        </w:rPr>
      </w:pPr>
      <w:r w:rsidRPr="00830C1D">
        <w:rPr>
          <w:rStyle w:val="aff2"/>
          <w:i w:val="0"/>
          <w:sz w:val="28"/>
          <w:szCs w:val="28"/>
        </w:rPr>
        <w:t>ж) заявление о выдаче разрешения на ввод объекта в эксплуатацию</w:t>
      </w:r>
      <w:r w:rsidR="008D79FA" w:rsidRPr="00830C1D">
        <w:rPr>
          <w:rStyle w:val="aff2"/>
          <w:i w:val="0"/>
          <w:sz w:val="28"/>
          <w:szCs w:val="28"/>
        </w:rPr>
        <w:t>, заявление о внесении изменений</w:t>
      </w:r>
      <w:r w:rsidRPr="00830C1D">
        <w:rPr>
          <w:rStyle w:val="aff2"/>
          <w:i w:val="0"/>
          <w:sz w:val="28"/>
          <w:szCs w:val="28"/>
        </w:rPr>
        <w:t xml:space="preserve"> и документы, указанные в подпунктах </w:t>
      </w:r>
      <w:r w:rsidR="005A42B7" w:rsidRPr="00830C1D">
        <w:rPr>
          <w:rStyle w:val="aff2"/>
          <w:i w:val="0"/>
          <w:sz w:val="28"/>
          <w:szCs w:val="28"/>
        </w:rPr>
        <w:t>«</w:t>
      </w:r>
      <w:r w:rsidRPr="00830C1D">
        <w:rPr>
          <w:rStyle w:val="aff2"/>
          <w:i w:val="0"/>
          <w:sz w:val="28"/>
          <w:szCs w:val="28"/>
        </w:rPr>
        <w:t>б</w:t>
      </w:r>
      <w:r w:rsidR="005A42B7" w:rsidRPr="00830C1D">
        <w:rPr>
          <w:rStyle w:val="aff2"/>
          <w:i w:val="0"/>
          <w:sz w:val="28"/>
          <w:szCs w:val="28"/>
        </w:rPr>
        <w:t>»</w:t>
      </w:r>
      <w:r w:rsidRPr="00830C1D">
        <w:rPr>
          <w:rStyle w:val="aff2"/>
          <w:i w:val="0"/>
          <w:sz w:val="28"/>
          <w:szCs w:val="28"/>
        </w:rPr>
        <w:t xml:space="preserve"> -  </w:t>
      </w:r>
      <w:r w:rsidR="008D79FA" w:rsidRPr="00830C1D">
        <w:rPr>
          <w:rStyle w:val="aff2"/>
          <w:i w:val="0"/>
          <w:sz w:val="28"/>
          <w:szCs w:val="28"/>
        </w:rPr>
        <w:t xml:space="preserve">«ж» </w:t>
      </w:r>
      <w:r w:rsidRPr="00830C1D">
        <w:rPr>
          <w:rStyle w:val="aff2"/>
          <w:i w:val="0"/>
          <w:sz w:val="28"/>
          <w:szCs w:val="28"/>
        </w:rPr>
        <w:t>пункта 2.6.1. настоящего Административного регламента, представлены в электронной форме с нарушением требований, установленных пунктом 2.6.4. настоящего Административного регламента;</w:t>
      </w:r>
    </w:p>
    <w:p w:rsidR="005A42B7" w:rsidRPr="00E37DD1" w:rsidRDefault="005A42B7" w:rsidP="00D83FDB">
      <w:pPr>
        <w:spacing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73" w:history="1">
        <w:r w:rsidR="00A80872" w:rsidRPr="00E37DD1">
          <w:rPr>
            <w:rStyle w:val="af7"/>
            <w:color w:val="4F81BD" w:themeColor="accent1"/>
            <w:sz w:val="22"/>
            <w:szCs w:val="22"/>
          </w:rPr>
          <w:t>от 23.03.2023 г. № 409-па</w:t>
        </w:r>
      </w:hyperlink>
      <w:r w:rsidRPr="00E37DD1">
        <w:rPr>
          <w:color w:val="4F81BD" w:themeColor="accent1"/>
          <w:sz w:val="22"/>
          <w:szCs w:val="22"/>
        </w:rPr>
        <w:t>)</w:t>
      </w:r>
    </w:p>
    <w:p w:rsidR="00567ED5" w:rsidRPr="00830C1D" w:rsidRDefault="00567ED5" w:rsidP="00D83FDB">
      <w:pPr>
        <w:spacing w:line="276" w:lineRule="auto"/>
        <w:ind w:firstLine="709"/>
        <w:jc w:val="both"/>
        <w:rPr>
          <w:rStyle w:val="aff2"/>
          <w:i w:val="0"/>
          <w:sz w:val="28"/>
          <w:szCs w:val="28"/>
        </w:rPr>
      </w:pPr>
      <w:proofErr w:type="spellStart"/>
      <w:r w:rsidRPr="00830C1D">
        <w:rPr>
          <w:rStyle w:val="aff2"/>
          <w:i w:val="0"/>
          <w:sz w:val="28"/>
          <w:szCs w:val="28"/>
        </w:rPr>
        <w:t>з</w:t>
      </w:r>
      <w:proofErr w:type="spellEnd"/>
      <w:r w:rsidRPr="00830C1D">
        <w:rPr>
          <w:rStyle w:val="aff2"/>
          <w:i w:val="0"/>
          <w:sz w:val="28"/>
          <w:szCs w:val="28"/>
        </w:rPr>
        <w:t xml:space="preserve">) выявлено несоблюдение установленных статьей 11 Федерального закона "Об электронной подписи" условий признания квалифицированной </w:t>
      </w:r>
      <w:r w:rsidRPr="00830C1D">
        <w:rPr>
          <w:rStyle w:val="aff2"/>
          <w:i w:val="0"/>
          <w:sz w:val="28"/>
          <w:szCs w:val="28"/>
        </w:rPr>
        <w:lastRenderedPageBreak/>
        <w:t xml:space="preserve">электронной подписи действительной в документах, представленных </w:t>
      </w:r>
      <w:proofErr w:type="gramStart"/>
      <w:r w:rsidRPr="00830C1D">
        <w:rPr>
          <w:rStyle w:val="aff2"/>
          <w:i w:val="0"/>
          <w:sz w:val="28"/>
          <w:szCs w:val="28"/>
        </w:rPr>
        <w:t>в</w:t>
      </w:r>
      <w:proofErr w:type="gramEnd"/>
      <w:r w:rsidRPr="00830C1D">
        <w:rPr>
          <w:rStyle w:val="aff2"/>
          <w:i w:val="0"/>
          <w:sz w:val="28"/>
          <w:szCs w:val="28"/>
        </w:rPr>
        <w:t xml:space="preserve"> электронной форме.</w:t>
      </w:r>
    </w:p>
    <w:p w:rsidR="00567ED5" w:rsidRPr="00830C1D" w:rsidRDefault="00567ED5" w:rsidP="00D83FDB">
      <w:pPr>
        <w:pStyle w:val="a7"/>
        <w:spacing w:after="0" w:line="276" w:lineRule="auto"/>
        <w:ind w:firstLine="709"/>
        <w:jc w:val="both"/>
        <w:rPr>
          <w:rStyle w:val="aff2"/>
          <w:i w:val="0"/>
          <w:sz w:val="28"/>
          <w:szCs w:val="28"/>
        </w:rPr>
      </w:pPr>
      <w:r w:rsidRPr="00830C1D">
        <w:rPr>
          <w:rStyle w:val="aff2"/>
          <w:i w:val="0"/>
          <w:sz w:val="28"/>
          <w:szCs w:val="28"/>
        </w:rPr>
        <w:t xml:space="preserve">2.7.2. Решение об отказе в приеме документов, указанных в пункте 2.6.1. настоящего Административного регламента, оформляется по форме согласно Приложению № </w:t>
      </w:r>
      <w:r w:rsidR="00DF1466" w:rsidRPr="00830C1D">
        <w:rPr>
          <w:rStyle w:val="aff2"/>
          <w:i w:val="0"/>
          <w:sz w:val="28"/>
          <w:szCs w:val="28"/>
        </w:rPr>
        <w:t>4</w:t>
      </w:r>
      <w:r w:rsidRPr="00830C1D">
        <w:rPr>
          <w:rStyle w:val="aff2"/>
          <w:i w:val="0"/>
          <w:sz w:val="28"/>
          <w:szCs w:val="28"/>
        </w:rPr>
        <w:t xml:space="preserve"> к настоящему Административному регламенту.</w:t>
      </w:r>
    </w:p>
    <w:p w:rsidR="00567ED5" w:rsidRPr="00830C1D" w:rsidRDefault="00567ED5" w:rsidP="00D83FDB">
      <w:pPr>
        <w:pStyle w:val="a7"/>
        <w:spacing w:after="0" w:line="276" w:lineRule="auto"/>
        <w:ind w:firstLine="709"/>
        <w:jc w:val="both"/>
        <w:rPr>
          <w:rStyle w:val="aff2"/>
          <w:i w:val="0"/>
          <w:sz w:val="28"/>
          <w:szCs w:val="28"/>
        </w:rPr>
      </w:pPr>
      <w:proofErr w:type="gramStart"/>
      <w:r w:rsidRPr="00830C1D">
        <w:rPr>
          <w:rStyle w:val="aff2"/>
          <w:i w:val="0"/>
          <w:sz w:val="28"/>
          <w:szCs w:val="28"/>
        </w:rPr>
        <w:t xml:space="preserve">Решение об отказе в приеме документов, указанных в пункте 2.6.1. настоящего Административного регламента, направляется заявителю (представителю) способом, определенным заявителем (представителем) в заявлении о выдаче разрешения на ввод объекта в эксплуатацию, </w:t>
      </w:r>
      <w:r w:rsidR="00FF6AA5" w:rsidRPr="00830C1D">
        <w:rPr>
          <w:rStyle w:val="aff2"/>
          <w:i w:val="0"/>
          <w:sz w:val="28"/>
          <w:szCs w:val="28"/>
        </w:rPr>
        <w:t xml:space="preserve">заявлении о внесении изменений </w:t>
      </w:r>
      <w:r w:rsidRPr="00830C1D">
        <w:rPr>
          <w:rStyle w:val="aff2"/>
          <w:i w:val="0"/>
          <w:sz w:val="28"/>
          <w:szCs w:val="28"/>
        </w:rPr>
        <w:t>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заявления</w:t>
      </w:r>
      <w:proofErr w:type="gramEnd"/>
      <w:r w:rsidRPr="00830C1D">
        <w:rPr>
          <w:rStyle w:val="aff2"/>
          <w:i w:val="0"/>
          <w:sz w:val="28"/>
          <w:szCs w:val="28"/>
        </w:rPr>
        <w:t>, или Администрацию.</w:t>
      </w:r>
    </w:p>
    <w:p w:rsidR="005A42B7" w:rsidRPr="00E37DD1" w:rsidRDefault="005A42B7" w:rsidP="00D83FDB">
      <w:pPr>
        <w:pStyle w:val="a7"/>
        <w:spacing w:after="0" w:line="276" w:lineRule="auto"/>
        <w:ind w:firstLine="709"/>
        <w:jc w:val="both"/>
        <w:rPr>
          <w:rStyle w:val="aff2"/>
          <w:i w:val="0"/>
          <w:color w:val="4F81BD" w:themeColor="accent1"/>
          <w:sz w:val="22"/>
          <w:szCs w:val="22"/>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sidRPr="00E37DD1">
        <w:rPr>
          <w:color w:val="4F81BD" w:themeColor="accent1"/>
          <w:sz w:val="22"/>
          <w:szCs w:val="22"/>
        </w:rPr>
        <w:t xml:space="preserve">     </w:t>
      </w:r>
      <w:r w:rsidR="00E37DD1">
        <w:rPr>
          <w:color w:val="4F81BD" w:themeColor="accent1"/>
          <w:sz w:val="22"/>
          <w:szCs w:val="22"/>
        </w:rPr>
        <w:t xml:space="preserve">             </w:t>
      </w:r>
      <w:r w:rsidR="00E37DD1" w:rsidRPr="00E37DD1">
        <w:rPr>
          <w:color w:val="4F81BD" w:themeColor="accent1"/>
          <w:sz w:val="22"/>
          <w:szCs w:val="22"/>
        </w:rPr>
        <w:t xml:space="preserve">  </w:t>
      </w:r>
      <w:hyperlink r:id="rId74" w:history="1">
        <w:r w:rsidR="00A80872" w:rsidRPr="00E37DD1">
          <w:rPr>
            <w:rStyle w:val="af7"/>
            <w:color w:val="4F81BD" w:themeColor="accent1"/>
            <w:sz w:val="22"/>
            <w:szCs w:val="22"/>
            <w:u w:val="none"/>
          </w:rPr>
          <w:t>от 23.03.2023 г. № 409-па</w:t>
        </w:r>
      </w:hyperlink>
      <w:r w:rsidRPr="00E37DD1">
        <w:rPr>
          <w:color w:val="4F81BD" w:themeColor="accent1"/>
          <w:sz w:val="22"/>
          <w:szCs w:val="22"/>
        </w:rPr>
        <w:t>)</w:t>
      </w:r>
    </w:p>
    <w:p w:rsidR="00567ED5" w:rsidRPr="00830C1D" w:rsidRDefault="00567ED5" w:rsidP="00D83FDB">
      <w:pPr>
        <w:pStyle w:val="af8"/>
        <w:widowControl w:val="0"/>
        <w:tabs>
          <w:tab w:val="left" w:pos="1584"/>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Отказ в приеме документов, указанных в пункте 2.6.1. настоящего Административного регламента, не препятствует повторному обращению заявителя (представителя) в Администрацию за получением услуги.</w:t>
      </w:r>
    </w:p>
    <w:p w:rsidR="00567ED5" w:rsidRPr="00830C1D" w:rsidRDefault="00567ED5" w:rsidP="00D83FDB">
      <w:pPr>
        <w:spacing w:line="276" w:lineRule="auto"/>
        <w:ind w:firstLine="709"/>
        <w:jc w:val="both"/>
        <w:rPr>
          <w:b/>
          <w:spacing w:val="-2"/>
          <w:w w:val="105"/>
          <w:sz w:val="28"/>
          <w:szCs w:val="28"/>
        </w:rPr>
      </w:pPr>
    </w:p>
    <w:p w:rsidR="00567ED5" w:rsidRPr="00830C1D" w:rsidRDefault="00567ED5" w:rsidP="001D0AAC">
      <w:pPr>
        <w:ind w:firstLine="709"/>
        <w:jc w:val="center"/>
        <w:rPr>
          <w:b/>
          <w:sz w:val="28"/>
          <w:szCs w:val="28"/>
        </w:rPr>
      </w:pPr>
      <w:r w:rsidRPr="00830C1D">
        <w:rPr>
          <w:b/>
          <w:spacing w:val="-2"/>
          <w:w w:val="105"/>
          <w:sz w:val="28"/>
          <w:szCs w:val="28"/>
        </w:rPr>
        <w:t>2.8. Исчерпывающий</w:t>
      </w:r>
      <w:r w:rsidRPr="00830C1D">
        <w:rPr>
          <w:b/>
          <w:spacing w:val="24"/>
          <w:w w:val="105"/>
          <w:sz w:val="28"/>
          <w:szCs w:val="28"/>
        </w:rPr>
        <w:t xml:space="preserve"> </w:t>
      </w:r>
      <w:r w:rsidRPr="00830C1D">
        <w:rPr>
          <w:b/>
          <w:spacing w:val="-2"/>
          <w:w w:val="105"/>
          <w:sz w:val="28"/>
          <w:szCs w:val="28"/>
        </w:rPr>
        <w:t>перечень</w:t>
      </w:r>
      <w:r w:rsidRPr="00830C1D">
        <w:rPr>
          <w:b/>
          <w:spacing w:val="-3"/>
          <w:w w:val="105"/>
          <w:sz w:val="28"/>
          <w:szCs w:val="28"/>
        </w:rPr>
        <w:t xml:space="preserve"> </w:t>
      </w:r>
      <w:r w:rsidRPr="00830C1D">
        <w:rPr>
          <w:b/>
          <w:spacing w:val="-2"/>
          <w:w w:val="105"/>
          <w:sz w:val="28"/>
          <w:szCs w:val="28"/>
        </w:rPr>
        <w:t>оснований для</w:t>
      </w:r>
      <w:r w:rsidRPr="00830C1D">
        <w:rPr>
          <w:b/>
          <w:spacing w:val="-6"/>
          <w:w w:val="105"/>
          <w:sz w:val="28"/>
          <w:szCs w:val="28"/>
        </w:rPr>
        <w:t xml:space="preserve"> </w:t>
      </w:r>
      <w:r w:rsidRPr="00830C1D">
        <w:rPr>
          <w:b/>
          <w:spacing w:val="-2"/>
          <w:w w:val="105"/>
          <w:sz w:val="28"/>
          <w:szCs w:val="28"/>
        </w:rPr>
        <w:t>приостановления</w:t>
      </w:r>
      <w:r w:rsidRPr="00830C1D">
        <w:rPr>
          <w:b/>
          <w:spacing w:val="-9"/>
          <w:w w:val="105"/>
          <w:sz w:val="28"/>
          <w:szCs w:val="28"/>
        </w:rPr>
        <w:t xml:space="preserve"> </w:t>
      </w:r>
      <w:r w:rsidRPr="00830C1D">
        <w:rPr>
          <w:b/>
          <w:spacing w:val="-2"/>
          <w:w w:val="105"/>
          <w:sz w:val="28"/>
          <w:szCs w:val="28"/>
        </w:rPr>
        <w:t>или</w:t>
      </w:r>
      <w:r w:rsidRPr="00830C1D">
        <w:rPr>
          <w:b/>
          <w:spacing w:val="-14"/>
          <w:w w:val="105"/>
          <w:sz w:val="28"/>
          <w:szCs w:val="28"/>
        </w:rPr>
        <w:t xml:space="preserve"> </w:t>
      </w:r>
      <w:r w:rsidRPr="00830C1D">
        <w:rPr>
          <w:b/>
          <w:spacing w:val="-2"/>
          <w:w w:val="105"/>
          <w:sz w:val="28"/>
          <w:szCs w:val="28"/>
        </w:rPr>
        <w:t xml:space="preserve">отказа </w:t>
      </w:r>
      <w:r w:rsidRPr="00830C1D">
        <w:rPr>
          <w:b/>
          <w:w w:val="105"/>
          <w:sz w:val="28"/>
          <w:szCs w:val="28"/>
        </w:rPr>
        <w:t>в предоставлении муниципальной услуги</w:t>
      </w:r>
    </w:p>
    <w:p w:rsidR="00567ED5" w:rsidRPr="00830C1D" w:rsidRDefault="00567ED5" w:rsidP="00D83FDB">
      <w:pPr>
        <w:pStyle w:val="a7"/>
        <w:spacing w:after="0" w:line="276" w:lineRule="auto"/>
        <w:ind w:firstLine="709"/>
        <w:jc w:val="both"/>
      </w:pPr>
    </w:p>
    <w:p w:rsidR="00567ED5" w:rsidRPr="00830C1D" w:rsidRDefault="00567ED5" w:rsidP="00D83FDB">
      <w:pPr>
        <w:pStyle w:val="af8"/>
        <w:widowControl w:val="0"/>
        <w:tabs>
          <w:tab w:val="left" w:pos="1523"/>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2.8.1.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C92BA4" w:rsidRPr="00830C1D" w:rsidRDefault="00B33A1A" w:rsidP="00C92BA4">
      <w:pPr>
        <w:pStyle w:val="af8"/>
        <w:widowControl w:val="0"/>
        <w:tabs>
          <w:tab w:val="left" w:pos="1479"/>
          <w:tab w:val="left" w:pos="9214"/>
          <w:tab w:val="left" w:pos="9354"/>
        </w:tabs>
        <w:autoSpaceDE w:val="0"/>
        <w:autoSpaceDN w:val="0"/>
        <w:spacing w:before="17" w:line="276" w:lineRule="auto"/>
        <w:ind w:left="0" w:firstLine="709"/>
        <w:contextualSpacing w:val="0"/>
        <w:rPr>
          <w:rFonts w:ascii="Times New Roman" w:hAnsi="Times New Roman"/>
          <w:bCs/>
          <w:sz w:val="28"/>
          <w:szCs w:val="28"/>
        </w:rPr>
      </w:pPr>
      <w:r w:rsidRPr="00830C1D">
        <w:rPr>
          <w:rStyle w:val="aff2"/>
          <w:rFonts w:ascii="Times New Roman" w:hAnsi="Times New Roman"/>
          <w:i w:val="0"/>
          <w:sz w:val="28"/>
          <w:szCs w:val="28"/>
        </w:rPr>
        <w:t>2.8.2. Исчерпывающий перечень оснований для отказа в выдаче разрешения на ввод объекта в эксплуатацию</w:t>
      </w:r>
      <w:r w:rsidR="003D62AB" w:rsidRPr="00830C1D">
        <w:rPr>
          <w:rStyle w:val="aff2"/>
          <w:rFonts w:ascii="Times New Roman" w:hAnsi="Times New Roman"/>
          <w:i w:val="0"/>
          <w:sz w:val="28"/>
          <w:szCs w:val="28"/>
        </w:rPr>
        <w:t xml:space="preserve">, </w:t>
      </w:r>
      <w:r w:rsidR="003D62AB" w:rsidRPr="00830C1D">
        <w:rPr>
          <w:rFonts w:ascii="Times New Roman" w:hAnsi="Times New Roman"/>
          <w:bCs/>
          <w:sz w:val="28"/>
          <w:szCs w:val="28"/>
        </w:rPr>
        <w:t>во внесении изменений в разрешение на ввод объекта в эксплуатацию:</w:t>
      </w:r>
    </w:p>
    <w:p w:rsidR="005A42B7" w:rsidRPr="008E06FB" w:rsidRDefault="005A42B7" w:rsidP="00C92BA4">
      <w:pPr>
        <w:pStyle w:val="af8"/>
        <w:widowControl w:val="0"/>
        <w:tabs>
          <w:tab w:val="left" w:pos="1479"/>
          <w:tab w:val="left" w:pos="9214"/>
          <w:tab w:val="left" w:pos="9354"/>
        </w:tabs>
        <w:autoSpaceDE w:val="0"/>
        <w:autoSpaceDN w:val="0"/>
        <w:spacing w:before="17" w:line="276" w:lineRule="auto"/>
        <w:ind w:left="0" w:firstLine="709"/>
        <w:contextualSpacing w:val="0"/>
        <w:rPr>
          <w:rStyle w:val="aff2"/>
          <w:rFonts w:ascii="Times New Roman" w:hAnsi="Times New Roman"/>
          <w:i w:val="0"/>
          <w:color w:val="4F81BD" w:themeColor="accent1"/>
          <w:sz w:val="28"/>
          <w:szCs w:val="28"/>
        </w:rPr>
      </w:pPr>
      <w:r w:rsidRPr="008E06FB">
        <w:rPr>
          <w:rFonts w:ascii="Times New Roman" w:hAnsi="Times New Roman"/>
          <w:color w:val="4F81BD" w:themeColor="accent1"/>
        </w:rPr>
        <w:t xml:space="preserve">(в редакции Постановления администрации Партизанского городского округа  </w:t>
      </w:r>
      <w:r w:rsidR="00E37DD1">
        <w:rPr>
          <w:rFonts w:ascii="Times New Roman" w:hAnsi="Times New Roman"/>
          <w:color w:val="4F81BD" w:themeColor="accent1"/>
        </w:rPr>
        <w:t xml:space="preserve">                   </w:t>
      </w:r>
      <w:hyperlink r:id="rId75" w:history="1">
        <w:r w:rsidR="00A80872" w:rsidRPr="008E06FB">
          <w:rPr>
            <w:rStyle w:val="af7"/>
            <w:rFonts w:ascii="Times New Roman" w:hAnsi="Times New Roman"/>
            <w:color w:val="4F81BD" w:themeColor="accent1"/>
            <w:u w:val="none"/>
          </w:rPr>
          <w:t>от 23.03.2023 г. № 409-па</w:t>
        </w:r>
      </w:hyperlink>
      <w:r w:rsidRPr="008E06FB">
        <w:rPr>
          <w:rFonts w:ascii="Times New Roman" w:hAnsi="Times New Roman"/>
          <w:color w:val="4F81BD" w:themeColor="accent1"/>
        </w:rPr>
        <w:t>)</w:t>
      </w:r>
    </w:p>
    <w:p w:rsidR="005A42B7" w:rsidRPr="00830C1D" w:rsidRDefault="00DD1094" w:rsidP="00DE197B">
      <w:pPr>
        <w:autoSpaceDE w:val="0"/>
        <w:autoSpaceDN w:val="0"/>
        <w:adjustRightInd w:val="0"/>
        <w:spacing w:line="360" w:lineRule="auto"/>
        <w:ind w:firstLine="709"/>
        <w:jc w:val="both"/>
        <w:rPr>
          <w:rFonts w:eastAsia="Calibri"/>
          <w:bCs/>
          <w:sz w:val="28"/>
          <w:szCs w:val="28"/>
          <w:lang w:eastAsia="en-US"/>
        </w:rPr>
      </w:pPr>
      <w:r w:rsidRPr="00830C1D">
        <w:rPr>
          <w:rStyle w:val="aff2"/>
          <w:i w:val="0"/>
          <w:sz w:val="28"/>
          <w:szCs w:val="28"/>
        </w:rPr>
        <w:t>а)</w:t>
      </w:r>
      <w:r w:rsidRPr="00830C1D">
        <w:rPr>
          <w:rFonts w:eastAsia="Calibri"/>
          <w:bCs/>
          <w:sz w:val="28"/>
          <w:szCs w:val="28"/>
          <w:lang w:eastAsia="en-US"/>
        </w:rPr>
        <w:t xml:space="preserve"> отсутствие документов, предусмотренных </w:t>
      </w:r>
      <w:r w:rsidR="00C42CA9" w:rsidRPr="004E5846">
        <w:rPr>
          <w:rFonts w:eastAsia="Calibri"/>
          <w:bCs/>
          <w:sz w:val="28"/>
          <w:szCs w:val="28"/>
          <w:lang w:eastAsia="en-US"/>
        </w:rPr>
        <w:t>подпунктом "</w:t>
      </w:r>
      <w:proofErr w:type="spellStart"/>
      <w:r w:rsidR="00C42CA9" w:rsidRPr="004E5846">
        <w:rPr>
          <w:rFonts w:eastAsia="Calibri"/>
          <w:bCs/>
          <w:sz w:val="28"/>
          <w:szCs w:val="28"/>
          <w:lang w:eastAsia="en-US"/>
        </w:rPr>
        <w:t>д</w:t>
      </w:r>
      <w:proofErr w:type="spellEnd"/>
      <w:r w:rsidR="00C42CA9" w:rsidRPr="004E5846">
        <w:rPr>
          <w:rFonts w:eastAsia="Calibri"/>
          <w:bCs/>
          <w:sz w:val="28"/>
          <w:szCs w:val="28"/>
          <w:lang w:eastAsia="en-US"/>
        </w:rPr>
        <w:t>"</w:t>
      </w:r>
      <w:r w:rsidR="00C42CA9">
        <w:rPr>
          <w:rFonts w:eastAsia="Calibri"/>
          <w:bCs/>
          <w:sz w:val="28"/>
          <w:szCs w:val="28"/>
          <w:lang w:eastAsia="en-US"/>
        </w:rPr>
        <w:t xml:space="preserve"> </w:t>
      </w:r>
      <w:r w:rsidRPr="00830C1D">
        <w:rPr>
          <w:rFonts w:eastAsia="Calibri"/>
          <w:bCs/>
          <w:sz w:val="28"/>
          <w:szCs w:val="28"/>
          <w:lang w:eastAsia="en-US"/>
        </w:rPr>
        <w:t xml:space="preserve">пункта 2.6.1., пунктом 2.6.2.1. настоящего Административного регламента (в случае представления заявления о выдаче разрешения на ввод объекта в эксплуатацию), отсутствие документов, предусмотренных </w:t>
      </w:r>
      <w:r w:rsidR="00C42CA9" w:rsidRPr="004E5846">
        <w:rPr>
          <w:rFonts w:eastAsia="Calibri"/>
          <w:bCs/>
          <w:sz w:val="28"/>
          <w:szCs w:val="28"/>
          <w:lang w:eastAsia="en-US"/>
        </w:rPr>
        <w:t>подпунктом "</w:t>
      </w:r>
      <w:proofErr w:type="spellStart"/>
      <w:r w:rsidR="00C42CA9" w:rsidRPr="004E5846">
        <w:rPr>
          <w:rFonts w:eastAsia="Calibri"/>
          <w:bCs/>
          <w:sz w:val="28"/>
          <w:szCs w:val="28"/>
          <w:lang w:eastAsia="en-US"/>
        </w:rPr>
        <w:t>д</w:t>
      </w:r>
      <w:proofErr w:type="spellEnd"/>
      <w:r w:rsidR="00C42CA9" w:rsidRPr="004E5846">
        <w:rPr>
          <w:rFonts w:eastAsia="Calibri"/>
          <w:bCs/>
          <w:sz w:val="28"/>
          <w:szCs w:val="28"/>
          <w:lang w:eastAsia="en-US"/>
        </w:rPr>
        <w:t>"</w:t>
      </w:r>
      <w:r w:rsidR="00C42CA9">
        <w:rPr>
          <w:rFonts w:eastAsia="Calibri"/>
          <w:bCs/>
          <w:sz w:val="28"/>
          <w:szCs w:val="28"/>
          <w:lang w:eastAsia="en-US"/>
        </w:rPr>
        <w:t xml:space="preserve"> </w:t>
      </w:r>
      <w:r w:rsidRPr="00830C1D">
        <w:rPr>
          <w:rFonts w:eastAsia="Calibri"/>
          <w:bCs/>
          <w:sz w:val="28"/>
          <w:szCs w:val="28"/>
          <w:lang w:eastAsia="en-US"/>
        </w:rPr>
        <w:t>пункта 2.6.1., пунктом 2.6.2.2. настоящего Административного регламента (в случае представления заявления о внесении изменений);</w:t>
      </w:r>
    </w:p>
    <w:p w:rsidR="00B33A1A" w:rsidRPr="00E37DD1" w:rsidRDefault="005A42B7" w:rsidP="00DD1094">
      <w:pPr>
        <w:autoSpaceDE w:val="0"/>
        <w:autoSpaceDN w:val="0"/>
        <w:adjustRightInd w:val="0"/>
        <w:ind w:firstLine="709"/>
        <w:jc w:val="both"/>
        <w:rPr>
          <w:rStyle w:val="aff2"/>
          <w:rFonts w:eastAsia="Calibri"/>
          <w:bCs/>
          <w:i w:val="0"/>
          <w:iCs w:val="0"/>
          <w:color w:val="4F81BD" w:themeColor="accent1"/>
          <w:sz w:val="22"/>
          <w:szCs w:val="22"/>
          <w:lang w:eastAsia="en-US"/>
        </w:rPr>
      </w:pPr>
      <w:r w:rsidRPr="00E37DD1">
        <w:rPr>
          <w:color w:val="4F81BD" w:themeColor="accent1"/>
          <w:sz w:val="22"/>
          <w:szCs w:val="22"/>
        </w:rPr>
        <w:t xml:space="preserve">(в редакции Постановления администрации Партизанского городского округа  </w:t>
      </w:r>
      <w:r w:rsidR="00E37DD1">
        <w:rPr>
          <w:color w:val="4F81BD" w:themeColor="accent1"/>
          <w:sz w:val="22"/>
          <w:szCs w:val="22"/>
        </w:rPr>
        <w:t xml:space="preserve">                   </w:t>
      </w:r>
      <w:hyperlink r:id="rId76" w:history="1">
        <w:r w:rsidR="00A80872" w:rsidRPr="00E37DD1">
          <w:rPr>
            <w:rStyle w:val="af7"/>
            <w:color w:val="4F81BD" w:themeColor="accent1"/>
            <w:sz w:val="22"/>
            <w:szCs w:val="22"/>
            <w:u w:val="none"/>
          </w:rPr>
          <w:t>от 23.03.2023 г. № 409-па</w:t>
        </w:r>
      </w:hyperlink>
      <w:r w:rsidR="00C42CA9" w:rsidRPr="00E37DD1">
        <w:rPr>
          <w:color w:val="4F81BD" w:themeColor="accent1"/>
          <w:sz w:val="22"/>
          <w:szCs w:val="22"/>
        </w:rPr>
        <w:t xml:space="preserve">; </w:t>
      </w:r>
      <w:hyperlink r:id="rId77" w:history="1">
        <w:r w:rsidR="005806FD" w:rsidRPr="00E37DD1">
          <w:rPr>
            <w:rStyle w:val="af7"/>
            <w:color w:val="4F81BD" w:themeColor="accent1"/>
            <w:sz w:val="22"/>
            <w:szCs w:val="22"/>
            <w:u w:val="none"/>
          </w:rPr>
          <w:t>от 22.05.2023 № 748-па</w:t>
        </w:r>
      </w:hyperlink>
      <w:r w:rsidRPr="00E37DD1">
        <w:rPr>
          <w:color w:val="4F81BD" w:themeColor="accent1"/>
          <w:sz w:val="22"/>
          <w:szCs w:val="22"/>
        </w:rPr>
        <w:t>)</w:t>
      </w:r>
      <w:r w:rsidR="007A1E88" w:rsidRPr="00E37DD1">
        <w:rPr>
          <w:rStyle w:val="aff2"/>
          <w:color w:val="4F81BD" w:themeColor="accent1"/>
          <w:sz w:val="22"/>
          <w:szCs w:val="22"/>
        </w:rPr>
        <w:t xml:space="preserve"> </w:t>
      </w:r>
    </w:p>
    <w:p w:rsidR="00B33A1A" w:rsidRPr="00830C1D" w:rsidRDefault="00B33A1A" w:rsidP="00D83FDB">
      <w:pPr>
        <w:tabs>
          <w:tab w:val="left" w:pos="9214"/>
          <w:tab w:val="left" w:pos="9354"/>
        </w:tabs>
        <w:spacing w:line="276" w:lineRule="auto"/>
        <w:ind w:firstLine="709"/>
        <w:jc w:val="both"/>
        <w:rPr>
          <w:rStyle w:val="aff2"/>
          <w:i w:val="0"/>
          <w:sz w:val="28"/>
          <w:szCs w:val="28"/>
        </w:rPr>
      </w:pPr>
      <w:proofErr w:type="gramStart"/>
      <w:r w:rsidRPr="00830C1D">
        <w:rPr>
          <w:rStyle w:val="aff2"/>
          <w:i w:val="0"/>
          <w:sz w:val="28"/>
          <w:szCs w:val="28"/>
        </w:rPr>
        <w:lastRenderedPageBreak/>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вся строительства, реконструкции линейного объекта не требуется подготовка документации по планировке территории</w:t>
      </w:r>
      <w:proofErr w:type="gramEnd"/>
      <w:r w:rsidRPr="00830C1D">
        <w:rPr>
          <w:rStyle w:val="aff2"/>
          <w:i w:val="0"/>
          <w:sz w:val="28"/>
          <w:szCs w:val="28"/>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B33A1A" w:rsidRPr="00830C1D" w:rsidRDefault="00B33A1A" w:rsidP="00D83FDB">
      <w:pPr>
        <w:tabs>
          <w:tab w:val="left" w:pos="9214"/>
          <w:tab w:val="left" w:pos="9354"/>
        </w:tabs>
        <w:spacing w:before="8" w:line="276" w:lineRule="auto"/>
        <w:ind w:firstLine="709"/>
        <w:jc w:val="both"/>
        <w:rPr>
          <w:rStyle w:val="aff2"/>
          <w:i w:val="0"/>
          <w:sz w:val="28"/>
          <w:szCs w:val="28"/>
        </w:rPr>
      </w:pPr>
      <w:r w:rsidRPr="00830C1D">
        <w:rPr>
          <w:rStyle w:val="aff2"/>
          <w:i w:val="0"/>
          <w:sz w:val="28"/>
          <w:szCs w:val="28"/>
        </w:rPr>
        <w:t xml:space="preserve">в) несоответствие объекта капитального строительства требованиям, установленным в разрешении на строительство, за исключением </w:t>
      </w:r>
      <w:proofErr w:type="gramStart"/>
      <w:r w:rsidRPr="00830C1D">
        <w:rPr>
          <w:rStyle w:val="aff2"/>
          <w:i w:val="0"/>
          <w:sz w:val="28"/>
          <w:szCs w:val="28"/>
        </w:rPr>
        <w:t>случаев изменения площади объекта капитального строительства</w:t>
      </w:r>
      <w:proofErr w:type="gramEnd"/>
      <w:r w:rsidRPr="00830C1D">
        <w:rPr>
          <w:rStyle w:val="aff2"/>
          <w:i w:val="0"/>
          <w:sz w:val="28"/>
          <w:szCs w:val="28"/>
        </w:rPr>
        <w:t xml:space="preserve"> в соответствии с частью 6</w:t>
      </w:r>
      <w:r w:rsidR="008E06FB">
        <w:rPr>
          <w:rStyle w:val="aff2"/>
          <w:i w:val="0"/>
          <w:sz w:val="28"/>
          <w:szCs w:val="28"/>
        </w:rPr>
        <w:t>.</w:t>
      </w:r>
      <w:r w:rsidRPr="00830C1D">
        <w:rPr>
          <w:rStyle w:val="aff2"/>
          <w:i w:val="0"/>
          <w:sz w:val="28"/>
          <w:szCs w:val="28"/>
        </w:rPr>
        <w:t>2</w:t>
      </w:r>
      <w:r w:rsidR="008E06FB">
        <w:rPr>
          <w:rStyle w:val="aff2"/>
          <w:i w:val="0"/>
          <w:sz w:val="28"/>
          <w:szCs w:val="28"/>
        </w:rPr>
        <w:t>.</w:t>
      </w:r>
      <w:r w:rsidRPr="00830C1D">
        <w:rPr>
          <w:rStyle w:val="aff2"/>
          <w:i w:val="0"/>
          <w:sz w:val="28"/>
          <w:szCs w:val="28"/>
        </w:rPr>
        <w:t xml:space="preserve"> </w:t>
      </w:r>
      <w:hyperlink r:id="rId78" w:history="1">
        <w:r w:rsidRPr="00830C1D">
          <w:rPr>
            <w:rStyle w:val="af7"/>
            <w:color w:val="auto"/>
            <w:sz w:val="28"/>
            <w:szCs w:val="28"/>
          </w:rPr>
          <w:t>статьи 55</w:t>
        </w:r>
      </w:hyperlink>
      <w:r w:rsidRPr="00830C1D">
        <w:rPr>
          <w:rStyle w:val="aff2"/>
          <w:i w:val="0"/>
          <w:sz w:val="28"/>
          <w:szCs w:val="28"/>
        </w:rPr>
        <w:t xml:space="preserve"> Градостроительного кодекса Российской Федерации;</w:t>
      </w:r>
    </w:p>
    <w:p w:rsidR="00B33A1A" w:rsidRPr="00830C1D" w:rsidRDefault="00B33A1A" w:rsidP="00D83FDB">
      <w:pPr>
        <w:tabs>
          <w:tab w:val="left" w:pos="9214"/>
          <w:tab w:val="left" w:pos="9354"/>
        </w:tabs>
        <w:spacing w:before="6" w:line="276" w:lineRule="auto"/>
        <w:ind w:firstLine="709"/>
        <w:jc w:val="both"/>
        <w:rPr>
          <w:rStyle w:val="aff2"/>
          <w:i w:val="0"/>
          <w:sz w:val="28"/>
          <w:szCs w:val="28"/>
        </w:rPr>
      </w:pPr>
      <w:r w:rsidRPr="00830C1D">
        <w:rPr>
          <w:rStyle w:val="aff2"/>
          <w:i w:val="0"/>
          <w:sz w:val="28"/>
          <w:szCs w:val="28"/>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830C1D">
        <w:rPr>
          <w:rStyle w:val="aff2"/>
          <w:i w:val="0"/>
          <w:sz w:val="28"/>
          <w:szCs w:val="28"/>
        </w:rPr>
        <w:t>случаев изменения площади объекта капитального строительства</w:t>
      </w:r>
      <w:proofErr w:type="gramEnd"/>
      <w:r w:rsidRPr="00830C1D">
        <w:rPr>
          <w:rStyle w:val="aff2"/>
          <w:i w:val="0"/>
          <w:sz w:val="28"/>
          <w:szCs w:val="28"/>
        </w:rPr>
        <w:t xml:space="preserve"> в соответствии с частью 6</w:t>
      </w:r>
      <w:r w:rsidR="00DD1094" w:rsidRPr="00830C1D">
        <w:rPr>
          <w:rStyle w:val="aff2"/>
          <w:i w:val="0"/>
          <w:sz w:val="28"/>
          <w:szCs w:val="28"/>
        </w:rPr>
        <w:t>.</w:t>
      </w:r>
      <w:r w:rsidRPr="00830C1D">
        <w:rPr>
          <w:rStyle w:val="aff2"/>
          <w:i w:val="0"/>
          <w:sz w:val="28"/>
          <w:szCs w:val="28"/>
        </w:rPr>
        <w:t>2</w:t>
      </w:r>
      <w:r w:rsidR="008E06FB">
        <w:rPr>
          <w:rStyle w:val="aff2"/>
          <w:i w:val="0"/>
          <w:sz w:val="28"/>
          <w:szCs w:val="28"/>
        </w:rPr>
        <w:t>.</w:t>
      </w:r>
      <w:r w:rsidRPr="00830C1D">
        <w:rPr>
          <w:rStyle w:val="aff2"/>
          <w:i w:val="0"/>
          <w:sz w:val="28"/>
          <w:szCs w:val="28"/>
        </w:rPr>
        <w:t xml:space="preserve"> </w:t>
      </w:r>
      <w:hyperlink r:id="rId79" w:history="1">
        <w:r w:rsidRPr="00830C1D">
          <w:rPr>
            <w:rStyle w:val="af7"/>
            <w:color w:val="auto"/>
            <w:sz w:val="28"/>
            <w:szCs w:val="28"/>
          </w:rPr>
          <w:t>статьи 55</w:t>
        </w:r>
      </w:hyperlink>
      <w:r w:rsidRPr="00830C1D">
        <w:rPr>
          <w:rStyle w:val="aff2"/>
          <w:i w:val="0"/>
          <w:sz w:val="28"/>
          <w:szCs w:val="28"/>
        </w:rPr>
        <w:t xml:space="preserve"> Градостроительного кодекса Российской Федерации;</w:t>
      </w:r>
    </w:p>
    <w:p w:rsidR="00B33A1A" w:rsidRPr="00830C1D" w:rsidRDefault="00B33A1A" w:rsidP="00D83FDB">
      <w:pPr>
        <w:tabs>
          <w:tab w:val="left" w:pos="9214"/>
          <w:tab w:val="left" w:pos="9354"/>
        </w:tabs>
        <w:spacing w:line="276" w:lineRule="auto"/>
        <w:ind w:firstLine="709"/>
        <w:jc w:val="both"/>
        <w:rPr>
          <w:rStyle w:val="aff2"/>
          <w:i w:val="0"/>
          <w:sz w:val="28"/>
          <w:szCs w:val="28"/>
        </w:rPr>
      </w:pPr>
      <w:proofErr w:type="spellStart"/>
      <w:proofErr w:type="gramStart"/>
      <w:r w:rsidRPr="00830C1D">
        <w:rPr>
          <w:rStyle w:val="aff2"/>
          <w:i w:val="0"/>
          <w:sz w:val="28"/>
          <w:szCs w:val="28"/>
        </w:rPr>
        <w:t>д</w:t>
      </w:r>
      <w:proofErr w:type="spellEnd"/>
      <w:r w:rsidRPr="00830C1D">
        <w:rPr>
          <w:rStyle w:val="aff2"/>
          <w:i w:val="0"/>
          <w:sz w:val="28"/>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w:t>
      </w:r>
      <w:hyperlink r:id="rId80" w:history="1">
        <w:r w:rsidR="00156BA4" w:rsidRPr="00830C1D">
          <w:rPr>
            <w:rStyle w:val="af7"/>
            <w:color w:val="auto"/>
            <w:sz w:val="28"/>
            <w:szCs w:val="28"/>
          </w:rPr>
          <w:t>51</w:t>
        </w:r>
      </w:hyperlink>
      <w:r w:rsidRPr="00830C1D">
        <w:rPr>
          <w:rStyle w:val="aff2"/>
          <w:i w:val="0"/>
          <w:sz w:val="28"/>
          <w:szCs w:val="28"/>
        </w:rPr>
        <w:t xml:space="preserve"> Градостроительного</w:t>
      </w:r>
      <w:proofErr w:type="gramEnd"/>
      <w:r w:rsidRPr="00830C1D">
        <w:rPr>
          <w:rStyle w:val="aff2"/>
          <w:i w:val="0"/>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42687" w:rsidRPr="00830C1D" w:rsidRDefault="00E42687" w:rsidP="00D83FDB">
      <w:pPr>
        <w:tabs>
          <w:tab w:val="left" w:pos="9214"/>
          <w:tab w:val="left" w:pos="9354"/>
        </w:tabs>
        <w:spacing w:line="276" w:lineRule="auto"/>
        <w:ind w:firstLine="709"/>
        <w:jc w:val="both"/>
        <w:rPr>
          <w:rStyle w:val="aff2"/>
          <w:i w:val="0"/>
          <w:sz w:val="28"/>
          <w:szCs w:val="28"/>
        </w:rPr>
      </w:pPr>
    </w:p>
    <w:p w:rsidR="00846AAB" w:rsidRPr="00830C1D" w:rsidRDefault="00846AAB" w:rsidP="001D0AAC">
      <w:pPr>
        <w:pStyle w:val="211"/>
        <w:ind w:left="0" w:right="0" w:firstLine="709"/>
        <w:jc w:val="center"/>
        <w:rPr>
          <w:rStyle w:val="aff2"/>
          <w:i w:val="0"/>
          <w:sz w:val="28"/>
          <w:szCs w:val="28"/>
        </w:rPr>
      </w:pPr>
      <w:r w:rsidRPr="00830C1D">
        <w:rPr>
          <w:rStyle w:val="aff2"/>
          <w:i w:val="0"/>
          <w:sz w:val="28"/>
          <w:szCs w:val="28"/>
        </w:rPr>
        <w:t xml:space="preserve">2.9. Порядок, размер и основания </w:t>
      </w:r>
      <w:r w:rsidR="00B7308A" w:rsidRPr="00830C1D">
        <w:rPr>
          <w:rStyle w:val="aff2"/>
          <w:i w:val="0"/>
          <w:sz w:val="28"/>
          <w:szCs w:val="28"/>
        </w:rPr>
        <w:t>вз</w:t>
      </w:r>
      <w:r w:rsidRPr="00830C1D">
        <w:rPr>
          <w:rStyle w:val="aff2"/>
          <w:i w:val="0"/>
          <w:sz w:val="28"/>
          <w:szCs w:val="28"/>
        </w:rPr>
        <w:t xml:space="preserve">имания государственной пошлины или иной оплаты, взимаемой за предоставление </w:t>
      </w:r>
      <w:bookmarkStart w:id="5" w:name="_TOC_250000"/>
      <w:r w:rsidRPr="00830C1D">
        <w:rPr>
          <w:rStyle w:val="aff2"/>
          <w:i w:val="0"/>
          <w:sz w:val="28"/>
          <w:szCs w:val="28"/>
        </w:rPr>
        <w:t xml:space="preserve">муниципальной </w:t>
      </w:r>
      <w:bookmarkEnd w:id="5"/>
      <w:r w:rsidRPr="00830C1D">
        <w:rPr>
          <w:rStyle w:val="aff2"/>
          <w:i w:val="0"/>
          <w:sz w:val="28"/>
          <w:szCs w:val="28"/>
        </w:rPr>
        <w:t>услуги</w:t>
      </w:r>
    </w:p>
    <w:p w:rsidR="00846AAB" w:rsidRPr="00830C1D" w:rsidRDefault="00846AAB" w:rsidP="00D83FDB">
      <w:pPr>
        <w:pStyle w:val="211"/>
        <w:ind w:left="0" w:right="0" w:firstLine="709"/>
        <w:jc w:val="both"/>
        <w:rPr>
          <w:rStyle w:val="aff2"/>
          <w:i w:val="0"/>
          <w:sz w:val="28"/>
          <w:szCs w:val="28"/>
        </w:rPr>
      </w:pPr>
    </w:p>
    <w:p w:rsidR="00567ED5" w:rsidRPr="00830C1D" w:rsidRDefault="00846AAB" w:rsidP="00D83FDB">
      <w:pPr>
        <w:pStyle w:val="af8"/>
        <w:widowControl w:val="0"/>
        <w:tabs>
          <w:tab w:val="left" w:pos="1584"/>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2.9.1. Предоставление услуги осуществляется без взимания платы</w:t>
      </w:r>
      <w:r w:rsidR="00E42687" w:rsidRPr="00830C1D">
        <w:rPr>
          <w:rStyle w:val="aff2"/>
          <w:rFonts w:ascii="Times New Roman" w:hAnsi="Times New Roman"/>
          <w:i w:val="0"/>
          <w:sz w:val="28"/>
          <w:szCs w:val="28"/>
        </w:rPr>
        <w:t>.</w:t>
      </w:r>
    </w:p>
    <w:p w:rsidR="00103369" w:rsidRPr="00830C1D" w:rsidRDefault="00103369" w:rsidP="00D83FDB">
      <w:pPr>
        <w:pStyle w:val="af8"/>
        <w:widowControl w:val="0"/>
        <w:tabs>
          <w:tab w:val="left" w:pos="1584"/>
        </w:tabs>
        <w:autoSpaceDE w:val="0"/>
        <w:autoSpaceDN w:val="0"/>
        <w:spacing w:line="276" w:lineRule="auto"/>
        <w:ind w:left="0" w:firstLine="709"/>
        <w:contextualSpacing w:val="0"/>
        <w:rPr>
          <w:rStyle w:val="aff2"/>
          <w:rFonts w:ascii="Times New Roman" w:hAnsi="Times New Roman"/>
          <w:i w:val="0"/>
          <w:sz w:val="28"/>
          <w:szCs w:val="28"/>
        </w:rPr>
      </w:pPr>
    </w:p>
    <w:p w:rsidR="00103369" w:rsidRDefault="00103369" w:rsidP="00624434">
      <w:pPr>
        <w:ind w:firstLine="709"/>
        <w:jc w:val="both"/>
        <w:rPr>
          <w:sz w:val="28"/>
          <w:szCs w:val="28"/>
        </w:rPr>
      </w:pPr>
      <w:r w:rsidRPr="00392348">
        <w:rPr>
          <w:sz w:val="28"/>
          <w:szCs w:val="28"/>
        </w:rPr>
        <w:lastRenderedPageBreak/>
        <w:t xml:space="preserve">2.10. </w:t>
      </w:r>
      <w:r w:rsidR="00624434" w:rsidRPr="00392348">
        <w:rPr>
          <w:sz w:val="28"/>
          <w:szCs w:val="28"/>
        </w:rPr>
        <w:t>п.п. 2.10.1. раздела 2</w:t>
      </w:r>
      <w:r w:rsidR="00501F09" w:rsidRPr="00392348">
        <w:rPr>
          <w:sz w:val="28"/>
          <w:szCs w:val="28"/>
        </w:rPr>
        <w:t xml:space="preserve"> </w:t>
      </w:r>
      <w:proofErr w:type="gramStart"/>
      <w:r w:rsidR="00501F09" w:rsidRPr="00392348">
        <w:rPr>
          <w:sz w:val="28"/>
          <w:szCs w:val="28"/>
        </w:rPr>
        <w:t>исключен</w:t>
      </w:r>
      <w:proofErr w:type="gramEnd"/>
      <w:r w:rsidR="00501F09" w:rsidRPr="00392348">
        <w:rPr>
          <w:sz w:val="28"/>
          <w:szCs w:val="28"/>
        </w:rPr>
        <w:t xml:space="preserve"> </w:t>
      </w:r>
    </w:p>
    <w:p w:rsidR="00392348" w:rsidRPr="00E37DD1" w:rsidRDefault="00392348" w:rsidP="00392348">
      <w:pPr>
        <w:tabs>
          <w:tab w:val="left" w:pos="9214"/>
          <w:tab w:val="left" w:pos="9354"/>
        </w:tabs>
        <w:spacing w:line="276" w:lineRule="auto"/>
        <w:ind w:firstLine="709"/>
        <w:jc w:val="both"/>
        <w:rPr>
          <w:iCs/>
          <w:color w:val="4F81BD" w:themeColor="accent1"/>
          <w:sz w:val="22"/>
          <w:szCs w:val="22"/>
        </w:rPr>
      </w:pPr>
      <w:r w:rsidRPr="00E37DD1">
        <w:rPr>
          <w:color w:val="4F81BD" w:themeColor="accent1"/>
          <w:sz w:val="22"/>
          <w:szCs w:val="22"/>
        </w:rPr>
        <w:t>(в редакции Постановления администрации Партизанского городского округа</w:t>
      </w:r>
      <w:r w:rsidR="00E37DD1" w:rsidRPr="00E37DD1">
        <w:rPr>
          <w:color w:val="4F81BD" w:themeColor="accent1"/>
          <w:sz w:val="22"/>
          <w:szCs w:val="22"/>
        </w:rPr>
        <w:t xml:space="preserve">           </w:t>
      </w:r>
      <w:r w:rsidR="00E37DD1">
        <w:rPr>
          <w:color w:val="4F81BD" w:themeColor="accent1"/>
          <w:sz w:val="22"/>
          <w:szCs w:val="22"/>
        </w:rPr>
        <w:t xml:space="preserve">        </w:t>
      </w:r>
      <w:r w:rsidR="00E37DD1" w:rsidRPr="00E37DD1">
        <w:rPr>
          <w:color w:val="4F81BD" w:themeColor="accent1"/>
          <w:sz w:val="22"/>
          <w:szCs w:val="22"/>
        </w:rPr>
        <w:t xml:space="preserve">  </w:t>
      </w:r>
      <w:r w:rsidRPr="00E37DD1">
        <w:rPr>
          <w:color w:val="4F81BD" w:themeColor="accent1"/>
          <w:sz w:val="22"/>
          <w:szCs w:val="22"/>
        </w:rPr>
        <w:t xml:space="preserve"> </w:t>
      </w:r>
      <w:hyperlink r:id="rId81" w:history="1">
        <w:r w:rsidRPr="00E37DD1">
          <w:rPr>
            <w:rStyle w:val="af7"/>
            <w:color w:val="4F81BD" w:themeColor="accent1"/>
            <w:sz w:val="22"/>
            <w:szCs w:val="22"/>
            <w:u w:val="none"/>
          </w:rPr>
          <w:t>от 27.12.2024 № 2336-па</w:t>
        </w:r>
      </w:hyperlink>
      <w:r w:rsidRPr="00E37DD1">
        <w:rPr>
          <w:color w:val="4F81BD" w:themeColor="accent1"/>
          <w:sz w:val="22"/>
          <w:szCs w:val="22"/>
        </w:rPr>
        <w:t>)</w:t>
      </w:r>
    </w:p>
    <w:p w:rsidR="00103369" w:rsidRPr="00830C1D" w:rsidRDefault="00103369" w:rsidP="00D83FDB">
      <w:pPr>
        <w:pStyle w:val="211"/>
        <w:spacing w:line="276" w:lineRule="auto"/>
        <w:ind w:left="0" w:right="0" w:firstLine="709"/>
        <w:jc w:val="both"/>
        <w:rPr>
          <w:rStyle w:val="aff2"/>
          <w:i w:val="0"/>
          <w:sz w:val="28"/>
          <w:szCs w:val="28"/>
        </w:rPr>
      </w:pPr>
    </w:p>
    <w:p w:rsidR="00103369" w:rsidRPr="00830C1D" w:rsidRDefault="00103369" w:rsidP="001D0AAC">
      <w:pPr>
        <w:pStyle w:val="211"/>
        <w:ind w:left="0" w:right="0" w:firstLine="709"/>
        <w:jc w:val="center"/>
        <w:rPr>
          <w:rStyle w:val="aff2"/>
          <w:i w:val="0"/>
          <w:sz w:val="28"/>
          <w:szCs w:val="28"/>
        </w:rPr>
      </w:pPr>
      <w:r w:rsidRPr="00830C1D">
        <w:rPr>
          <w:rStyle w:val="aff2"/>
          <w:i w:val="0"/>
          <w:sz w:val="28"/>
          <w:szCs w:val="28"/>
        </w:rPr>
        <w:t>2.11.</w:t>
      </w:r>
      <w:r w:rsidR="00733B7D" w:rsidRPr="00830C1D">
        <w:rPr>
          <w:rStyle w:val="aff2"/>
          <w:i w:val="0"/>
          <w:sz w:val="28"/>
          <w:szCs w:val="28"/>
        </w:rPr>
        <w:t>Срок регистрации запроса заявителя о предоставлении</w:t>
      </w:r>
      <w:r w:rsidRPr="00830C1D">
        <w:rPr>
          <w:rStyle w:val="aff2"/>
          <w:i w:val="0"/>
          <w:sz w:val="28"/>
          <w:szCs w:val="28"/>
        </w:rPr>
        <w:t xml:space="preserve"> </w:t>
      </w:r>
      <w:r w:rsidR="00733B7D" w:rsidRPr="00830C1D">
        <w:rPr>
          <w:rStyle w:val="aff2"/>
          <w:i w:val="0"/>
          <w:sz w:val="28"/>
          <w:szCs w:val="28"/>
        </w:rPr>
        <w:t>муниципальной услуги</w:t>
      </w:r>
    </w:p>
    <w:p w:rsidR="00B46574" w:rsidRPr="00830C1D" w:rsidRDefault="00B46574" w:rsidP="00D83FDB">
      <w:pPr>
        <w:pStyle w:val="211"/>
        <w:spacing w:line="276" w:lineRule="auto"/>
        <w:ind w:left="0" w:right="0" w:firstLine="709"/>
        <w:jc w:val="both"/>
        <w:rPr>
          <w:rStyle w:val="aff2"/>
          <w:i w:val="0"/>
          <w:sz w:val="28"/>
          <w:szCs w:val="28"/>
        </w:rPr>
      </w:pPr>
    </w:p>
    <w:p w:rsidR="00624434" w:rsidRDefault="00733B7D" w:rsidP="00F40C6A">
      <w:pPr>
        <w:pStyle w:val="af8"/>
        <w:widowControl w:val="0"/>
        <w:tabs>
          <w:tab w:val="left" w:pos="1490"/>
        </w:tabs>
        <w:autoSpaceDE w:val="0"/>
        <w:autoSpaceDN w:val="0"/>
        <w:spacing w:line="276" w:lineRule="auto"/>
        <w:ind w:left="0" w:firstLine="709"/>
        <w:contextualSpacing w:val="0"/>
        <w:rPr>
          <w:rFonts w:ascii="Times New Roman" w:hAnsi="Times New Roman"/>
          <w:sz w:val="28"/>
          <w:szCs w:val="28"/>
        </w:rPr>
      </w:pPr>
      <w:r w:rsidRPr="00392348">
        <w:rPr>
          <w:rStyle w:val="aff2"/>
          <w:rFonts w:ascii="Times New Roman" w:hAnsi="Times New Roman"/>
          <w:i w:val="0"/>
          <w:sz w:val="28"/>
          <w:szCs w:val="28"/>
        </w:rPr>
        <w:t>2.1</w:t>
      </w:r>
      <w:r w:rsidR="00103369" w:rsidRPr="00392348">
        <w:rPr>
          <w:rStyle w:val="aff2"/>
          <w:rFonts w:ascii="Times New Roman" w:hAnsi="Times New Roman"/>
          <w:i w:val="0"/>
          <w:sz w:val="28"/>
          <w:szCs w:val="28"/>
        </w:rPr>
        <w:t>1</w:t>
      </w:r>
      <w:r w:rsidRPr="00392348">
        <w:rPr>
          <w:rStyle w:val="aff2"/>
          <w:rFonts w:ascii="Times New Roman" w:hAnsi="Times New Roman"/>
          <w:i w:val="0"/>
          <w:sz w:val="28"/>
          <w:szCs w:val="28"/>
        </w:rPr>
        <w:t>.</w:t>
      </w:r>
      <w:r w:rsidR="00103369" w:rsidRPr="00392348">
        <w:rPr>
          <w:rStyle w:val="aff2"/>
          <w:rFonts w:ascii="Times New Roman" w:hAnsi="Times New Roman"/>
          <w:i w:val="0"/>
          <w:sz w:val="28"/>
          <w:szCs w:val="28"/>
        </w:rPr>
        <w:t>1.</w:t>
      </w:r>
      <w:r w:rsidR="00624434" w:rsidRPr="00392348">
        <w:rPr>
          <w:rStyle w:val="aff2"/>
          <w:rFonts w:ascii="Times New Roman" w:hAnsi="Times New Roman"/>
          <w:i w:val="0"/>
          <w:sz w:val="28"/>
          <w:szCs w:val="28"/>
        </w:rPr>
        <w:t xml:space="preserve"> </w:t>
      </w:r>
      <w:r w:rsidR="00624434" w:rsidRPr="00392348">
        <w:rPr>
          <w:rFonts w:ascii="Times New Roman" w:hAnsi="Times New Roman"/>
          <w:sz w:val="28"/>
          <w:szCs w:val="28"/>
        </w:rPr>
        <w:t>Заявления о выдачи разрешения на ввод объекта в эксплуатацию, заявление о внесении изменений  указанные способом в пункте 2.6.5. настоящего Административного регламента поданные заявителем (представителем) в Администрацию, регистрируются в день поступления такого заявления</w:t>
      </w:r>
      <w:r w:rsidR="00007000" w:rsidRPr="00392348">
        <w:rPr>
          <w:rFonts w:ascii="Times New Roman" w:hAnsi="Times New Roman"/>
          <w:sz w:val="28"/>
          <w:szCs w:val="28"/>
        </w:rPr>
        <w:t>.</w:t>
      </w:r>
    </w:p>
    <w:p w:rsidR="00392348" w:rsidRPr="00A128B7" w:rsidRDefault="00392348" w:rsidP="00392348">
      <w:pPr>
        <w:tabs>
          <w:tab w:val="left" w:pos="9214"/>
          <w:tab w:val="left" w:pos="9354"/>
        </w:tabs>
        <w:spacing w:line="276" w:lineRule="auto"/>
        <w:ind w:firstLine="709"/>
        <w:jc w:val="both"/>
        <w:rPr>
          <w:rStyle w:val="aff2"/>
          <w:i w:val="0"/>
          <w:color w:val="4F81BD" w:themeColor="accent1"/>
          <w:sz w:val="22"/>
          <w:szCs w:val="22"/>
        </w:rPr>
      </w:pPr>
      <w:r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hyperlink r:id="rId82" w:history="1">
        <w:r w:rsidRPr="00A128B7">
          <w:rPr>
            <w:rStyle w:val="af7"/>
            <w:color w:val="4F81BD" w:themeColor="accent1"/>
            <w:sz w:val="22"/>
            <w:szCs w:val="22"/>
          </w:rPr>
          <w:t>от 27.12.2024 № 2336-па</w:t>
        </w:r>
      </w:hyperlink>
      <w:r w:rsidRPr="00A128B7">
        <w:rPr>
          <w:color w:val="4F81BD" w:themeColor="accent1"/>
          <w:sz w:val="22"/>
          <w:szCs w:val="22"/>
        </w:rPr>
        <w:t>)</w:t>
      </w:r>
    </w:p>
    <w:p w:rsidR="00733B7D" w:rsidRPr="00624434" w:rsidRDefault="00733B7D" w:rsidP="00F40C6A">
      <w:pPr>
        <w:pStyle w:val="af8"/>
        <w:widowControl w:val="0"/>
        <w:tabs>
          <w:tab w:val="left" w:pos="1490"/>
        </w:tabs>
        <w:autoSpaceDE w:val="0"/>
        <w:autoSpaceDN w:val="0"/>
        <w:spacing w:line="276" w:lineRule="auto"/>
        <w:ind w:left="0" w:firstLine="709"/>
        <w:contextualSpacing w:val="0"/>
        <w:rPr>
          <w:rStyle w:val="aff2"/>
          <w:rFonts w:ascii="Times New Roman" w:hAnsi="Times New Roman"/>
          <w:i w:val="0"/>
          <w:sz w:val="28"/>
          <w:szCs w:val="28"/>
        </w:rPr>
      </w:pPr>
      <w:r w:rsidRPr="00624434">
        <w:rPr>
          <w:rStyle w:val="aff2"/>
          <w:rFonts w:ascii="Times New Roman" w:hAnsi="Times New Roman"/>
          <w:i w:val="0"/>
          <w:sz w:val="28"/>
          <w:szCs w:val="28"/>
        </w:rPr>
        <w:t xml:space="preserve"> </w:t>
      </w:r>
      <w:proofErr w:type="gramStart"/>
      <w:r w:rsidRPr="00624434">
        <w:rPr>
          <w:rStyle w:val="aff2"/>
          <w:rFonts w:ascii="Times New Roman" w:hAnsi="Times New Roman"/>
          <w:i w:val="0"/>
          <w:sz w:val="28"/>
          <w:szCs w:val="28"/>
        </w:rPr>
        <w:t>В случае представления заявления о выдаче разре</w:t>
      </w:r>
      <w:r w:rsidR="00703395" w:rsidRPr="00624434">
        <w:rPr>
          <w:rStyle w:val="aff2"/>
          <w:rFonts w:ascii="Times New Roman" w:hAnsi="Times New Roman"/>
          <w:i w:val="0"/>
          <w:sz w:val="28"/>
          <w:szCs w:val="28"/>
        </w:rPr>
        <w:t>ш</w:t>
      </w:r>
      <w:r w:rsidRPr="00624434">
        <w:rPr>
          <w:rStyle w:val="aff2"/>
          <w:rFonts w:ascii="Times New Roman" w:hAnsi="Times New Roman"/>
          <w:i w:val="0"/>
          <w:sz w:val="28"/>
          <w:szCs w:val="28"/>
        </w:rPr>
        <w:t>ения на ввод объекта в эксплуатации</w:t>
      </w:r>
      <w:r w:rsidR="00DD1094" w:rsidRPr="00624434">
        <w:rPr>
          <w:rStyle w:val="aff2"/>
          <w:rFonts w:ascii="Times New Roman" w:hAnsi="Times New Roman"/>
          <w:i w:val="0"/>
          <w:sz w:val="28"/>
          <w:szCs w:val="28"/>
        </w:rPr>
        <w:t>, заявления о внесении изменений</w:t>
      </w:r>
      <w:r w:rsidRPr="00624434">
        <w:rPr>
          <w:rStyle w:val="aff2"/>
          <w:rFonts w:ascii="Times New Roman" w:hAnsi="Times New Roman"/>
          <w:i w:val="0"/>
          <w:sz w:val="28"/>
          <w:szCs w:val="28"/>
        </w:rPr>
        <w:t xml:space="preserve"> посредством Единого портала, </w:t>
      </w:r>
      <w:r w:rsidR="00103369" w:rsidRPr="00624434">
        <w:rPr>
          <w:rStyle w:val="aff2"/>
          <w:rFonts w:ascii="Times New Roman" w:hAnsi="Times New Roman"/>
          <w:i w:val="0"/>
          <w:sz w:val="28"/>
          <w:szCs w:val="28"/>
        </w:rPr>
        <w:t>Р</w:t>
      </w:r>
      <w:r w:rsidRPr="00624434">
        <w:rPr>
          <w:rStyle w:val="aff2"/>
          <w:rFonts w:ascii="Times New Roman" w:hAnsi="Times New Roman"/>
          <w:i w:val="0"/>
          <w:sz w:val="28"/>
          <w:szCs w:val="28"/>
        </w:rPr>
        <w:t xml:space="preserve">егионального портала или </w:t>
      </w:r>
      <w:r w:rsidR="00103369" w:rsidRPr="00624434">
        <w:rPr>
          <w:rStyle w:val="aff2"/>
          <w:rFonts w:ascii="Times New Roman" w:hAnsi="Times New Roman"/>
          <w:i w:val="0"/>
          <w:sz w:val="28"/>
          <w:szCs w:val="28"/>
        </w:rPr>
        <w:t>Е</w:t>
      </w:r>
      <w:r w:rsidRPr="00624434">
        <w:rPr>
          <w:rStyle w:val="aff2"/>
          <w:rFonts w:ascii="Times New Roman" w:hAnsi="Times New Roman"/>
          <w:i w:val="0"/>
          <w:sz w:val="28"/>
          <w:szCs w:val="28"/>
        </w:rPr>
        <w:t xml:space="preserve">диной информационной системы жилищного строительства вне рабочего времени </w:t>
      </w:r>
      <w:r w:rsidR="00703395" w:rsidRPr="00624434">
        <w:rPr>
          <w:rStyle w:val="aff2"/>
          <w:rFonts w:ascii="Times New Roman" w:hAnsi="Times New Roman"/>
          <w:i w:val="0"/>
          <w:sz w:val="28"/>
          <w:szCs w:val="28"/>
        </w:rPr>
        <w:t>Администрации</w:t>
      </w:r>
      <w:r w:rsidR="00B65CB9" w:rsidRPr="00624434">
        <w:rPr>
          <w:rStyle w:val="aff2"/>
          <w:rFonts w:ascii="Times New Roman" w:hAnsi="Times New Roman"/>
          <w:i w:val="0"/>
          <w:sz w:val="28"/>
          <w:szCs w:val="28"/>
        </w:rPr>
        <w:t>,</w:t>
      </w:r>
      <w:r w:rsidRPr="00624434">
        <w:rPr>
          <w:rStyle w:val="aff2"/>
          <w:rFonts w:ascii="Times New Roman" w:hAnsi="Times New Roman"/>
          <w:i w:val="0"/>
          <w:sz w:val="28"/>
          <w:szCs w:val="28"/>
        </w:rPr>
        <w:t xml:space="preserve"> либо в выходной, нерабочий праздничный день</w:t>
      </w:r>
      <w:r w:rsidR="00B65CB9" w:rsidRPr="00624434">
        <w:rPr>
          <w:rStyle w:val="aff2"/>
          <w:rFonts w:ascii="Times New Roman" w:hAnsi="Times New Roman"/>
          <w:i w:val="0"/>
          <w:sz w:val="28"/>
          <w:szCs w:val="28"/>
        </w:rPr>
        <w:t>,</w:t>
      </w:r>
      <w:r w:rsidRPr="00624434">
        <w:rPr>
          <w:rStyle w:val="aff2"/>
          <w:rFonts w:ascii="Times New Roman" w:hAnsi="Times New Roman"/>
          <w:i w:val="0"/>
          <w:sz w:val="28"/>
          <w:szCs w:val="28"/>
        </w:rPr>
        <w:t xml:space="preserve"> дн</w:t>
      </w:r>
      <w:r w:rsidR="00B65CB9" w:rsidRPr="00624434">
        <w:rPr>
          <w:rStyle w:val="aff2"/>
          <w:rFonts w:ascii="Times New Roman" w:hAnsi="Times New Roman"/>
          <w:i w:val="0"/>
          <w:sz w:val="28"/>
          <w:szCs w:val="28"/>
        </w:rPr>
        <w:t>ё</w:t>
      </w:r>
      <w:r w:rsidRPr="00624434">
        <w:rPr>
          <w:rStyle w:val="aff2"/>
          <w:rFonts w:ascii="Times New Roman" w:hAnsi="Times New Roman"/>
          <w:i w:val="0"/>
          <w:sz w:val="28"/>
          <w:szCs w:val="28"/>
        </w:rPr>
        <w:t>м поступления заявления о выдаче разре</w:t>
      </w:r>
      <w:r w:rsidR="00703395" w:rsidRPr="00624434">
        <w:rPr>
          <w:rStyle w:val="aff2"/>
          <w:rFonts w:ascii="Times New Roman" w:hAnsi="Times New Roman"/>
          <w:i w:val="0"/>
          <w:sz w:val="28"/>
          <w:szCs w:val="28"/>
        </w:rPr>
        <w:t>ш</w:t>
      </w:r>
      <w:r w:rsidRPr="00624434">
        <w:rPr>
          <w:rStyle w:val="aff2"/>
          <w:rFonts w:ascii="Times New Roman" w:hAnsi="Times New Roman"/>
          <w:i w:val="0"/>
          <w:sz w:val="28"/>
          <w:szCs w:val="28"/>
        </w:rPr>
        <w:t>ения на ввод объекта в эксплуатацию</w:t>
      </w:r>
      <w:r w:rsidR="00643E7F" w:rsidRPr="00624434">
        <w:rPr>
          <w:rStyle w:val="aff2"/>
          <w:rFonts w:ascii="Times New Roman" w:hAnsi="Times New Roman"/>
          <w:i w:val="0"/>
          <w:sz w:val="28"/>
          <w:szCs w:val="28"/>
        </w:rPr>
        <w:t xml:space="preserve">, </w:t>
      </w:r>
      <w:r w:rsidR="00DD1094" w:rsidRPr="00624434">
        <w:rPr>
          <w:rStyle w:val="aff2"/>
          <w:rFonts w:ascii="Times New Roman" w:hAnsi="Times New Roman"/>
          <w:i w:val="0"/>
          <w:sz w:val="28"/>
          <w:szCs w:val="28"/>
        </w:rPr>
        <w:t xml:space="preserve">заявления о внесении изменений </w:t>
      </w:r>
      <w:r w:rsidRPr="00624434">
        <w:rPr>
          <w:rStyle w:val="aff2"/>
          <w:rFonts w:ascii="Times New Roman" w:hAnsi="Times New Roman"/>
          <w:i w:val="0"/>
          <w:sz w:val="28"/>
          <w:szCs w:val="28"/>
        </w:rPr>
        <w:t>считается первый рабочий день, следующий за днем представления</w:t>
      </w:r>
      <w:proofErr w:type="gramEnd"/>
      <w:r w:rsidRPr="00624434">
        <w:rPr>
          <w:rStyle w:val="aff2"/>
          <w:rFonts w:ascii="Times New Roman" w:hAnsi="Times New Roman"/>
          <w:i w:val="0"/>
          <w:sz w:val="28"/>
          <w:szCs w:val="28"/>
        </w:rPr>
        <w:t xml:space="preserve"> заявителем указанного заявления.</w:t>
      </w:r>
    </w:p>
    <w:p w:rsidR="005A42B7" w:rsidRPr="00A128B7" w:rsidRDefault="005A42B7" w:rsidP="00F40C6A">
      <w:pPr>
        <w:pStyle w:val="af8"/>
        <w:widowControl w:val="0"/>
        <w:tabs>
          <w:tab w:val="left" w:pos="1490"/>
        </w:tabs>
        <w:autoSpaceDE w:val="0"/>
        <w:autoSpaceDN w:val="0"/>
        <w:spacing w:line="276" w:lineRule="auto"/>
        <w:ind w:left="0" w:firstLine="709"/>
        <w:contextualSpacing w:val="0"/>
        <w:rPr>
          <w:rFonts w:ascii="Times New Roman" w:hAnsi="Times New Roman"/>
          <w:color w:val="4F81BD" w:themeColor="accent1"/>
        </w:rPr>
      </w:pPr>
      <w:r w:rsidRPr="00A128B7">
        <w:rPr>
          <w:rFonts w:ascii="Times New Roman" w:hAnsi="Times New Roman"/>
          <w:color w:val="4F81BD" w:themeColor="accent1"/>
        </w:rPr>
        <w:t xml:space="preserve">(в редакции Постановления администрации Партизанского городского округа  </w:t>
      </w:r>
      <w:r w:rsidR="00A128B7" w:rsidRPr="00A128B7">
        <w:rPr>
          <w:rFonts w:ascii="Times New Roman" w:hAnsi="Times New Roman"/>
          <w:color w:val="4F81BD" w:themeColor="accent1"/>
        </w:rPr>
        <w:t xml:space="preserve">                    </w:t>
      </w:r>
      <w:hyperlink r:id="rId83" w:history="1">
        <w:r w:rsidR="00A80872" w:rsidRPr="00A128B7">
          <w:rPr>
            <w:rStyle w:val="af7"/>
            <w:rFonts w:ascii="Times New Roman" w:hAnsi="Times New Roman"/>
            <w:color w:val="4F81BD" w:themeColor="accent1"/>
          </w:rPr>
          <w:t>от 23.03.2023 г. № 409-па</w:t>
        </w:r>
      </w:hyperlink>
      <w:r w:rsidRPr="00A128B7">
        <w:rPr>
          <w:rFonts w:ascii="Times New Roman" w:hAnsi="Times New Roman"/>
          <w:color w:val="4F81BD" w:themeColor="accent1"/>
        </w:rPr>
        <w:t>)</w:t>
      </w:r>
    </w:p>
    <w:p w:rsidR="00D92B78" w:rsidRPr="00830C1D" w:rsidRDefault="00D92B78" w:rsidP="00F40C6A">
      <w:pPr>
        <w:pStyle w:val="af8"/>
        <w:widowControl w:val="0"/>
        <w:tabs>
          <w:tab w:val="left" w:pos="1490"/>
        </w:tabs>
        <w:autoSpaceDE w:val="0"/>
        <w:autoSpaceDN w:val="0"/>
        <w:spacing w:line="276" w:lineRule="auto"/>
        <w:ind w:left="0" w:firstLine="709"/>
        <w:contextualSpacing w:val="0"/>
        <w:rPr>
          <w:rStyle w:val="aff2"/>
          <w:rFonts w:ascii="Times New Roman" w:hAnsi="Times New Roman"/>
          <w:sz w:val="28"/>
          <w:szCs w:val="28"/>
        </w:rPr>
      </w:pPr>
    </w:p>
    <w:p w:rsidR="002274EF" w:rsidRPr="006D1FBF" w:rsidRDefault="002274EF" w:rsidP="004256FA">
      <w:pPr>
        <w:ind w:firstLine="709"/>
        <w:jc w:val="center"/>
        <w:rPr>
          <w:b/>
          <w:w w:val="110"/>
          <w:sz w:val="28"/>
          <w:szCs w:val="28"/>
        </w:rPr>
      </w:pPr>
      <w:r w:rsidRPr="006D1FBF">
        <w:rPr>
          <w:b/>
          <w:sz w:val="28"/>
          <w:szCs w:val="28"/>
        </w:rPr>
        <w:t>2.12.Требования</w:t>
      </w:r>
      <w:r w:rsidRPr="006D1FBF">
        <w:rPr>
          <w:b/>
          <w:spacing w:val="63"/>
          <w:sz w:val="28"/>
          <w:szCs w:val="28"/>
        </w:rPr>
        <w:t xml:space="preserve"> </w:t>
      </w:r>
      <w:r w:rsidRPr="006D1FBF">
        <w:rPr>
          <w:b/>
          <w:sz w:val="28"/>
          <w:szCs w:val="28"/>
        </w:rPr>
        <w:t>к</w:t>
      </w:r>
      <w:r w:rsidRPr="006D1FBF">
        <w:rPr>
          <w:b/>
          <w:spacing w:val="57"/>
          <w:sz w:val="28"/>
          <w:szCs w:val="28"/>
        </w:rPr>
        <w:t xml:space="preserve"> </w:t>
      </w:r>
      <w:proofErr w:type="spellStart"/>
      <w:r w:rsidRPr="006D1FBF">
        <w:rPr>
          <w:b/>
          <w:sz w:val="28"/>
          <w:szCs w:val="28"/>
        </w:rPr>
        <w:t>п</w:t>
      </w:r>
      <w:proofErr w:type="gramStart"/>
      <w:r w:rsidRPr="006D1FBF">
        <w:rPr>
          <w:b/>
          <w:sz w:val="28"/>
          <w:szCs w:val="28"/>
        </w:rPr>
        <w:t>o</w:t>
      </w:r>
      <w:proofErr w:type="gramEnd"/>
      <w:r w:rsidRPr="006D1FBF">
        <w:rPr>
          <w:b/>
          <w:sz w:val="28"/>
          <w:szCs w:val="28"/>
        </w:rPr>
        <w:t>мeщeниям</w:t>
      </w:r>
      <w:proofErr w:type="spellEnd"/>
      <w:r w:rsidRPr="006D1FBF">
        <w:rPr>
          <w:b/>
          <w:sz w:val="28"/>
          <w:szCs w:val="28"/>
        </w:rPr>
        <w:t>,</w:t>
      </w:r>
      <w:r w:rsidRPr="006D1FBF">
        <w:rPr>
          <w:b/>
          <w:spacing w:val="57"/>
          <w:sz w:val="28"/>
          <w:szCs w:val="28"/>
        </w:rPr>
        <w:t xml:space="preserve"> </w:t>
      </w:r>
      <w:r w:rsidRPr="006D1FBF">
        <w:rPr>
          <w:b/>
          <w:sz w:val="28"/>
          <w:szCs w:val="28"/>
        </w:rPr>
        <w:t>в</w:t>
      </w:r>
      <w:r w:rsidRPr="006D1FBF">
        <w:rPr>
          <w:b/>
          <w:spacing w:val="21"/>
          <w:sz w:val="28"/>
          <w:szCs w:val="28"/>
        </w:rPr>
        <w:t xml:space="preserve"> </w:t>
      </w:r>
      <w:r w:rsidRPr="006D1FBF">
        <w:rPr>
          <w:b/>
          <w:sz w:val="28"/>
          <w:szCs w:val="28"/>
        </w:rPr>
        <w:t>которых</w:t>
      </w:r>
      <w:r w:rsidRPr="006D1FBF">
        <w:rPr>
          <w:b/>
          <w:spacing w:val="68"/>
          <w:sz w:val="28"/>
          <w:szCs w:val="28"/>
        </w:rPr>
        <w:t xml:space="preserve"> </w:t>
      </w:r>
      <w:r w:rsidRPr="006D1FBF">
        <w:rPr>
          <w:b/>
          <w:sz w:val="28"/>
          <w:szCs w:val="28"/>
        </w:rPr>
        <w:t>предоставля</w:t>
      </w:r>
      <w:r w:rsidR="009614A3" w:rsidRPr="006D1FBF">
        <w:rPr>
          <w:b/>
          <w:sz w:val="28"/>
          <w:szCs w:val="28"/>
        </w:rPr>
        <w:t>ю</w:t>
      </w:r>
      <w:r w:rsidRPr="006D1FBF">
        <w:rPr>
          <w:b/>
          <w:sz w:val="28"/>
          <w:szCs w:val="28"/>
        </w:rPr>
        <w:t>тся</w:t>
      </w:r>
      <w:r w:rsidRPr="006D1FBF">
        <w:rPr>
          <w:b/>
          <w:spacing w:val="37"/>
          <w:sz w:val="28"/>
          <w:szCs w:val="28"/>
        </w:rPr>
        <w:t xml:space="preserve"> </w:t>
      </w:r>
      <w:r w:rsidRPr="006D1FBF">
        <w:rPr>
          <w:b/>
          <w:w w:val="110"/>
          <w:sz w:val="28"/>
          <w:szCs w:val="28"/>
        </w:rPr>
        <w:t>муниципальн</w:t>
      </w:r>
      <w:r w:rsidR="009614A3" w:rsidRPr="006D1FBF">
        <w:rPr>
          <w:b/>
          <w:w w:val="110"/>
          <w:sz w:val="28"/>
          <w:szCs w:val="28"/>
        </w:rPr>
        <w:t>ые услуги, к залу ожидания, местам для заполнения заявлений о предоставлении муниципальной услуги,</w:t>
      </w:r>
      <w:r w:rsidR="00881BC9" w:rsidRPr="006D1FBF">
        <w:rPr>
          <w:b/>
          <w:w w:val="110"/>
          <w:sz w:val="28"/>
          <w:szCs w:val="28"/>
        </w:rPr>
        <w:t xml:space="preserve"> информированным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6132A" w:rsidRPr="006D1FBF" w:rsidRDefault="0036132A" w:rsidP="00D83FDB">
      <w:pPr>
        <w:ind w:firstLine="709"/>
        <w:jc w:val="both"/>
        <w:rPr>
          <w:b/>
          <w:sz w:val="28"/>
          <w:szCs w:val="28"/>
        </w:rPr>
      </w:pPr>
    </w:p>
    <w:p w:rsidR="002274EF" w:rsidRPr="006D1FBF" w:rsidRDefault="002274EF" w:rsidP="00D83FDB">
      <w:pPr>
        <w:pStyle w:val="af8"/>
        <w:widowControl w:val="0"/>
        <w:tabs>
          <w:tab w:val="left" w:pos="1481"/>
        </w:tabs>
        <w:autoSpaceDE w:val="0"/>
        <w:autoSpaceDN w:val="0"/>
        <w:spacing w:line="276" w:lineRule="auto"/>
        <w:ind w:left="0" w:firstLine="709"/>
        <w:contextualSpacing w:val="0"/>
        <w:rPr>
          <w:rFonts w:ascii="Times New Roman" w:hAnsi="Times New Roman"/>
          <w:sz w:val="28"/>
          <w:szCs w:val="28"/>
        </w:rPr>
      </w:pPr>
      <w:r w:rsidRPr="006D1FBF">
        <w:rPr>
          <w:rFonts w:ascii="Times New Roman" w:hAnsi="Times New Roman"/>
          <w:sz w:val="28"/>
          <w:szCs w:val="28"/>
        </w:rPr>
        <w:t>2.12.1. Местоположение административных зданий, в которых осуществляется прием заявлений в выдаче разрешения на ввод объекта в эксплуатацию и</w:t>
      </w:r>
      <w:r w:rsidRPr="006D1FBF">
        <w:rPr>
          <w:rFonts w:ascii="Times New Roman" w:hAnsi="Times New Roman"/>
          <w:spacing w:val="40"/>
          <w:sz w:val="28"/>
          <w:szCs w:val="28"/>
        </w:rPr>
        <w:t xml:space="preserve"> </w:t>
      </w:r>
      <w:r w:rsidRPr="006D1FBF">
        <w:rPr>
          <w:rFonts w:ascii="Times New Roman" w:hAnsi="Times New Roman"/>
          <w:sz w:val="28"/>
          <w:szCs w:val="28"/>
        </w:rPr>
        <w:t>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w:t>
      </w:r>
      <w:r w:rsidRPr="006D1FBF">
        <w:rPr>
          <w:rFonts w:ascii="Times New Roman" w:hAnsi="Times New Roman"/>
          <w:spacing w:val="40"/>
          <w:sz w:val="28"/>
          <w:szCs w:val="28"/>
        </w:rPr>
        <w:t xml:space="preserve"> </w:t>
      </w:r>
      <w:r w:rsidRPr="006D1FBF">
        <w:rPr>
          <w:rFonts w:ascii="Times New Roman" w:hAnsi="Times New Roman"/>
          <w:sz w:val="28"/>
          <w:szCs w:val="28"/>
        </w:rPr>
        <w:t>доступности</w:t>
      </w:r>
      <w:r w:rsidRPr="006D1FBF">
        <w:rPr>
          <w:rFonts w:ascii="Times New Roman" w:hAnsi="Times New Roman"/>
          <w:spacing w:val="40"/>
          <w:sz w:val="28"/>
          <w:szCs w:val="28"/>
        </w:rPr>
        <w:t xml:space="preserve"> </w:t>
      </w:r>
      <w:r w:rsidRPr="006D1FBF">
        <w:rPr>
          <w:rFonts w:ascii="Times New Roman" w:hAnsi="Times New Roman"/>
          <w:sz w:val="28"/>
          <w:szCs w:val="28"/>
        </w:rPr>
        <w:t>от остановок</w:t>
      </w:r>
      <w:r w:rsidRPr="006D1FBF">
        <w:rPr>
          <w:rFonts w:ascii="Times New Roman" w:hAnsi="Times New Roman"/>
          <w:spacing w:val="40"/>
          <w:sz w:val="28"/>
          <w:szCs w:val="28"/>
        </w:rPr>
        <w:t xml:space="preserve"> </w:t>
      </w:r>
      <w:r w:rsidRPr="006D1FBF">
        <w:rPr>
          <w:rFonts w:ascii="Times New Roman" w:hAnsi="Times New Roman"/>
          <w:sz w:val="28"/>
          <w:szCs w:val="28"/>
        </w:rPr>
        <w:t>общественного</w:t>
      </w:r>
      <w:r w:rsidRPr="006D1FBF">
        <w:rPr>
          <w:rFonts w:ascii="Times New Roman" w:hAnsi="Times New Roman"/>
          <w:spacing w:val="40"/>
          <w:sz w:val="28"/>
          <w:szCs w:val="28"/>
        </w:rPr>
        <w:t xml:space="preserve"> </w:t>
      </w:r>
      <w:r w:rsidRPr="006D1FBF">
        <w:rPr>
          <w:rFonts w:ascii="Times New Roman" w:hAnsi="Times New Roman"/>
          <w:sz w:val="28"/>
          <w:szCs w:val="28"/>
        </w:rPr>
        <w:t>транспорта.</w:t>
      </w:r>
    </w:p>
    <w:p w:rsidR="002274EF" w:rsidRPr="006D1FBF" w:rsidRDefault="002274EF" w:rsidP="00D83FDB">
      <w:pPr>
        <w:spacing w:before="12" w:line="276" w:lineRule="auto"/>
        <w:ind w:firstLine="709"/>
        <w:jc w:val="both"/>
        <w:rPr>
          <w:spacing w:val="40"/>
          <w:sz w:val="28"/>
          <w:szCs w:val="28"/>
        </w:rPr>
      </w:pPr>
      <w:r w:rsidRPr="006D1FBF">
        <w:rPr>
          <w:sz w:val="28"/>
          <w:szCs w:val="28"/>
        </w:rPr>
        <w:lastRenderedPageBreak/>
        <w:t>В случае</w:t>
      </w:r>
      <w:proofErr w:type="gramStart"/>
      <w:r w:rsidRPr="006D1FBF">
        <w:rPr>
          <w:sz w:val="28"/>
          <w:szCs w:val="28"/>
        </w:rPr>
        <w:t>,</w:t>
      </w:r>
      <w:proofErr w:type="gramEnd"/>
      <w:r w:rsidRPr="006D1FBF">
        <w:rPr>
          <w:spacing w:val="40"/>
          <w:sz w:val="28"/>
          <w:szCs w:val="28"/>
        </w:rPr>
        <w:t xml:space="preserve"> </w:t>
      </w:r>
      <w:r w:rsidRPr="006D1FBF">
        <w:rPr>
          <w:sz w:val="28"/>
          <w:szCs w:val="28"/>
        </w:rPr>
        <w:t>если</w:t>
      </w:r>
      <w:r w:rsidRPr="006D1FBF">
        <w:rPr>
          <w:spacing w:val="40"/>
          <w:sz w:val="28"/>
          <w:szCs w:val="28"/>
        </w:rPr>
        <w:t xml:space="preserve"> </w:t>
      </w:r>
      <w:r w:rsidRPr="006D1FBF">
        <w:rPr>
          <w:sz w:val="28"/>
          <w:szCs w:val="28"/>
        </w:rPr>
        <w:t>имеется</w:t>
      </w:r>
      <w:r w:rsidRPr="006D1FBF">
        <w:rPr>
          <w:spacing w:val="40"/>
          <w:sz w:val="28"/>
          <w:szCs w:val="28"/>
        </w:rPr>
        <w:t xml:space="preserve"> </w:t>
      </w:r>
      <w:r w:rsidRPr="006D1FBF">
        <w:rPr>
          <w:sz w:val="28"/>
          <w:szCs w:val="28"/>
        </w:rPr>
        <w:t>возможность</w:t>
      </w:r>
      <w:r w:rsidRPr="006D1FBF">
        <w:rPr>
          <w:spacing w:val="40"/>
          <w:sz w:val="28"/>
          <w:szCs w:val="28"/>
        </w:rPr>
        <w:t xml:space="preserve"> </w:t>
      </w:r>
      <w:r w:rsidRPr="006D1FBF">
        <w:rPr>
          <w:sz w:val="28"/>
          <w:szCs w:val="28"/>
        </w:rPr>
        <w:t>организации</w:t>
      </w:r>
      <w:r w:rsidRPr="006D1FBF">
        <w:rPr>
          <w:spacing w:val="40"/>
          <w:sz w:val="28"/>
          <w:szCs w:val="28"/>
        </w:rPr>
        <w:t xml:space="preserve"> </w:t>
      </w:r>
      <w:r w:rsidRPr="006D1FBF">
        <w:rPr>
          <w:sz w:val="28"/>
          <w:szCs w:val="28"/>
        </w:rPr>
        <w:t>стоянки</w:t>
      </w:r>
      <w:r w:rsidRPr="006D1FBF">
        <w:rPr>
          <w:spacing w:val="40"/>
          <w:sz w:val="28"/>
          <w:szCs w:val="28"/>
        </w:rPr>
        <w:t xml:space="preserve"> </w:t>
      </w:r>
      <w:r w:rsidRPr="006D1FBF">
        <w:rPr>
          <w:sz w:val="28"/>
          <w:szCs w:val="28"/>
        </w:rPr>
        <w:t>(парковки)</w:t>
      </w:r>
      <w:r w:rsidRPr="006D1FBF">
        <w:rPr>
          <w:spacing w:val="40"/>
          <w:sz w:val="28"/>
          <w:szCs w:val="28"/>
        </w:rPr>
        <w:t xml:space="preserve"> </w:t>
      </w:r>
      <w:r w:rsidRPr="006D1FBF">
        <w:rPr>
          <w:sz w:val="28"/>
          <w:szCs w:val="28"/>
        </w:rPr>
        <w:t>возле здания (строения), в котором</w:t>
      </w:r>
      <w:r w:rsidRPr="006D1FBF">
        <w:rPr>
          <w:spacing w:val="40"/>
          <w:sz w:val="28"/>
          <w:szCs w:val="28"/>
        </w:rPr>
        <w:t xml:space="preserve"> </w:t>
      </w:r>
      <w:r w:rsidRPr="006D1FBF">
        <w:rPr>
          <w:sz w:val="28"/>
          <w:szCs w:val="28"/>
        </w:rPr>
        <w:t>размещено помещение приема и выдачи документов, организовывается</w:t>
      </w:r>
      <w:r w:rsidRPr="006D1FBF">
        <w:rPr>
          <w:spacing w:val="80"/>
          <w:sz w:val="28"/>
          <w:szCs w:val="28"/>
        </w:rPr>
        <w:t xml:space="preserve"> </w:t>
      </w:r>
      <w:r w:rsidRPr="006D1FBF">
        <w:rPr>
          <w:sz w:val="28"/>
          <w:szCs w:val="28"/>
        </w:rPr>
        <w:t>стоянка</w:t>
      </w:r>
      <w:r w:rsidRPr="006D1FBF">
        <w:rPr>
          <w:spacing w:val="80"/>
          <w:w w:val="150"/>
          <w:sz w:val="28"/>
          <w:szCs w:val="28"/>
        </w:rPr>
        <w:t xml:space="preserve"> </w:t>
      </w:r>
      <w:r w:rsidRPr="006D1FBF">
        <w:rPr>
          <w:sz w:val="28"/>
          <w:szCs w:val="28"/>
        </w:rPr>
        <w:t>(парковка)</w:t>
      </w:r>
      <w:r w:rsidRPr="006D1FBF">
        <w:rPr>
          <w:spacing w:val="80"/>
          <w:sz w:val="28"/>
          <w:szCs w:val="28"/>
        </w:rPr>
        <w:t xml:space="preserve"> </w:t>
      </w:r>
      <w:r w:rsidRPr="006D1FBF">
        <w:rPr>
          <w:sz w:val="28"/>
          <w:szCs w:val="28"/>
        </w:rPr>
        <w:t>для</w:t>
      </w:r>
      <w:r w:rsidRPr="006D1FBF">
        <w:rPr>
          <w:spacing w:val="80"/>
          <w:sz w:val="28"/>
          <w:szCs w:val="28"/>
        </w:rPr>
        <w:t xml:space="preserve"> </w:t>
      </w:r>
      <w:r w:rsidRPr="006D1FBF">
        <w:rPr>
          <w:sz w:val="28"/>
          <w:szCs w:val="28"/>
        </w:rPr>
        <w:t>личного</w:t>
      </w:r>
      <w:r w:rsidRPr="006D1FBF">
        <w:rPr>
          <w:spacing w:val="80"/>
          <w:w w:val="150"/>
          <w:sz w:val="28"/>
          <w:szCs w:val="28"/>
        </w:rPr>
        <w:t xml:space="preserve"> </w:t>
      </w:r>
      <w:r w:rsidRPr="006D1FBF">
        <w:rPr>
          <w:sz w:val="28"/>
          <w:szCs w:val="28"/>
        </w:rPr>
        <w:t>автомобильного</w:t>
      </w:r>
      <w:r w:rsidRPr="006D1FBF">
        <w:rPr>
          <w:spacing w:val="80"/>
          <w:sz w:val="28"/>
          <w:szCs w:val="28"/>
        </w:rPr>
        <w:t xml:space="preserve"> </w:t>
      </w:r>
      <w:r w:rsidRPr="006D1FBF">
        <w:rPr>
          <w:sz w:val="28"/>
          <w:szCs w:val="28"/>
        </w:rPr>
        <w:t>транспорта заявителей. За пользование стоянкой (парковкой) с заявителей плата не взимается.</w:t>
      </w:r>
      <w:r w:rsidRPr="006D1FBF">
        <w:rPr>
          <w:spacing w:val="40"/>
          <w:sz w:val="28"/>
          <w:szCs w:val="28"/>
        </w:rPr>
        <w:t xml:space="preserve"> </w:t>
      </w:r>
    </w:p>
    <w:p w:rsidR="002274EF" w:rsidRPr="006D1FBF" w:rsidRDefault="002274EF" w:rsidP="00D83FDB">
      <w:pPr>
        <w:spacing w:before="12" w:line="276" w:lineRule="auto"/>
        <w:ind w:firstLine="709"/>
        <w:jc w:val="both"/>
        <w:rPr>
          <w:rStyle w:val="aff2"/>
          <w:i w:val="0"/>
          <w:sz w:val="28"/>
          <w:szCs w:val="28"/>
        </w:rPr>
      </w:pPr>
      <w:r w:rsidRPr="006D1FBF">
        <w:rPr>
          <w:sz w:val="28"/>
          <w:szCs w:val="28"/>
        </w:rPr>
        <w:t>Для</w:t>
      </w:r>
      <w:r w:rsidRPr="006D1FBF">
        <w:rPr>
          <w:spacing w:val="40"/>
          <w:sz w:val="28"/>
          <w:szCs w:val="28"/>
        </w:rPr>
        <w:t xml:space="preserve"> </w:t>
      </w:r>
      <w:r w:rsidRPr="006D1FBF">
        <w:rPr>
          <w:sz w:val="28"/>
          <w:szCs w:val="28"/>
        </w:rPr>
        <w:t>парковки</w:t>
      </w:r>
      <w:r w:rsidRPr="006D1FBF">
        <w:rPr>
          <w:spacing w:val="40"/>
          <w:sz w:val="28"/>
          <w:szCs w:val="28"/>
        </w:rPr>
        <w:t xml:space="preserve"> </w:t>
      </w:r>
      <w:r w:rsidRPr="006D1FBF">
        <w:rPr>
          <w:sz w:val="28"/>
          <w:szCs w:val="28"/>
        </w:rPr>
        <w:t>специальных</w:t>
      </w:r>
      <w:r w:rsidRPr="006D1FBF">
        <w:rPr>
          <w:spacing w:val="40"/>
          <w:sz w:val="28"/>
          <w:szCs w:val="28"/>
        </w:rPr>
        <w:t xml:space="preserve"> </w:t>
      </w:r>
      <w:r w:rsidRPr="006D1FBF">
        <w:rPr>
          <w:sz w:val="28"/>
          <w:szCs w:val="28"/>
        </w:rPr>
        <w:t>автотранспортных средств</w:t>
      </w:r>
      <w:r w:rsidRPr="006D1FBF">
        <w:rPr>
          <w:spacing w:val="40"/>
          <w:sz w:val="28"/>
          <w:szCs w:val="28"/>
        </w:rPr>
        <w:t xml:space="preserve"> </w:t>
      </w:r>
      <w:r w:rsidRPr="006D1FBF">
        <w:rPr>
          <w:sz w:val="28"/>
          <w:szCs w:val="28"/>
        </w:rPr>
        <w:t>инвалидов</w:t>
      </w:r>
      <w:r w:rsidRPr="006D1FBF">
        <w:rPr>
          <w:spacing w:val="40"/>
          <w:sz w:val="28"/>
          <w:szCs w:val="28"/>
        </w:rPr>
        <w:t xml:space="preserve"> </w:t>
      </w:r>
      <w:r w:rsidRPr="006D1FBF">
        <w:rPr>
          <w:sz w:val="28"/>
          <w:szCs w:val="28"/>
        </w:rPr>
        <w:t>на стоянке (парковке) выделяется не менее 10% мест (но не менее одного места) для</w:t>
      </w:r>
      <w:r w:rsidRPr="006D1FBF">
        <w:rPr>
          <w:rStyle w:val="aff2"/>
          <w:i w:val="0"/>
          <w:sz w:val="28"/>
          <w:szCs w:val="28"/>
        </w:rPr>
        <w:t xml:space="preserve">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274EF" w:rsidRPr="006D1FBF" w:rsidRDefault="002274EF" w:rsidP="00D83FDB">
      <w:pPr>
        <w:pStyle w:val="a7"/>
        <w:spacing w:after="0" w:line="276" w:lineRule="auto"/>
        <w:ind w:firstLine="709"/>
        <w:jc w:val="both"/>
        <w:rPr>
          <w:rStyle w:val="aff2"/>
          <w:i w:val="0"/>
          <w:sz w:val="28"/>
          <w:szCs w:val="28"/>
        </w:rPr>
      </w:pPr>
      <w:r w:rsidRPr="006D1FBF">
        <w:rPr>
          <w:rStyle w:val="aff2"/>
          <w:i w:val="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274EF" w:rsidRDefault="006D1FBF" w:rsidP="006D1FBF">
      <w:pPr>
        <w:pStyle w:val="a7"/>
        <w:spacing w:after="0" w:line="276" w:lineRule="auto"/>
        <w:ind w:firstLine="709"/>
        <w:jc w:val="both"/>
        <w:rPr>
          <w:rFonts w:eastAsia="Calibri"/>
          <w:sz w:val="28"/>
          <w:szCs w:val="28"/>
        </w:rPr>
      </w:pPr>
      <w:r w:rsidRPr="00392348">
        <w:rPr>
          <w:rFonts w:eastAsia="Calibri"/>
          <w:sz w:val="28"/>
          <w:szCs w:val="28"/>
        </w:rPr>
        <w:t>Абзац 5 п.2.12.1. части 2.12. раздела 2 исключен.</w:t>
      </w:r>
    </w:p>
    <w:p w:rsidR="00392348" w:rsidRPr="00A128B7" w:rsidRDefault="00392348" w:rsidP="00392348">
      <w:pPr>
        <w:tabs>
          <w:tab w:val="left" w:pos="9214"/>
          <w:tab w:val="left" w:pos="9354"/>
        </w:tabs>
        <w:spacing w:line="276" w:lineRule="auto"/>
        <w:ind w:firstLine="709"/>
        <w:jc w:val="both"/>
        <w:rPr>
          <w:rStyle w:val="aff2"/>
          <w:i w:val="0"/>
          <w:color w:val="4F81BD" w:themeColor="accent1"/>
          <w:sz w:val="22"/>
          <w:szCs w:val="22"/>
        </w:rPr>
      </w:pPr>
      <w:r w:rsidRPr="00F73DD1">
        <w:rPr>
          <w:color w:val="4F81BD" w:themeColor="accent1"/>
        </w:rPr>
        <w:t>(</w:t>
      </w:r>
      <w:r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hyperlink r:id="rId84" w:history="1">
        <w:r w:rsidRPr="00A128B7">
          <w:rPr>
            <w:rStyle w:val="af7"/>
            <w:color w:val="4F81BD" w:themeColor="accent1"/>
            <w:sz w:val="22"/>
            <w:szCs w:val="22"/>
            <w:u w:val="none"/>
          </w:rPr>
          <w:t>от 27.12.2024 № 2336-па</w:t>
        </w:r>
      </w:hyperlink>
      <w:r w:rsidRPr="00A128B7">
        <w:rPr>
          <w:color w:val="4F81BD" w:themeColor="accent1"/>
          <w:sz w:val="22"/>
          <w:szCs w:val="22"/>
        </w:rPr>
        <w:t>)</w:t>
      </w:r>
    </w:p>
    <w:p w:rsidR="002274EF" w:rsidRPr="006D1FBF" w:rsidRDefault="002274EF" w:rsidP="00D83FDB">
      <w:pPr>
        <w:pStyle w:val="a7"/>
        <w:spacing w:after="0" w:line="276" w:lineRule="auto"/>
        <w:ind w:firstLine="709"/>
        <w:jc w:val="both"/>
        <w:rPr>
          <w:rStyle w:val="aff2"/>
          <w:i w:val="0"/>
          <w:sz w:val="28"/>
          <w:szCs w:val="28"/>
        </w:rPr>
      </w:pPr>
      <w:r w:rsidRPr="006D1FBF">
        <w:rPr>
          <w:rStyle w:val="aff2"/>
          <w:i w:val="0"/>
          <w:sz w:val="28"/>
          <w:szCs w:val="28"/>
        </w:rPr>
        <w:t>Помещения, в которых предоставляется услуга, должны соответствовать санитарно-эпидемиологическим правилам и нормативам.</w:t>
      </w:r>
    </w:p>
    <w:p w:rsidR="002274EF" w:rsidRPr="006D1FBF" w:rsidRDefault="002274EF" w:rsidP="00D83FDB">
      <w:pPr>
        <w:pStyle w:val="a7"/>
        <w:spacing w:after="0" w:line="276" w:lineRule="auto"/>
        <w:ind w:firstLine="709"/>
        <w:jc w:val="both"/>
        <w:rPr>
          <w:rStyle w:val="aff2"/>
          <w:i w:val="0"/>
          <w:sz w:val="28"/>
          <w:szCs w:val="28"/>
        </w:rPr>
      </w:pPr>
      <w:r w:rsidRPr="006D1FBF">
        <w:rPr>
          <w:rStyle w:val="aff2"/>
          <w:i w:val="0"/>
          <w:sz w:val="28"/>
          <w:szCs w:val="28"/>
        </w:rP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2274EF" w:rsidRPr="006D1FBF" w:rsidRDefault="002274EF" w:rsidP="00D83FDB">
      <w:pPr>
        <w:pStyle w:val="a7"/>
        <w:spacing w:after="0" w:line="276" w:lineRule="auto"/>
        <w:ind w:firstLine="709"/>
        <w:jc w:val="both"/>
        <w:rPr>
          <w:rStyle w:val="aff2"/>
          <w:i w:val="0"/>
          <w:sz w:val="28"/>
          <w:szCs w:val="28"/>
        </w:rPr>
      </w:pPr>
      <w:r w:rsidRPr="006D1FBF">
        <w:rPr>
          <w:rStyle w:val="aff2"/>
          <w:i w:val="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274EF" w:rsidRPr="006D1FBF" w:rsidRDefault="002274EF" w:rsidP="00D83FDB">
      <w:pPr>
        <w:pStyle w:val="a7"/>
        <w:spacing w:before="7" w:after="0" w:line="276" w:lineRule="auto"/>
        <w:ind w:firstLine="709"/>
        <w:jc w:val="both"/>
        <w:rPr>
          <w:rStyle w:val="aff2"/>
          <w:i w:val="0"/>
          <w:sz w:val="28"/>
          <w:szCs w:val="28"/>
        </w:rPr>
      </w:pPr>
      <w:r w:rsidRPr="006D1FBF">
        <w:rPr>
          <w:rStyle w:val="aff2"/>
          <w:i w:val="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274EF" w:rsidRPr="006D1FBF" w:rsidRDefault="002274EF" w:rsidP="00D83FDB">
      <w:pPr>
        <w:pStyle w:val="a7"/>
        <w:spacing w:after="0" w:line="276" w:lineRule="auto"/>
        <w:ind w:firstLine="709"/>
        <w:jc w:val="both"/>
        <w:rPr>
          <w:rStyle w:val="aff2"/>
          <w:i w:val="0"/>
          <w:sz w:val="28"/>
          <w:szCs w:val="28"/>
        </w:rPr>
      </w:pPr>
      <w:r w:rsidRPr="006D1FBF">
        <w:rPr>
          <w:rStyle w:val="aff2"/>
          <w:i w:val="0"/>
          <w:sz w:val="28"/>
          <w:szCs w:val="28"/>
        </w:rP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эксплуатации' письменными принадлежностями.</w:t>
      </w:r>
    </w:p>
    <w:p w:rsidR="002274EF" w:rsidRPr="006D1FBF" w:rsidRDefault="002274EF" w:rsidP="00D83FDB">
      <w:pPr>
        <w:pStyle w:val="a7"/>
        <w:spacing w:after="0" w:line="276" w:lineRule="auto"/>
        <w:ind w:firstLine="709"/>
        <w:jc w:val="both"/>
        <w:rPr>
          <w:rStyle w:val="aff2"/>
          <w:i w:val="0"/>
          <w:sz w:val="28"/>
          <w:szCs w:val="28"/>
        </w:rPr>
      </w:pPr>
      <w:r w:rsidRPr="006D1FBF">
        <w:rPr>
          <w:rStyle w:val="aff2"/>
          <w:i w:val="0"/>
          <w:sz w:val="28"/>
          <w:szCs w:val="28"/>
        </w:rPr>
        <w:t>Места приема заявителей оборудуются информационными табличками (вывесками) с указанием:</w:t>
      </w:r>
    </w:p>
    <w:p w:rsidR="002274EF" w:rsidRPr="006D1FBF" w:rsidRDefault="002274EF" w:rsidP="00D83FDB">
      <w:pPr>
        <w:pStyle w:val="a7"/>
        <w:spacing w:after="0" w:line="276" w:lineRule="auto"/>
        <w:ind w:firstLine="709"/>
        <w:jc w:val="both"/>
        <w:rPr>
          <w:rStyle w:val="aff2"/>
          <w:i w:val="0"/>
          <w:sz w:val="28"/>
          <w:szCs w:val="28"/>
        </w:rPr>
      </w:pPr>
      <w:r w:rsidRPr="006D1FBF">
        <w:rPr>
          <w:rStyle w:val="aff2"/>
          <w:i w:val="0"/>
          <w:sz w:val="28"/>
          <w:szCs w:val="28"/>
        </w:rPr>
        <w:lastRenderedPageBreak/>
        <w:t>- номера кабинета и наименования отдела;</w:t>
      </w:r>
    </w:p>
    <w:p w:rsidR="002274EF" w:rsidRPr="006D1FBF" w:rsidRDefault="002274EF" w:rsidP="00D83FDB">
      <w:pPr>
        <w:pStyle w:val="a7"/>
        <w:spacing w:after="0" w:line="276" w:lineRule="auto"/>
        <w:ind w:firstLine="709"/>
        <w:jc w:val="both"/>
        <w:rPr>
          <w:rStyle w:val="aff2"/>
          <w:i w:val="0"/>
          <w:sz w:val="28"/>
          <w:szCs w:val="28"/>
        </w:rPr>
      </w:pPr>
      <w:r w:rsidRPr="006D1FBF">
        <w:rPr>
          <w:rStyle w:val="aff2"/>
          <w:i w:val="0"/>
          <w:sz w:val="28"/>
          <w:szCs w:val="28"/>
        </w:rPr>
        <w:t>- фамилии, имени и отчества (последнее — при наличии), должности ответственного лица за прием документов;</w:t>
      </w:r>
    </w:p>
    <w:p w:rsidR="002274EF" w:rsidRPr="006D1FBF" w:rsidRDefault="002274EF" w:rsidP="00D83FDB">
      <w:pPr>
        <w:pStyle w:val="a7"/>
        <w:spacing w:after="0" w:line="276" w:lineRule="auto"/>
        <w:ind w:firstLine="709"/>
        <w:jc w:val="both"/>
        <w:rPr>
          <w:rStyle w:val="aff2"/>
          <w:i w:val="0"/>
          <w:sz w:val="28"/>
          <w:szCs w:val="28"/>
        </w:rPr>
      </w:pPr>
      <w:r w:rsidRPr="006D1FBF">
        <w:rPr>
          <w:rStyle w:val="aff2"/>
          <w:i w:val="0"/>
          <w:sz w:val="28"/>
          <w:szCs w:val="28"/>
        </w:rPr>
        <w:t>- графика приема заявителей.</w:t>
      </w:r>
    </w:p>
    <w:p w:rsidR="002274EF" w:rsidRPr="006D1FBF" w:rsidRDefault="002274EF" w:rsidP="00D83FDB">
      <w:pPr>
        <w:spacing w:line="276" w:lineRule="auto"/>
        <w:ind w:firstLine="709"/>
        <w:jc w:val="both"/>
        <w:rPr>
          <w:rStyle w:val="aff2"/>
          <w:i w:val="0"/>
          <w:sz w:val="28"/>
          <w:szCs w:val="28"/>
        </w:rPr>
      </w:pPr>
      <w:r w:rsidRPr="006D1FBF">
        <w:rPr>
          <w:rStyle w:val="aff2"/>
          <w:i w:val="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274EF" w:rsidRPr="006D1FBF" w:rsidRDefault="002274EF" w:rsidP="00D83FDB">
      <w:pPr>
        <w:spacing w:line="276" w:lineRule="auto"/>
        <w:ind w:firstLine="709"/>
        <w:jc w:val="both"/>
        <w:rPr>
          <w:rStyle w:val="aff2"/>
          <w:i w:val="0"/>
          <w:sz w:val="28"/>
          <w:szCs w:val="28"/>
        </w:rPr>
      </w:pPr>
      <w:r w:rsidRPr="006D1FBF">
        <w:rPr>
          <w:rStyle w:val="aff2"/>
          <w:i w:val="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274EF" w:rsidRPr="006D1FBF" w:rsidRDefault="002274EF" w:rsidP="00D83FDB">
      <w:pPr>
        <w:spacing w:line="276" w:lineRule="auto"/>
        <w:ind w:firstLine="709"/>
        <w:jc w:val="both"/>
        <w:rPr>
          <w:rStyle w:val="aff2"/>
          <w:i w:val="0"/>
          <w:sz w:val="28"/>
          <w:szCs w:val="28"/>
        </w:rPr>
      </w:pPr>
      <w:r w:rsidRPr="006D1FBF">
        <w:rPr>
          <w:rStyle w:val="aff2"/>
          <w:i w:val="0"/>
          <w:sz w:val="28"/>
          <w:szCs w:val="28"/>
        </w:rPr>
        <w:t>При предоставлении услуги инвалидам обеспечиваются:</w:t>
      </w:r>
    </w:p>
    <w:p w:rsidR="002274EF" w:rsidRPr="006D1FBF" w:rsidRDefault="002274EF" w:rsidP="00D83FDB">
      <w:pPr>
        <w:spacing w:line="276" w:lineRule="auto"/>
        <w:ind w:firstLine="709"/>
        <w:jc w:val="both"/>
        <w:rPr>
          <w:rStyle w:val="aff2"/>
          <w:i w:val="0"/>
          <w:sz w:val="28"/>
          <w:szCs w:val="28"/>
        </w:rPr>
      </w:pPr>
      <w:r w:rsidRPr="006D1FBF">
        <w:rPr>
          <w:rStyle w:val="aff2"/>
          <w:i w:val="0"/>
          <w:sz w:val="28"/>
          <w:szCs w:val="28"/>
        </w:rPr>
        <w:t>- возможность беспрепятственного доступа к объекту (зданию, помещению), в котором предоставляется услуга;</w:t>
      </w:r>
    </w:p>
    <w:p w:rsidR="002274EF" w:rsidRPr="006D1FBF" w:rsidRDefault="002274EF" w:rsidP="00D83FDB">
      <w:pPr>
        <w:spacing w:line="276" w:lineRule="auto"/>
        <w:ind w:firstLine="709"/>
        <w:jc w:val="both"/>
        <w:rPr>
          <w:rStyle w:val="aff2"/>
          <w:i w:val="0"/>
          <w:sz w:val="28"/>
          <w:szCs w:val="28"/>
        </w:rPr>
      </w:pPr>
      <w:r w:rsidRPr="006D1FBF">
        <w:rPr>
          <w:rStyle w:val="aff2"/>
          <w:i w:val="0"/>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274EF" w:rsidRPr="006D1FBF" w:rsidRDefault="002274EF" w:rsidP="00D83FDB">
      <w:pPr>
        <w:spacing w:line="276" w:lineRule="auto"/>
        <w:ind w:firstLine="709"/>
        <w:jc w:val="both"/>
        <w:rPr>
          <w:rStyle w:val="aff2"/>
          <w:i w:val="0"/>
          <w:sz w:val="28"/>
          <w:szCs w:val="28"/>
        </w:rPr>
      </w:pPr>
      <w:r w:rsidRPr="006D1FBF">
        <w:rPr>
          <w:rStyle w:val="aff2"/>
          <w:i w:val="0"/>
          <w:sz w:val="28"/>
          <w:szCs w:val="28"/>
        </w:rPr>
        <w:t>- сопровождение инвалидов, имеющих стойкие расстройства функции зрения и самостоятельного передвижения;</w:t>
      </w:r>
    </w:p>
    <w:p w:rsidR="002274EF" w:rsidRPr="006D1FBF" w:rsidRDefault="002274EF" w:rsidP="00D83FDB">
      <w:pPr>
        <w:spacing w:line="276" w:lineRule="auto"/>
        <w:ind w:firstLine="709"/>
        <w:jc w:val="both"/>
        <w:rPr>
          <w:rStyle w:val="aff2"/>
          <w:i w:val="0"/>
          <w:sz w:val="28"/>
          <w:szCs w:val="28"/>
        </w:rPr>
      </w:pPr>
      <w:r w:rsidRPr="006D1FBF">
        <w:rPr>
          <w:rStyle w:val="aff2"/>
          <w:i w:val="0"/>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2274EF" w:rsidRPr="006D1FBF" w:rsidRDefault="002274EF" w:rsidP="00D83FDB">
      <w:pPr>
        <w:spacing w:line="276" w:lineRule="auto"/>
        <w:ind w:firstLine="709"/>
        <w:jc w:val="both"/>
        <w:rPr>
          <w:rStyle w:val="aff2"/>
          <w:i w:val="0"/>
          <w:sz w:val="28"/>
          <w:szCs w:val="28"/>
        </w:rPr>
      </w:pPr>
      <w:r w:rsidRPr="006D1FBF">
        <w:rPr>
          <w:rStyle w:val="aff2"/>
          <w:i w:val="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274EF" w:rsidRPr="006D1FBF" w:rsidRDefault="002274EF" w:rsidP="00D83FDB">
      <w:pPr>
        <w:spacing w:line="276" w:lineRule="auto"/>
        <w:ind w:firstLine="709"/>
        <w:jc w:val="both"/>
        <w:rPr>
          <w:rStyle w:val="aff2"/>
          <w:i w:val="0"/>
          <w:sz w:val="28"/>
          <w:szCs w:val="28"/>
        </w:rPr>
      </w:pPr>
      <w:r w:rsidRPr="006D1FBF">
        <w:rPr>
          <w:rStyle w:val="aff2"/>
          <w:i w:val="0"/>
          <w:sz w:val="28"/>
          <w:szCs w:val="28"/>
        </w:rPr>
        <w:t xml:space="preserve">- допуск </w:t>
      </w:r>
      <w:proofErr w:type="spellStart"/>
      <w:r w:rsidRPr="006D1FBF">
        <w:rPr>
          <w:rStyle w:val="aff2"/>
          <w:i w:val="0"/>
          <w:sz w:val="28"/>
          <w:szCs w:val="28"/>
        </w:rPr>
        <w:t>сурдопереводчика</w:t>
      </w:r>
      <w:proofErr w:type="spellEnd"/>
      <w:r w:rsidRPr="006D1FBF">
        <w:rPr>
          <w:rStyle w:val="aff2"/>
          <w:i w:val="0"/>
          <w:sz w:val="28"/>
          <w:szCs w:val="28"/>
        </w:rPr>
        <w:t xml:space="preserve"> и </w:t>
      </w:r>
      <w:proofErr w:type="spellStart"/>
      <w:r w:rsidRPr="006D1FBF">
        <w:rPr>
          <w:rStyle w:val="aff2"/>
          <w:i w:val="0"/>
          <w:sz w:val="28"/>
          <w:szCs w:val="28"/>
        </w:rPr>
        <w:t>тифлосурдопереводчика</w:t>
      </w:r>
      <w:proofErr w:type="spellEnd"/>
      <w:r w:rsidRPr="006D1FBF">
        <w:rPr>
          <w:rStyle w:val="aff2"/>
          <w:i w:val="0"/>
          <w:sz w:val="28"/>
          <w:szCs w:val="28"/>
        </w:rPr>
        <w:t>;</w:t>
      </w:r>
    </w:p>
    <w:p w:rsidR="002274EF" w:rsidRPr="006D1FBF" w:rsidRDefault="002274EF" w:rsidP="00D83FDB">
      <w:pPr>
        <w:spacing w:line="276" w:lineRule="auto"/>
        <w:ind w:firstLine="709"/>
        <w:jc w:val="both"/>
        <w:rPr>
          <w:rStyle w:val="aff2"/>
          <w:i w:val="0"/>
          <w:sz w:val="28"/>
          <w:szCs w:val="28"/>
        </w:rPr>
      </w:pPr>
      <w:r w:rsidRPr="006D1FBF">
        <w:rPr>
          <w:rStyle w:val="aff2"/>
          <w:i w:val="0"/>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E43914" w:rsidRPr="006D1FBF" w:rsidRDefault="002274EF" w:rsidP="00D83FDB">
      <w:pPr>
        <w:spacing w:line="276" w:lineRule="auto"/>
        <w:ind w:firstLine="709"/>
        <w:jc w:val="both"/>
        <w:rPr>
          <w:rStyle w:val="aff2"/>
          <w:i w:val="0"/>
          <w:sz w:val="28"/>
          <w:szCs w:val="28"/>
        </w:rPr>
      </w:pPr>
      <w:r w:rsidRPr="006D1FBF">
        <w:rPr>
          <w:rStyle w:val="aff2"/>
          <w:i w:val="0"/>
          <w:sz w:val="28"/>
          <w:szCs w:val="28"/>
        </w:rPr>
        <w:t>- оказание инвалидам помощи в преодолении барьеров, мешающих получению ими муниципальных услуг наравне с другими лицами</w:t>
      </w:r>
    </w:p>
    <w:p w:rsidR="00B51FA7" w:rsidRPr="006D1FBF" w:rsidRDefault="00B51FA7" w:rsidP="00D83FDB">
      <w:pPr>
        <w:spacing w:line="317" w:lineRule="exact"/>
        <w:ind w:firstLine="709"/>
        <w:jc w:val="both"/>
        <w:rPr>
          <w:rStyle w:val="aff2"/>
          <w:b/>
          <w:i w:val="0"/>
          <w:sz w:val="28"/>
          <w:szCs w:val="28"/>
        </w:rPr>
      </w:pPr>
    </w:p>
    <w:p w:rsidR="00E84D5E" w:rsidRPr="00830C1D" w:rsidRDefault="00E84D5E" w:rsidP="00D83FDB">
      <w:pPr>
        <w:spacing w:line="317" w:lineRule="exact"/>
        <w:ind w:firstLine="709"/>
        <w:jc w:val="both"/>
        <w:rPr>
          <w:rStyle w:val="aff2"/>
          <w:b/>
          <w:i w:val="0"/>
          <w:sz w:val="28"/>
          <w:szCs w:val="28"/>
        </w:rPr>
      </w:pPr>
      <w:r w:rsidRPr="006D1FBF">
        <w:rPr>
          <w:rStyle w:val="aff2"/>
          <w:b/>
          <w:i w:val="0"/>
          <w:sz w:val="28"/>
          <w:szCs w:val="28"/>
        </w:rPr>
        <w:t>2.1</w:t>
      </w:r>
      <w:r w:rsidR="00B51FA7" w:rsidRPr="006D1FBF">
        <w:rPr>
          <w:rStyle w:val="aff2"/>
          <w:b/>
          <w:i w:val="0"/>
          <w:sz w:val="28"/>
          <w:szCs w:val="28"/>
        </w:rPr>
        <w:t>3</w:t>
      </w:r>
      <w:r w:rsidRPr="006D1FBF">
        <w:rPr>
          <w:rStyle w:val="aff2"/>
          <w:b/>
          <w:i w:val="0"/>
          <w:sz w:val="28"/>
          <w:szCs w:val="28"/>
        </w:rPr>
        <w:t>. Показатели доступности и к</w:t>
      </w:r>
      <w:r w:rsidRPr="00830C1D">
        <w:rPr>
          <w:rStyle w:val="aff2"/>
          <w:b/>
          <w:i w:val="0"/>
          <w:sz w:val="28"/>
          <w:szCs w:val="28"/>
        </w:rPr>
        <w:t>ачества муниципальной услуги</w:t>
      </w:r>
    </w:p>
    <w:p w:rsidR="00E84D5E" w:rsidRPr="00830C1D" w:rsidRDefault="00E84D5E" w:rsidP="00D83FDB">
      <w:pPr>
        <w:pStyle w:val="a7"/>
        <w:spacing w:before="3"/>
        <w:ind w:firstLine="709"/>
        <w:jc w:val="both"/>
        <w:rPr>
          <w:rStyle w:val="aff2"/>
          <w:i w:val="0"/>
          <w:sz w:val="28"/>
          <w:szCs w:val="28"/>
        </w:rPr>
      </w:pPr>
    </w:p>
    <w:p w:rsidR="00E84D5E" w:rsidRPr="00830C1D" w:rsidRDefault="00E84D5E" w:rsidP="00D83FDB">
      <w:pPr>
        <w:pStyle w:val="af8"/>
        <w:widowControl w:val="0"/>
        <w:tabs>
          <w:tab w:val="left" w:pos="1696"/>
        </w:tabs>
        <w:autoSpaceDE w:val="0"/>
        <w:autoSpaceDN w:val="0"/>
        <w:spacing w:line="240"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2.1</w:t>
      </w:r>
      <w:r w:rsidR="00B51FA7" w:rsidRPr="00830C1D">
        <w:rPr>
          <w:rStyle w:val="aff2"/>
          <w:rFonts w:ascii="Times New Roman" w:hAnsi="Times New Roman"/>
          <w:i w:val="0"/>
          <w:sz w:val="28"/>
          <w:szCs w:val="28"/>
        </w:rPr>
        <w:t>3</w:t>
      </w:r>
      <w:r w:rsidRPr="00830C1D">
        <w:rPr>
          <w:rStyle w:val="aff2"/>
          <w:rFonts w:ascii="Times New Roman" w:hAnsi="Times New Roman"/>
          <w:i w:val="0"/>
          <w:sz w:val="28"/>
          <w:szCs w:val="28"/>
        </w:rPr>
        <w:t xml:space="preserve">.1. Основными  показателями  </w:t>
      </w:r>
      <w:r w:rsidR="00E46046" w:rsidRPr="00830C1D">
        <w:rPr>
          <w:rStyle w:val="aff2"/>
          <w:rFonts w:ascii="Times New Roman" w:hAnsi="Times New Roman"/>
          <w:i w:val="0"/>
          <w:sz w:val="28"/>
          <w:szCs w:val="28"/>
        </w:rPr>
        <w:t xml:space="preserve">доступности  предоставления </w:t>
      </w:r>
      <w:r w:rsidRPr="00830C1D">
        <w:rPr>
          <w:rStyle w:val="aff2"/>
          <w:rFonts w:ascii="Times New Roman" w:hAnsi="Times New Roman"/>
          <w:i w:val="0"/>
          <w:sz w:val="28"/>
          <w:szCs w:val="28"/>
        </w:rPr>
        <w:t>услуги являются:</w:t>
      </w:r>
    </w:p>
    <w:p w:rsidR="00E84D5E" w:rsidRPr="00830C1D" w:rsidRDefault="00E84D5E" w:rsidP="00D83FDB">
      <w:pPr>
        <w:spacing w:line="276" w:lineRule="auto"/>
        <w:ind w:firstLine="709"/>
        <w:jc w:val="both"/>
        <w:rPr>
          <w:rStyle w:val="aff2"/>
          <w:i w:val="0"/>
          <w:sz w:val="28"/>
          <w:szCs w:val="28"/>
        </w:rPr>
      </w:pPr>
      <w:r w:rsidRPr="00830C1D">
        <w:rPr>
          <w:rStyle w:val="aff2"/>
          <w:i w:val="0"/>
          <w:sz w:val="28"/>
          <w:szCs w:val="28"/>
        </w:rPr>
        <w:lastRenderedPageBreak/>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E84D5E" w:rsidRPr="00830C1D" w:rsidRDefault="00E84D5E" w:rsidP="00D83FDB">
      <w:pPr>
        <w:spacing w:line="276" w:lineRule="auto"/>
        <w:ind w:firstLine="709"/>
        <w:jc w:val="both"/>
        <w:rPr>
          <w:rStyle w:val="aff2"/>
          <w:i w:val="0"/>
          <w:sz w:val="28"/>
          <w:szCs w:val="28"/>
        </w:rPr>
      </w:pPr>
      <w:r w:rsidRPr="00830C1D">
        <w:rPr>
          <w:rStyle w:val="aff2"/>
          <w:i w:val="0"/>
          <w:sz w:val="28"/>
          <w:szCs w:val="28"/>
        </w:rPr>
        <w:t xml:space="preserve">- возможность получения заявителем уведомлений о предоставлении услуги с помощью Единого портала, </w:t>
      </w:r>
      <w:r w:rsidR="00FF06A8" w:rsidRPr="00830C1D">
        <w:rPr>
          <w:rStyle w:val="aff2"/>
          <w:i w:val="0"/>
          <w:sz w:val="28"/>
          <w:szCs w:val="28"/>
        </w:rPr>
        <w:t>Р</w:t>
      </w:r>
      <w:r w:rsidRPr="00830C1D">
        <w:rPr>
          <w:rStyle w:val="aff2"/>
          <w:i w:val="0"/>
          <w:sz w:val="28"/>
          <w:szCs w:val="28"/>
        </w:rPr>
        <w:t>егионального портала;</w:t>
      </w:r>
    </w:p>
    <w:p w:rsidR="00E84D5E" w:rsidRPr="00830C1D" w:rsidRDefault="00E84D5E" w:rsidP="00D83FDB">
      <w:pPr>
        <w:spacing w:line="276" w:lineRule="auto"/>
        <w:ind w:firstLine="709"/>
        <w:jc w:val="both"/>
        <w:rPr>
          <w:rStyle w:val="aff2"/>
          <w:i w:val="0"/>
          <w:sz w:val="28"/>
          <w:szCs w:val="28"/>
        </w:rPr>
      </w:pPr>
      <w:r w:rsidRPr="00830C1D">
        <w:rPr>
          <w:rStyle w:val="aff2"/>
          <w:i w:val="0"/>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rsidR="00170746" w:rsidRPr="00830C1D" w:rsidRDefault="00E84D5E" w:rsidP="00D83FDB">
      <w:pPr>
        <w:pStyle w:val="af8"/>
        <w:widowControl w:val="0"/>
        <w:tabs>
          <w:tab w:val="left" w:pos="1485"/>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2.</w:t>
      </w:r>
      <w:r w:rsidR="00170746" w:rsidRPr="00830C1D">
        <w:rPr>
          <w:rStyle w:val="aff2"/>
          <w:rFonts w:ascii="Times New Roman" w:hAnsi="Times New Roman"/>
          <w:i w:val="0"/>
          <w:sz w:val="28"/>
          <w:szCs w:val="28"/>
        </w:rPr>
        <w:t>1</w:t>
      </w:r>
      <w:r w:rsidR="00B51FA7" w:rsidRPr="00830C1D">
        <w:rPr>
          <w:rStyle w:val="aff2"/>
          <w:rFonts w:ascii="Times New Roman" w:hAnsi="Times New Roman"/>
          <w:i w:val="0"/>
          <w:sz w:val="28"/>
          <w:szCs w:val="28"/>
        </w:rPr>
        <w:t>3</w:t>
      </w:r>
      <w:r w:rsidR="00170746" w:rsidRPr="00830C1D">
        <w:rPr>
          <w:rStyle w:val="aff2"/>
          <w:rFonts w:ascii="Times New Roman" w:hAnsi="Times New Roman"/>
          <w:i w:val="0"/>
          <w:sz w:val="28"/>
          <w:szCs w:val="28"/>
        </w:rPr>
        <w:t>.2</w:t>
      </w:r>
      <w:r w:rsidRPr="00830C1D">
        <w:rPr>
          <w:rStyle w:val="aff2"/>
          <w:rFonts w:ascii="Times New Roman" w:hAnsi="Times New Roman"/>
          <w:i w:val="0"/>
          <w:sz w:val="28"/>
          <w:szCs w:val="28"/>
        </w:rPr>
        <w:t xml:space="preserve">. Основными показателями качества предоставления услуги являются: </w:t>
      </w:r>
    </w:p>
    <w:p w:rsidR="00E84D5E" w:rsidRPr="00830C1D" w:rsidRDefault="00170746" w:rsidP="00D83FDB">
      <w:pPr>
        <w:pStyle w:val="af8"/>
        <w:widowControl w:val="0"/>
        <w:tabs>
          <w:tab w:val="left" w:pos="1485"/>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w:t>
      </w:r>
      <w:r w:rsidR="00E84D5E" w:rsidRPr="00830C1D">
        <w:rPr>
          <w:rStyle w:val="aff2"/>
          <w:rFonts w:ascii="Times New Roman" w:hAnsi="Times New Roman"/>
          <w:i w:val="0"/>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E84D5E" w:rsidRPr="00830C1D" w:rsidRDefault="00170746" w:rsidP="00D83FDB">
      <w:pPr>
        <w:pStyle w:val="a7"/>
        <w:spacing w:after="0" w:line="276" w:lineRule="auto"/>
        <w:ind w:firstLine="709"/>
        <w:jc w:val="both"/>
        <w:rPr>
          <w:rStyle w:val="aff2"/>
          <w:i w:val="0"/>
          <w:sz w:val="28"/>
          <w:szCs w:val="28"/>
        </w:rPr>
      </w:pPr>
      <w:r w:rsidRPr="00830C1D">
        <w:rPr>
          <w:rStyle w:val="aff2"/>
          <w:i w:val="0"/>
          <w:sz w:val="28"/>
          <w:szCs w:val="28"/>
        </w:rPr>
        <w:t xml:space="preserve">- </w:t>
      </w:r>
      <w:r w:rsidR="00E84D5E" w:rsidRPr="00830C1D">
        <w:rPr>
          <w:rStyle w:val="aff2"/>
          <w:i w:val="0"/>
          <w:sz w:val="28"/>
          <w:szCs w:val="28"/>
        </w:rPr>
        <w:t>минимально возможное количество взаимодействий гражданина с должностными лицами, участвующими в предоставлении услуги;</w:t>
      </w:r>
    </w:p>
    <w:p w:rsidR="00E84D5E" w:rsidRPr="00830C1D" w:rsidRDefault="00170746" w:rsidP="00D83FDB">
      <w:pPr>
        <w:pStyle w:val="a7"/>
        <w:spacing w:after="0" w:line="276" w:lineRule="auto"/>
        <w:ind w:firstLine="709"/>
        <w:jc w:val="both"/>
        <w:rPr>
          <w:rStyle w:val="aff2"/>
          <w:i w:val="0"/>
          <w:sz w:val="28"/>
          <w:szCs w:val="28"/>
        </w:rPr>
      </w:pPr>
      <w:r w:rsidRPr="00830C1D">
        <w:rPr>
          <w:rStyle w:val="aff2"/>
          <w:i w:val="0"/>
          <w:sz w:val="28"/>
          <w:szCs w:val="28"/>
        </w:rPr>
        <w:t xml:space="preserve">- (представителям) </w:t>
      </w:r>
      <w:r w:rsidR="00E84D5E" w:rsidRPr="00830C1D">
        <w:rPr>
          <w:rStyle w:val="aff2"/>
          <w:i w:val="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E84D5E" w:rsidRPr="00830C1D" w:rsidRDefault="00170746" w:rsidP="00D83FDB">
      <w:pPr>
        <w:pStyle w:val="a7"/>
        <w:spacing w:after="0" w:line="276" w:lineRule="auto"/>
        <w:ind w:firstLine="709"/>
        <w:jc w:val="both"/>
        <w:rPr>
          <w:rStyle w:val="aff2"/>
          <w:i w:val="0"/>
          <w:sz w:val="28"/>
          <w:szCs w:val="28"/>
        </w:rPr>
      </w:pPr>
      <w:r w:rsidRPr="00830C1D">
        <w:rPr>
          <w:rStyle w:val="aff2"/>
          <w:i w:val="0"/>
          <w:sz w:val="28"/>
          <w:szCs w:val="28"/>
        </w:rPr>
        <w:t xml:space="preserve">- </w:t>
      </w:r>
      <w:r w:rsidR="00E84D5E" w:rsidRPr="00830C1D">
        <w:rPr>
          <w:rStyle w:val="aff2"/>
          <w:i w:val="0"/>
          <w:sz w:val="28"/>
          <w:szCs w:val="28"/>
        </w:rPr>
        <w:t>отсутствие нарушений установленных сроков в процессе предоставления услуги;</w:t>
      </w:r>
    </w:p>
    <w:p w:rsidR="00E84D5E" w:rsidRPr="00830C1D" w:rsidRDefault="00170746" w:rsidP="00D83FDB">
      <w:pPr>
        <w:pStyle w:val="a7"/>
        <w:spacing w:after="0" w:line="276" w:lineRule="auto"/>
        <w:ind w:firstLine="709"/>
        <w:jc w:val="both"/>
        <w:rPr>
          <w:rStyle w:val="aff2"/>
          <w:i w:val="0"/>
          <w:sz w:val="28"/>
          <w:szCs w:val="28"/>
        </w:rPr>
      </w:pPr>
      <w:r w:rsidRPr="00830C1D">
        <w:rPr>
          <w:rStyle w:val="aff2"/>
          <w:i w:val="0"/>
          <w:sz w:val="28"/>
          <w:szCs w:val="28"/>
        </w:rPr>
        <w:t>-</w:t>
      </w:r>
      <w:r w:rsidR="00E84D5E" w:rsidRPr="00830C1D">
        <w:rPr>
          <w:rStyle w:val="aff2"/>
          <w:i w:val="0"/>
          <w:sz w:val="28"/>
          <w:szCs w:val="28"/>
        </w:rPr>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услуги, по </w:t>
      </w:r>
      <w:proofErr w:type="gramStart"/>
      <w:r w:rsidR="00E84D5E" w:rsidRPr="00830C1D">
        <w:rPr>
          <w:rStyle w:val="aff2"/>
          <w:i w:val="0"/>
          <w:sz w:val="28"/>
          <w:szCs w:val="28"/>
        </w:rPr>
        <w:t>итогам</w:t>
      </w:r>
      <w:proofErr w:type="gramEnd"/>
      <w:r w:rsidR="00E84D5E" w:rsidRPr="00830C1D">
        <w:rPr>
          <w:rStyle w:val="aff2"/>
          <w:i w:val="0"/>
          <w:sz w:val="28"/>
          <w:szCs w:val="28"/>
        </w:rPr>
        <w:t xml:space="preserve"> рассмотрения которых вынесены решения об удовлетворении (частичном удовлетворении) требований заявителей</w:t>
      </w:r>
    </w:p>
    <w:p w:rsidR="00BE194B" w:rsidRPr="00830C1D" w:rsidRDefault="00BE194B" w:rsidP="00D83FDB">
      <w:pPr>
        <w:tabs>
          <w:tab w:val="left" w:pos="9354"/>
        </w:tabs>
        <w:spacing w:line="276" w:lineRule="auto"/>
        <w:ind w:firstLine="709"/>
        <w:jc w:val="both"/>
        <w:rPr>
          <w:rStyle w:val="aff2"/>
          <w:b/>
          <w:i w:val="0"/>
          <w:sz w:val="28"/>
          <w:szCs w:val="28"/>
        </w:rPr>
      </w:pPr>
    </w:p>
    <w:p w:rsidR="009647BB" w:rsidRPr="00830C1D" w:rsidRDefault="001A3D48" w:rsidP="004256FA">
      <w:pPr>
        <w:ind w:firstLine="709"/>
        <w:jc w:val="center"/>
        <w:rPr>
          <w:b/>
          <w:sz w:val="28"/>
          <w:szCs w:val="28"/>
        </w:rPr>
      </w:pPr>
      <w:r w:rsidRPr="00830C1D">
        <w:rPr>
          <w:b/>
          <w:sz w:val="28"/>
          <w:szCs w:val="28"/>
        </w:rPr>
        <w:t>2.1</w:t>
      </w:r>
      <w:r w:rsidR="00B51FA7" w:rsidRPr="00830C1D">
        <w:rPr>
          <w:b/>
          <w:sz w:val="28"/>
          <w:szCs w:val="28"/>
        </w:rPr>
        <w:t>4</w:t>
      </w:r>
      <w:r w:rsidRPr="00830C1D">
        <w:rPr>
          <w:b/>
          <w:sz w:val="28"/>
          <w:szCs w:val="28"/>
        </w:rPr>
        <w:t xml:space="preserve">. </w:t>
      </w:r>
      <w:r w:rsidR="009647BB" w:rsidRPr="00830C1D">
        <w:rPr>
          <w:b/>
          <w:sz w:val="28"/>
          <w:szCs w:val="28"/>
        </w:rPr>
        <w:t>Перечень</w:t>
      </w:r>
      <w:r w:rsidR="009647BB" w:rsidRPr="00830C1D">
        <w:rPr>
          <w:b/>
          <w:spacing w:val="38"/>
          <w:sz w:val="28"/>
          <w:szCs w:val="28"/>
        </w:rPr>
        <w:t xml:space="preserve"> </w:t>
      </w:r>
      <w:r w:rsidR="009647BB" w:rsidRPr="00830C1D">
        <w:rPr>
          <w:b/>
          <w:sz w:val="28"/>
          <w:szCs w:val="28"/>
        </w:rPr>
        <w:t>услуг,</w:t>
      </w:r>
      <w:r w:rsidR="009647BB" w:rsidRPr="00830C1D">
        <w:rPr>
          <w:b/>
          <w:spacing w:val="21"/>
          <w:sz w:val="28"/>
          <w:szCs w:val="28"/>
        </w:rPr>
        <w:t xml:space="preserve"> </w:t>
      </w:r>
      <w:r w:rsidR="009647BB" w:rsidRPr="00830C1D">
        <w:rPr>
          <w:b/>
          <w:sz w:val="28"/>
          <w:szCs w:val="28"/>
        </w:rPr>
        <w:t>которые</w:t>
      </w:r>
      <w:r w:rsidR="009647BB" w:rsidRPr="00830C1D">
        <w:rPr>
          <w:b/>
          <w:spacing w:val="37"/>
          <w:sz w:val="28"/>
          <w:szCs w:val="28"/>
        </w:rPr>
        <w:t xml:space="preserve"> </w:t>
      </w:r>
      <w:r w:rsidR="009647BB" w:rsidRPr="00830C1D">
        <w:rPr>
          <w:b/>
          <w:sz w:val="28"/>
          <w:szCs w:val="28"/>
        </w:rPr>
        <w:t>являются</w:t>
      </w:r>
      <w:r w:rsidR="009647BB" w:rsidRPr="00830C1D">
        <w:rPr>
          <w:b/>
          <w:spacing w:val="67"/>
          <w:sz w:val="28"/>
          <w:szCs w:val="28"/>
        </w:rPr>
        <w:t xml:space="preserve"> </w:t>
      </w:r>
      <w:r w:rsidR="009647BB" w:rsidRPr="00830C1D">
        <w:rPr>
          <w:b/>
          <w:sz w:val="28"/>
          <w:szCs w:val="28"/>
        </w:rPr>
        <w:t>необходи</w:t>
      </w:r>
      <w:r w:rsidR="00DE20F8" w:rsidRPr="00830C1D">
        <w:rPr>
          <w:b/>
          <w:sz w:val="28"/>
          <w:szCs w:val="28"/>
        </w:rPr>
        <w:t>м</w:t>
      </w:r>
      <w:r w:rsidR="009647BB" w:rsidRPr="00830C1D">
        <w:rPr>
          <w:b/>
          <w:sz w:val="28"/>
          <w:szCs w:val="28"/>
        </w:rPr>
        <w:t>ы</w:t>
      </w:r>
      <w:r w:rsidR="00DE20F8" w:rsidRPr="00830C1D">
        <w:rPr>
          <w:b/>
          <w:sz w:val="28"/>
          <w:szCs w:val="28"/>
        </w:rPr>
        <w:t>м</w:t>
      </w:r>
      <w:r w:rsidR="009647BB" w:rsidRPr="00830C1D">
        <w:rPr>
          <w:b/>
          <w:sz w:val="28"/>
          <w:szCs w:val="28"/>
        </w:rPr>
        <w:t>и</w:t>
      </w:r>
      <w:r w:rsidR="009647BB" w:rsidRPr="00830C1D">
        <w:rPr>
          <w:b/>
          <w:spacing w:val="55"/>
          <w:sz w:val="28"/>
          <w:szCs w:val="28"/>
        </w:rPr>
        <w:t xml:space="preserve"> </w:t>
      </w:r>
      <w:r w:rsidR="009647BB" w:rsidRPr="00830C1D">
        <w:rPr>
          <w:b/>
          <w:sz w:val="28"/>
          <w:szCs w:val="28"/>
        </w:rPr>
        <w:t>и</w:t>
      </w:r>
      <w:r w:rsidR="009647BB" w:rsidRPr="00830C1D">
        <w:rPr>
          <w:b/>
          <w:spacing w:val="16"/>
          <w:sz w:val="28"/>
          <w:szCs w:val="28"/>
        </w:rPr>
        <w:t xml:space="preserve"> </w:t>
      </w:r>
      <w:r w:rsidR="009647BB" w:rsidRPr="00830C1D">
        <w:rPr>
          <w:b/>
          <w:spacing w:val="-2"/>
          <w:sz w:val="28"/>
          <w:szCs w:val="28"/>
        </w:rPr>
        <w:t>обязательными</w:t>
      </w:r>
      <w:r w:rsidR="00E439C0" w:rsidRPr="00830C1D">
        <w:rPr>
          <w:b/>
          <w:sz w:val="28"/>
          <w:szCs w:val="28"/>
        </w:rPr>
        <w:t xml:space="preserve"> </w:t>
      </w:r>
      <w:r w:rsidR="009647BB" w:rsidRPr="00830C1D">
        <w:rPr>
          <w:b/>
          <w:w w:val="105"/>
          <w:sz w:val="28"/>
          <w:szCs w:val="28"/>
        </w:rPr>
        <w:t xml:space="preserve">для предоставления </w:t>
      </w:r>
      <w:proofErr w:type="spellStart"/>
      <w:r w:rsidR="00E439C0" w:rsidRPr="00830C1D">
        <w:rPr>
          <w:b/>
          <w:w w:val="105"/>
          <w:sz w:val="28"/>
          <w:szCs w:val="28"/>
        </w:rPr>
        <w:t>м</w:t>
      </w:r>
      <w:proofErr w:type="gramStart"/>
      <w:r w:rsidR="009647BB" w:rsidRPr="00830C1D">
        <w:rPr>
          <w:b/>
          <w:w w:val="105"/>
          <w:sz w:val="28"/>
          <w:szCs w:val="28"/>
        </w:rPr>
        <w:t>y</w:t>
      </w:r>
      <w:proofErr w:type="gramEnd"/>
      <w:r w:rsidR="009647BB" w:rsidRPr="00830C1D">
        <w:rPr>
          <w:b/>
          <w:w w:val="105"/>
          <w:sz w:val="28"/>
          <w:szCs w:val="28"/>
        </w:rPr>
        <w:t>ниципaльнoй</w:t>
      </w:r>
      <w:proofErr w:type="spellEnd"/>
      <w:r w:rsidR="009647BB" w:rsidRPr="00830C1D">
        <w:rPr>
          <w:b/>
          <w:w w:val="105"/>
          <w:sz w:val="28"/>
          <w:szCs w:val="28"/>
        </w:rPr>
        <w:t xml:space="preserve"> услуги, в том числе </w:t>
      </w:r>
      <w:r w:rsidR="009647BB" w:rsidRPr="00830C1D">
        <w:rPr>
          <w:b/>
          <w:w w:val="110"/>
          <w:sz w:val="28"/>
          <w:szCs w:val="28"/>
        </w:rPr>
        <w:t>сведения о доку</w:t>
      </w:r>
      <w:r w:rsidR="00DE20F8" w:rsidRPr="00830C1D">
        <w:rPr>
          <w:b/>
          <w:w w:val="110"/>
          <w:sz w:val="28"/>
          <w:szCs w:val="28"/>
        </w:rPr>
        <w:t>м</w:t>
      </w:r>
      <w:r w:rsidR="009647BB" w:rsidRPr="00830C1D">
        <w:rPr>
          <w:b/>
          <w:w w:val="110"/>
          <w:sz w:val="28"/>
          <w:szCs w:val="28"/>
        </w:rPr>
        <w:t>енте (документах), выдавае</w:t>
      </w:r>
      <w:r w:rsidR="009D094B" w:rsidRPr="00830C1D">
        <w:rPr>
          <w:b/>
          <w:w w:val="110"/>
          <w:sz w:val="28"/>
          <w:szCs w:val="28"/>
        </w:rPr>
        <w:t>м</w:t>
      </w:r>
      <w:r w:rsidR="009647BB" w:rsidRPr="00830C1D">
        <w:rPr>
          <w:b/>
          <w:w w:val="110"/>
          <w:sz w:val="28"/>
          <w:szCs w:val="28"/>
        </w:rPr>
        <w:t>ом (выдаваемых) организациями, участвующими</w:t>
      </w:r>
      <w:r w:rsidR="009647BB" w:rsidRPr="00830C1D">
        <w:rPr>
          <w:b/>
          <w:spacing w:val="40"/>
          <w:w w:val="110"/>
          <w:sz w:val="28"/>
          <w:szCs w:val="28"/>
        </w:rPr>
        <w:t xml:space="preserve"> </w:t>
      </w:r>
      <w:r w:rsidR="009647BB" w:rsidRPr="00830C1D">
        <w:rPr>
          <w:b/>
          <w:w w:val="110"/>
          <w:sz w:val="28"/>
          <w:szCs w:val="28"/>
        </w:rPr>
        <w:t xml:space="preserve">в предоставлении </w:t>
      </w:r>
      <w:r w:rsidR="009647BB" w:rsidRPr="00830C1D">
        <w:rPr>
          <w:b/>
          <w:spacing w:val="-2"/>
          <w:w w:val="110"/>
          <w:position w:val="2"/>
          <w:sz w:val="28"/>
          <w:szCs w:val="28"/>
        </w:rPr>
        <w:t>муни</w:t>
      </w:r>
      <w:r w:rsidR="009D094B" w:rsidRPr="00830C1D">
        <w:rPr>
          <w:b/>
          <w:spacing w:val="-2"/>
          <w:w w:val="110"/>
          <w:position w:val="2"/>
          <w:sz w:val="28"/>
          <w:szCs w:val="28"/>
        </w:rPr>
        <w:t>ц</w:t>
      </w:r>
      <w:r w:rsidR="009647BB" w:rsidRPr="00830C1D">
        <w:rPr>
          <w:b/>
          <w:spacing w:val="-2"/>
          <w:w w:val="110"/>
          <w:position w:val="2"/>
          <w:sz w:val="28"/>
          <w:szCs w:val="28"/>
        </w:rPr>
        <w:t>ипальной</w:t>
      </w:r>
      <w:r w:rsidR="009D094B" w:rsidRPr="00830C1D">
        <w:rPr>
          <w:b/>
          <w:spacing w:val="-2"/>
          <w:w w:val="110"/>
          <w:position w:val="2"/>
          <w:sz w:val="28"/>
          <w:szCs w:val="28"/>
        </w:rPr>
        <w:t xml:space="preserve"> </w:t>
      </w:r>
      <w:r w:rsidR="009647BB" w:rsidRPr="00830C1D">
        <w:rPr>
          <w:b/>
          <w:spacing w:val="-2"/>
          <w:w w:val="110"/>
          <w:position w:val="2"/>
          <w:sz w:val="28"/>
          <w:szCs w:val="28"/>
        </w:rPr>
        <w:t>услуги</w:t>
      </w:r>
    </w:p>
    <w:p w:rsidR="009647BB" w:rsidRPr="00830C1D" w:rsidRDefault="009647BB" w:rsidP="00D83FDB">
      <w:pPr>
        <w:pStyle w:val="a7"/>
        <w:spacing w:before="3"/>
        <w:ind w:firstLine="709"/>
        <w:jc w:val="both"/>
        <w:rPr>
          <w:b/>
          <w:sz w:val="28"/>
          <w:szCs w:val="28"/>
        </w:rPr>
      </w:pPr>
    </w:p>
    <w:p w:rsidR="00B51FA7" w:rsidRPr="00830C1D" w:rsidRDefault="009D094B" w:rsidP="00D83FDB">
      <w:pPr>
        <w:pStyle w:val="af8"/>
        <w:widowControl w:val="0"/>
        <w:tabs>
          <w:tab w:val="left" w:pos="1587"/>
        </w:tabs>
        <w:autoSpaceDE w:val="0"/>
        <w:autoSpaceDN w:val="0"/>
        <w:spacing w:line="276" w:lineRule="auto"/>
        <w:ind w:left="0" w:firstLine="709"/>
        <w:contextualSpacing w:val="0"/>
        <w:rPr>
          <w:rFonts w:ascii="Times New Roman" w:hAnsi="Times New Roman"/>
          <w:sz w:val="28"/>
          <w:szCs w:val="28"/>
        </w:rPr>
      </w:pPr>
      <w:r w:rsidRPr="00830C1D">
        <w:rPr>
          <w:rFonts w:ascii="Times New Roman" w:hAnsi="Times New Roman"/>
          <w:sz w:val="28"/>
          <w:szCs w:val="28"/>
        </w:rPr>
        <w:t>2.</w:t>
      </w:r>
      <w:r w:rsidR="001A3D48" w:rsidRPr="00830C1D">
        <w:rPr>
          <w:rFonts w:ascii="Times New Roman" w:hAnsi="Times New Roman"/>
          <w:sz w:val="28"/>
          <w:szCs w:val="28"/>
        </w:rPr>
        <w:t>1</w:t>
      </w:r>
      <w:r w:rsidR="00B51FA7" w:rsidRPr="00830C1D">
        <w:rPr>
          <w:rFonts w:ascii="Times New Roman" w:hAnsi="Times New Roman"/>
          <w:sz w:val="28"/>
          <w:szCs w:val="28"/>
        </w:rPr>
        <w:t>4</w:t>
      </w:r>
      <w:r w:rsidR="001A3D48" w:rsidRPr="00830C1D">
        <w:rPr>
          <w:rFonts w:ascii="Times New Roman" w:hAnsi="Times New Roman"/>
          <w:sz w:val="28"/>
          <w:szCs w:val="28"/>
        </w:rPr>
        <w:t>.1.</w:t>
      </w:r>
      <w:r w:rsidRPr="00830C1D">
        <w:rPr>
          <w:rFonts w:ascii="Times New Roman" w:hAnsi="Times New Roman"/>
          <w:sz w:val="28"/>
          <w:szCs w:val="28"/>
        </w:rPr>
        <w:t xml:space="preserve"> </w:t>
      </w:r>
      <w:r w:rsidR="009647BB" w:rsidRPr="00830C1D">
        <w:rPr>
          <w:rFonts w:ascii="Times New Roman" w:hAnsi="Times New Roman"/>
          <w:sz w:val="28"/>
          <w:szCs w:val="28"/>
        </w:rPr>
        <w:t xml:space="preserve">Услуги, необходимые и обязательные для предоставления услуги, </w:t>
      </w:r>
      <w:r w:rsidR="009647BB" w:rsidRPr="00830C1D">
        <w:rPr>
          <w:rFonts w:ascii="Times New Roman" w:hAnsi="Times New Roman"/>
          <w:spacing w:val="-2"/>
          <w:sz w:val="28"/>
          <w:szCs w:val="28"/>
        </w:rPr>
        <w:t>отсутствуют.</w:t>
      </w:r>
    </w:p>
    <w:p w:rsidR="00B51FA7" w:rsidRPr="00830C1D" w:rsidRDefault="00B51FA7" w:rsidP="00D83FDB">
      <w:pPr>
        <w:adjustRightInd w:val="0"/>
        <w:ind w:firstLine="709"/>
        <w:jc w:val="both"/>
        <w:rPr>
          <w:rFonts w:eastAsiaTheme="minorHAnsi"/>
          <w:b/>
          <w:sz w:val="28"/>
          <w:szCs w:val="28"/>
        </w:rPr>
      </w:pPr>
    </w:p>
    <w:p w:rsidR="00B51FA7" w:rsidRPr="00830C1D" w:rsidRDefault="00B51FA7" w:rsidP="004256FA">
      <w:pPr>
        <w:adjustRightInd w:val="0"/>
        <w:ind w:firstLine="709"/>
        <w:jc w:val="center"/>
        <w:rPr>
          <w:rFonts w:eastAsiaTheme="minorHAnsi"/>
          <w:b/>
          <w:sz w:val="28"/>
          <w:szCs w:val="28"/>
        </w:rPr>
      </w:pPr>
      <w:r w:rsidRPr="00830C1D">
        <w:rPr>
          <w:rFonts w:eastAsiaTheme="minorHAnsi"/>
          <w:b/>
          <w:sz w:val="28"/>
          <w:szCs w:val="28"/>
        </w:rPr>
        <w:t>2.15. Иные требования, в том числе учитывающие особенности предоставления  муниципальной услуги в МФЦ и особенности предоставления государственных и муниципальных услуг в электронной форме.</w:t>
      </w:r>
    </w:p>
    <w:p w:rsidR="00B51FA7" w:rsidRPr="00830C1D" w:rsidRDefault="00B51FA7" w:rsidP="00D83FDB">
      <w:pPr>
        <w:adjustRightInd w:val="0"/>
        <w:ind w:firstLine="709"/>
        <w:jc w:val="both"/>
        <w:rPr>
          <w:rFonts w:eastAsiaTheme="minorHAnsi"/>
          <w:b/>
          <w:sz w:val="28"/>
          <w:szCs w:val="28"/>
        </w:rPr>
      </w:pPr>
    </w:p>
    <w:p w:rsidR="008173EF" w:rsidRPr="00F7544B" w:rsidRDefault="00B51FA7" w:rsidP="008173EF">
      <w:pPr>
        <w:autoSpaceDE w:val="0"/>
        <w:autoSpaceDN w:val="0"/>
        <w:adjustRightInd w:val="0"/>
        <w:spacing w:line="360" w:lineRule="auto"/>
        <w:ind w:firstLine="709"/>
        <w:jc w:val="both"/>
        <w:rPr>
          <w:rFonts w:eastAsia="Calibri"/>
          <w:sz w:val="28"/>
          <w:szCs w:val="28"/>
        </w:rPr>
      </w:pPr>
      <w:r w:rsidRPr="00830C1D">
        <w:rPr>
          <w:rStyle w:val="aff2"/>
          <w:i w:val="0"/>
          <w:sz w:val="28"/>
          <w:szCs w:val="28"/>
        </w:rPr>
        <w:t>2.15.1</w:t>
      </w:r>
      <w:r w:rsidRPr="00F7544B">
        <w:rPr>
          <w:rStyle w:val="aff2"/>
          <w:i w:val="0"/>
          <w:sz w:val="28"/>
          <w:szCs w:val="28"/>
        </w:rPr>
        <w:t xml:space="preserve">. </w:t>
      </w:r>
      <w:proofErr w:type="gramStart"/>
      <w:r w:rsidR="008173EF" w:rsidRPr="00F7544B">
        <w:rPr>
          <w:rFonts w:eastAsia="Calibri"/>
          <w:sz w:val="28"/>
          <w:szCs w:val="28"/>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roofErr w:type="gramEnd"/>
    </w:p>
    <w:p w:rsidR="008173EF" w:rsidRPr="00F7544B" w:rsidRDefault="008173EF" w:rsidP="008173EF">
      <w:pPr>
        <w:autoSpaceDE w:val="0"/>
        <w:autoSpaceDN w:val="0"/>
        <w:adjustRightInd w:val="0"/>
        <w:spacing w:line="360" w:lineRule="auto"/>
        <w:ind w:firstLine="540"/>
        <w:jc w:val="both"/>
        <w:rPr>
          <w:rFonts w:eastAsia="Calibri"/>
          <w:sz w:val="28"/>
          <w:szCs w:val="28"/>
        </w:rPr>
      </w:pPr>
      <w:bookmarkStart w:id="6" w:name="Par0"/>
      <w:bookmarkEnd w:id="6"/>
      <w:r w:rsidRPr="00F7544B">
        <w:rPr>
          <w:rFonts w:eastAsia="Calibri"/>
          <w:sz w:val="28"/>
          <w:szCs w:val="28"/>
        </w:rPr>
        <w:t xml:space="preserve">1) непосредственно уполномоченными на выдачу разрешений на строительство в соответствии с </w:t>
      </w:r>
      <w:hyperlink r:id="rId85" w:history="1">
        <w:r w:rsidRPr="00F7544B">
          <w:rPr>
            <w:rFonts w:eastAsia="Calibri"/>
            <w:sz w:val="28"/>
            <w:szCs w:val="28"/>
          </w:rPr>
          <w:t>частями 4</w:t>
        </w:r>
      </w:hyperlink>
      <w:r w:rsidRPr="00F7544B">
        <w:rPr>
          <w:rFonts w:eastAsia="Calibri"/>
          <w:sz w:val="28"/>
          <w:szCs w:val="28"/>
        </w:rPr>
        <w:t xml:space="preserve"> - </w:t>
      </w:r>
      <w:hyperlink r:id="rId86" w:history="1">
        <w:r w:rsidRPr="00F7544B">
          <w:rPr>
            <w:rFonts w:eastAsia="Calibri"/>
            <w:sz w:val="28"/>
            <w:szCs w:val="28"/>
          </w:rPr>
          <w:t>6 статьи 51</w:t>
        </w:r>
      </w:hyperlink>
      <w:r w:rsidRPr="00F7544B">
        <w:rPr>
          <w:rFonts w:eastAsia="Calibri"/>
          <w:sz w:val="28"/>
          <w:szCs w:val="28"/>
        </w:rPr>
        <w:t xml:space="preserve"> Градостроительного кодекса Российской Федерации органом местного самоуправления; </w:t>
      </w:r>
    </w:p>
    <w:p w:rsidR="008173EF" w:rsidRPr="00F7544B" w:rsidRDefault="008173EF" w:rsidP="008173EF">
      <w:pPr>
        <w:autoSpaceDE w:val="0"/>
        <w:autoSpaceDN w:val="0"/>
        <w:adjustRightInd w:val="0"/>
        <w:spacing w:line="360" w:lineRule="auto"/>
        <w:ind w:firstLine="709"/>
        <w:jc w:val="both"/>
        <w:rPr>
          <w:rFonts w:eastAsia="Calibri"/>
          <w:sz w:val="28"/>
          <w:szCs w:val="28"/>
        </w:rPr>
      </w:pPr>
      <w:r w:rsidRPr="00F7544B">
        <w:rPr>
          <w:rFonts w:eastAsia="Calibri"/>
          <w:sz w:val="28"/>
          <w:szCs w:val="28"/>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r:id="rId87" w:history="1">
        <w:r w:rsidRPr="00F7544B">
          <w:rPr>
            <w:rFonts w:eastAsia="Calibri"/>
            <w:sz w:val="28"/>
            <w:szCs w:val="28"/>
          </w:rPr>
          <w:t>частями 4</w:t>
        </w:r>
      </w:hyperlink>
      <w:r w:rsidRPr="00F7544B">
        <w:rPr>
          <w:rFonts w:eastAsia="Calibri"/>
          <w:sz w:val="28"/>
          <w:szCs w:val="28"/>
        </w:rPr>
        <w:t xml:space="preserve"> - </w:t>
      </w:r>
      <w:hyperlink r:id="rId88" w:history="1">
        <w:r w:rsidRPr="00F7544B">
          <w:rPr>
            <w:rFonts w:eastAsia="Calibri"/>
            <w:sz w:val="28"/>
            <w:szCs w:val="28"/>
          </w:rPr>
          <w:t>6 статьи 51</w:t>
        </w:r>
      </w:hyperlink>
      <w:r w:rsidRPr="00F7544B">
        <w:rPr>
          <w:rFonts w:eastAsia="Calibri"/>
          <w:sz w:val="28"/>
          <w:szCs w:val="28"/>
        </w:rPr>
        <w:t xml:space="preserve"> Градостроительного кодекса Российской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8173EF" w:rsidRPr="00F7544B" w:rsidRDefault="008173EF" w:rsidP="008173EF">
      <w:pPr>
        <w:autoSpaceDE w:val="0"/>
        <w:autoSpaceDN w:val="0"/>
        <w:adjustRightInd w:val="0"/>
        <w:spacing w:line="360" w:lineRule="auto"/>
        <w:ind w:firstLine="709"/>
        <w:jc w:val="both"/>
        <w:rPr>
          <w:rFonts w:eastAsia="Calibri"/>
          <w:sz w:val="28"/>
          <w:szCs w:val="28"/>
        </w:rPr>
      </w:pPr>
      <w:r w:rsidRPr="00F7544B">
        <w:rPr>
          <w:rFonts w:eastAsia="Calibri"/>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bookmarkStart w:id="7" w:name="Par6"/>
      <w:bookmarkEnd w:id="7"/>
    </w:p>
    <w:p w:rsidR="008173EF" w:rsidRPr="00F7544B" w:rsidRDefault="008173EF" w:rsidP="008173EF">
      <w:pPr>
        <w:autoSpaceDE w:val="0"/>
        <w:autoSpaceDN w:val="0"/>
        <w:adjustRightInd w:val="0"/>
        <w:spacing w:line="360" w:lineRule="auto"/>
        <w:ind w:firstLine="709"/>
        <w:jc w:val="both"/>
        <w:rPr>
          <w:rFonts w:eastAsia="Calibri"/>
          <w:sz w:val="28"/>
          <w:szCs w:val="28"/>
        </w:rPr>
      </w:pPr>
      <w:r w:rsidRPr="00F7544B">
        <w:rPr>
          <w:rFonts w:eastAsia="Calibri"/>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173EF" w:rsidRPr="00F7544B" w:rsidRDefault="008173EF" w:rsidP="008173EF">
      <w:pPr>
        <w:autoSpaceDE w:val="0"/>
        <w:autoSpaceDN w:val="0"/>
        <w:adjustRightInd w:val="0"/>
        <w:spacing w:line="360" w:lineRule="auto"/>
        <w:ind w:firstLine="709"/>
        <w:jc w:val="both"/>
        <w:rPr>
          <w:rFonts w:eastAsia="Calibri"/>
          <w:sz w:val="28"/>
          <w:szCs w:val="28"/>
        </w:rPr>
      </w:pPr>
      <w:proofErr w:type="gramStart"/>
      <w:r w:rsidRPr="00F7544B">
        <w:rPr>
          <w:rFonts w:eastAsia="Calibri"/>
          <w:sz w:val="28"/>
          <w:szCs w:val="28"/>
        </w:rPr>
        <w:t xml:space="preserve">5) для застройщиков, наименования которых содержат слова "специализированный застройщик", наряду со способами, указанными в </w:t>
      </w:r>
      <w:hyperlink w:anchor="Par0" w:history="1">
        <w:r w:rsidRPr="00F7544B">
          <w:rPr>
            <w:rFonts w:eastAsia="Calibri"/>
            <w:sz w:val="28"/>
            <w:szCs w:val="28"/>
          </w:rPr>
          <w:t>пунктах 1</w:t>
        </w:r>
      </w:hyperlink>
      <w:r w:rsidRPr="00F7544B">
        <w:rPr>
          <w:rFonts w:eastAsia="Calibri"/>
          <w:sz w:val="28"/>
          <w:szCs w:val="28"/>
        </w:rPr>
        <w:t xml:space="preserve"> - </w:t>
      </w:r>
      <w:hyperlink w:anchor="Par6" w:history="1">
        <w:r w:rsidRPr="00F7544B">
          <w:rPr>
            <w:rFonts w:eastAsia="Calibri"/>
            <w:sz w:val="28"/>
            <w:szCs w:val="28"/>
          </w:rPr>
          <w:t>4</w:t>
        </w:r>
      </w:hyperlink>
      <w:r w:rsidRPr="00F7544B">
        <w:rPr>
          <w:rFonts w:eastAsia="Calibri"/>
          <w:sz w:val="28"/>
          <w:szCs w:val="28"/>
        </w:rPr>
        <w:t xml:space="preserve"> настоящей части, с использованием единой информационной </w:t>
      </w:r>
      <w:r w:rsidRPr="00F7544B">
        <w:rPr>
          <w:rFonts w:eastAsia="Calibri"/>
          <w:sz w:val="28"/>
          <w:szCs w:val="28"/>
        </w:rPr>
        <w:lastRenderedPageBreak/>
        <w:t xml:space="preserve">системы жилищного строительства, предусмотренной Федеральным </w:t>
      </w:r>
      <w:hyperlink r:id="rId89" w:history="1">
        <w:r w:rsidRPr="00F7544B">
          <w:rPr>
            <w:rFonts w:eastAsia="Calibri"/>
            <w:sz w:val="28"/>
            <w:szCs w:val="28"/>
          </w:rPr>
          <w:t>законом</w:t>
        </w:r>
      </w:hyperlink>
      <w:r w:rsidRPr="00F7544B">
        <w:rPr>
          <w:rFonts w:eastAsia="Calibri"/>
          <w:sz w:val="28"/>
          <w:szCs w:val="28"/>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w:t>
      </w:r>
      <w:proofErr w:type="gramEnd"/>
      <w:r w:rsidRPr="00F7544B">
        <w:rPr>
          <w:rFonts w:eastAsia="Calibri"/>
          <w:sz w:val="28"/>
          <w:szCs w:val="28"/>
        </w:rPr>
        <w:t xml:space="preserve">, если </w:t>
      </w:r>
      <w:proofErr w:type="gramStart"/>
      <w:r w:rsidRPr="00F7544B">
        <w:rPr>
          <w:rFonts w:eastAsia="Calibri"/>
          <w:sz w:val="28"/>
          <w:szCs w:val="28"/>
        </w:rPr>
        <w:t>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w:t>
      </w:r>
      <w:proofErr w:type="gramEnd"/>
      <w:r w:rsidRPr="00F7544B">
        <w:rPr>
          <w:rFonts w:eastAsia="Calibri"/>
          <w:sz w:val="28"/>
          <w:szCs w:val="28"/>
        </w:rPr>
        <w:t xml:space="preserve">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B51FA7" w:rsidRDefault="00B51FA7" w:rsidP="00A63FE0">
      <w:pPr>
        <w:pStyle w:val="af8"/>
        <w:widowControl w:val="0"/>
        <w:tabs>
          <w:tab w:val="left" w:pos="1587"/>
        </w:tabs>
        <w:autoSpaceDE w:val="0"/>
        <w:autoSpaceDN w:val="0"/>
        <w:ind w:left="0" w:firstLine="709"/>
        <w:contextualSpacing w:val="0"/>
        <w:rPr>
          <w:rStyle w:val="aff2"/>
          <w:rFonts w:ascii="Times New Roman" w:hAnsi="Times New Roman"/>
          <w:i w:val="0"/>
          <w:sz w:val="28"/>
          <w:szCs w:val="28"/>
        </w:rPr>
      </w:pPr>
      <w:proofErr w:type="gramStart"/>
      <w:r w:rsidRPr="00F7544B">
        <w:rPr>
          <w:rStyle w:val="aff2"/>
          <w:rFonts w:ascii="Times New Roman" w:hAnsi="Times New Roman"/>
          <w:i w:val="0"/>
          <w:sz w:val="28"/>
          <w:szCs w:val="28"/>
        </w:rPr>
        <w:t>На основании запроса сведения о ходе рассмотрения заявления о выдаче разрешения на ввод объекта в эксплуатацию</w:t>
      </w:r>
      <w:r w:rsidR="00F75A04" w:rsidRPr="00F7544B">
        <w:rPr>
          <w:rStyle w:val="aff2"/>
          <w:rFonts w:ascii="Times New Roman" w:hAnsi="Times New Roman"/>
          <w:i w:val="0"/>
          <w:sz w:val="28"/>
          <w:szCs w:val="28"/>
        </w:rPr>
        <w:t>,</w:t>
      </w:r>
      <w:r w:rsidRPr="00F7544B">
        <w:rPr>
          <w:rStyle w:val="aff2"/>
          <w:rFonts w:ascii="Times New Roman" w:hAnsi="Times New Roman"/>
          <w:i w:val="0"/>
          <w:sz w:val="28"/>
          <w:szCs w:val="28"/>
        </w:rPr>
        <w:t xml:space="preserve"> </w:t>
      </w:r>
      <w:r w:rsidR="00F75A04" w:rsidRPr="00F7544B">
        <w:rPr>
          <w:rStyle w:val="aff2"/>
          <w:rFonts w:ascii="Times New Roman" w:hAnsi="Times New Roman"/>
          <w:i w:val="0"/>
          <w:sz w:val="28"/>
          <w:szCs w:val="28"/>
        </w:rPr>
        <w:t xml:space="preserve">заявления о внесении изменений </w:t>
      </w:r>
      <w:r w:rsidRPr="00F7544B">
        <w:rPr>
          <w:rStyle w:val="aff2"/>
          <w:rFonts w:ascii="Times New Roman" w:hAnsi="Times New Roman"/>
          <w:i w:val="0"/>
          <w:sz w:val="28"/>
          <w:szCs w:val="28"/>
        </w:rPr>
        <w:t>доводятся до заявителя (представителя) в устной форме</w:t>
      </w:r>
      <w:r w:rsidR="008173EF" w:rsidRPr="00F7544B">
        <w:rPr>
          <w:rStyle w:val="aff2"/>
          <w:rFonts w:ascii="Times New Roman" w:hAnsi="Times New Roman"/>
          <w:i w:val="0"/>
          <w:sz w:val="28"/>
          <w:szCs w:val="28"/>
        </w:rPr>
        <w:t>, либо по телефону через МФЦ</w:t>
      </w:r>
      <w:r w:rsidRPr="00F7544B">
        <w:rPr>
          <w:rStyle w:val="aff2"/>
          <w:rFonts w:ascii="Times New Roman" w:hAnsi="Times New Roman"/>
          <w:i w:val="0"/>
          <w:sz w:val="28"/>
          <w:szCs w:val="28"/>
        </w:rPr>
        <w:t xml:space="preserve">  в день обращения заявителя (представителя) либо в письменной форме, в том числе в электронном виде, если это предусмотрено указанным запросом, в течение двух рабочих дней со дня поступления</w:t>
      </w:r>
      <w:proofErr w:type="gramEnd"/>
      <w:r w:rsidRPr="00F7544B">
        <w:rPr>
          <w:rStyle w:val="aff2"/>
          <w:rFonts w:ascii="Times New Roman" w:hAnsi="Times New Roman"/>
          <w:i w:val="0"/>
          <w:sz w:val="28"/>
          <w:szCs w:val="28"/>
        </w:rPr>
        <w:t xml:space="preserve"> соответствующего запроса.</w:t>
      </w:r>
    </w:p>
    <w:p w:rsidR="00F7544B" w:rsidRPr="00A128B7" w:rsidRDefault="00F7544B" w:rsidP="00F7544B">
      <w:pPr>
        <w:tabs>
          <w:tab w:val="left" w:pos="9214"/>
          <w:tab w:val="left" w:pos="9354"/>
        </w:tabs>
        <w:spacing w:line="276" w:lineRule="auto"/>
        <w:ind w:firstLine="709"/>
        <w:jc w:val="both"/>
        <w:rPr>
          <w:rStyle w:val="aff2"/>
          <w:i w:val="0"/>
          <w:color w:val="4F81BD" w:themeColor="accent1"/>
          <w:sz w:val="22"/>
          <w:szCs w:val="22"/>
        </w:rPr>
      </w:pPr>
      <w:r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hyperlink r:id="rId90" w:history="1">
        <w:r w:rsidRPr="00A128B7">
          <w:rPr>
            <w:rStyle w:val="af7"/>
            <w:color w:val="4F81BD" w:themeColor="accent1"/>
            <w:sz w:val="22"/>
            <w:szCs w:val="22"/>
            <w:u w:val="none"/>
          </w:rPr>
          <w:t>от 27.12.2024 № 2336-па</w:t>
        </w:r>
      </w:hyperlink>
      <w:r w:rsidRPr="00A128B7">
        <w:rPr>
          <w:color w:val="4F81BD" w:themeColor="accent1"/>
          <w:sz w:val="22"/>
          <w:szCs w:val="22"/>
        </w:rPr>
        <w:t>)</w:t>
      </w:r>
    </w:p>
    <w:p w:rsidR="00B51FA7" w:rsidRPr="00830C1D" w:rsidRDefault="00B51FA7" w:rsidP="00D83FDB">
      <w:pPr>
        <w:pStyle w:val="af8"/>
        <w:widowControl w:val="0"/>
        <w:tabs>
          <w:tab w:val="left" w:pos="1699"/>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2.15.3. Результат предоставления услуги (его копия или сведения, содержащиеся в нем), предусмотренный подпунктом "а" пункта 2.3.1. настоящего Административного регламента:</w:t>
      </w:r>
    </w:p>
    <w:p w:rsidR="00B51FA7" w:rsidRDefault="00B51FA7" w:rsidP="00D83FDB">
      <w:pPr>
        <w:spacing w:line="276" w:lineRule="auto"/>
        <w:ind w:firstLine="709"/>
        <w:jc w:val="both"/>
        <w:rPr>
          <w:rStyle w:val="aff2"/>
          <w:i w:val="0"/>
          <w:strike/>
          <w:sz w:val="28"/>
          <w:szCs w:val="28"/>
        </w:rPr>
      </w:pPr>
      <w:r w:rsidRPr="0043137D">
        <w:rPr>
          <w:rStyle w:val="aff2"/>
          <w:i w:val="0"/>
          <w:sz w:val="28"/>
          <w:szCs w:val="28"/>
        </w:rPr>
        <w:t>а)</w:t>
      </w:r>
      <w:r w:rsidR="000C204B" w:rsidRPr="0043137D">
        <w:rPr>
          <w:rStyle w:val="aff2"/>
          <w:i w:val="0"/>
          <w:sz w:val="28"/>
          <w:szCs w:val="28"/>
        </w:rPr>
        <w:t xml:space="preserve"> </w:t>
      </w:r>
      <w:r w:rsidR="000C204B" w:rsidRPr="0043137D">
        <w:rPr>
          <w:sz w:val="28"/>
          <w:szCs w:val="28"/>
          <w:shd w:val="clear" w:color="auto" w:fill="FFFFFF"/>
        </w:rPr>
        <w:t>в течение срока, указанного в </w:t>
      </w:r>
      <w:r w:rsidR="000C204B" w:rsidRPr="0043137D">
        <w:rPr>
          <w:sz w:val="28"/>
          <w:szCs w:val="28"/>
        </w:rPr>
        <w:t>пункте 2.4.1. настоящего Административного регламента</w:t>
      </w:r>
      <w:r w:rsidR="000C204B" w:rsidRPr="0043137D">
        <w:rPr>
          <w:sz w:val="28"/>
          <w:szCs w:val="28"/>
          <w:shd w:val="clear" w:color="auto" w:fill="FFFFFF"/>
        </w:rPr>
        <w:t>, до выдачи разрешения на ввод объекта в эксплуатацию заявителю (представителю) подлежит размещению в Государственной информационной системе обеспечения градостроительной деятельности,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r w:rsidR="000C204B">
        <w:rPr>
          <w:color w:val="22272F"/>
          <w:sz w:val="28"/>
          <w:szCs w:val="28"/>
          <w:shd w:val="clear" w:color="auto" w:fill="FFFFFF"/>
        </w:rPr>
        <w:t xml:space="preserve"> </w:t>
      </w:r>
    </w:p>
    <w:p w:rsidR="000C204B" w:rsidRPr="00A128B7" w:rsidRDefault="000C204B" w:rsidP="00AF0A22">
      <w:pPr>
        <w:pStyle w:val="a7"/>
        <w:ind w:firstLine="709"/>
        <w:rPr>
          <w:rStyle w:val="aff2"/>
          <w:i w:val="0"/>
          <w:color w:val="4F81BD" w:themeColor="accent1"/>
          <w:sz w:val="22"/>
          <w:szCs w:val="22"/>
        </w:rPr>
      </w:pPr>
      <w:r w:rsidRPr="00A128B7">
        <w:rPr>
          <w:color w:val="4F81BD" w:themeColor="accent1"/>
          <w:sz w:val="22"/>
          <w:szCs w:val="22"/>
        </w:rPr>
        <w:t xml:space="preserve">(в редакции Постановления администрации Партизанского городского округа  </w:t>
      </w:r>
      <w:r w:rsidR="00AF0A22" w:rsidRPr="00A128B7">
        <w:rPr>
          <w:color w:val="4F81BD" w:themeColor="accent1"/>
          <w:sz w:val="22"/>
          <w:szCs w:val="22"/>
        </w:rPr>
        <w:t xml:space="preserve">                  </w:t>
      </w:r>
      <w:hyperlink r:id="rId91" w:history="1">
        <w:r w:rsidRPr="00A128B7">
          <w:rPr>
            <w:rStyle w:val="af7"/>
            <w:color w:val="4F81BD" w:themeColor="accent1"/>
            <w:sz w:val="22"/>
            <w:szCs w:val="22"/>
          </w:rPr>
          <w:t xml:space="preserve">от </w:t>
        </w:r>
      </w:hyperlink>
      <w:hyperlink r:id="rId92" w:history="1">
        <w:r w:rsidR="0043137D" w:rsidRPr="00A128B7">
          <w:rPr>
            <w:rStyle w:val="af7"/>
            <w:color w:val="4F81BD" w:themeColor="accent1"/>
            <w:sz w:val="22"/>
            <w:szCs w:val="22"/>
          </w:rPr>
          <w:t>04.10.2023 № 1540-па</w:t>
        </w:r>
      </w:hyperlink>
      <w:r w:rsidRPr="00A128B7">
        <w:rPr>
          <w:color w:val="4F81BD" w:themeColor="accent1"/>
          <w:sz w:val="22"/>
          <w:szCs w:val="22"/>
        </w:rPr>
        <w:t>)</w:t>
      </w:r>
    </w:p>
    <w:p w:rsidR="00B51FA7" w:rsidRPr="00830C1D" w:rsidRDefault="000C204B" w:rsidP="00D83FDB">
      <w:pPr>
        <w:spacing w:line="276" w:lineRule="auto"/>
        <w:ind w:firstLine="709"/>
        <w:jc w:val="both"/>
        <w:rPr>
          <w:rStyle w:val="aff2"/>
          <w:i w:val="0"/>
          <w:sz w:val="28"/>
          <w:szCs w:val="28"/>
        </w:rPr>
      </w:pPr>
      <w:r>
        <w:rPr>
          <w:rStyle w:val="aff2"/>
          <w:i w:val="0"/>
          <w:sz w:val="28"/>
          <w:szCs w:val="28"/>
        </w:rPr>
        <w:t>б</w:t>
      </w:r>
      <w:r w:rsidR="00B51FA7" w:rsidRPr="00830C1D">
        <w:rPr>
          <w:rStyle w:val="aff2"/>
          <w:i w:val="0"/>
          <w:sz w:val="28"/>
          <w:szCs w:val="28"/>
        </w:rPr>
        <w:t xml:space="preserve">) в срок не позднее пяти рабочих дней </w:t>
      </w:r>
      <w:proofErr w:type="gramStart"/>
      <w:r w:rsidR="00B51FA7" w:rsidRPr="00830C1D">
        <w:rPr>
          <w:rStyle w:val="aff2"/>
          <w:i w:val="0"/>
          <w:sz w:val="28"/>
          <w:szCs w:val="28"/>
        </w:rPr>
        <w:t>с даты</w:t>
      </w:r>
      <w:proofErr w:type="gramEnd"/>
      <w:r w:rsidR="00B51FA7" w:rsidRPr="00830C1D">
        <w:rPr>
          <w:rStyle w:val="aff2"/>
          <w:i w:val="0"/>
          <w:sz w:val="28"/>
          <w:szCs w:val="28"/>
        </w:rPr>
        <w:t xml:space="preserve">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w:t>
      </w:r>
      <w:r w:rsidR="00B51FA7" w:rsidRPr="00830C1D">
        <w:rPr>
          <w:rStyle w:val="aff2"/>
          <w:i w:val="0"/>
          <w:sz w:val="28"/>
          <w:szCs w:val="28"/>
        </w:rPr>
        <w:lastRenderedPageBreak/>
        <w:t>реестра недвижимости и предоставление сведений, содержащихся в Едином государственном реестре недвижимости;</w:t>
      </w:r>
    </w:p>
    <w:p w:rsidR="00B51FA7" w:rsidRPr="00830C1D" w:rsidRDefault="00B51FA7" w:rsidP="00D83FDB">
      <w:pPr>
        <w:spacing w:line="276" w:lineRule="auto"/>
        <w:ind w:firstLine="709"/>
        <w:jc w:val="both"/>
        <w:rPr>
          <w:rStyle w:val="aff2"/>
          <w:i w:val="0"/>
          <w:sz w:val="28"/>
          <w:szCs w:val="28"/>
        </w:rPr>
      </w:pPr>
      <w:proofErr w:type="gramStart"/>
      <w:r w:rsidRPr="00830C1D">
        <w:rPr>
          <w:rStyle w:val="aff2"/>
          <w:i w:val="0"/>
          <w:sz w:val="28"/>
          <w:szCs w:val="28"/>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001A56CD">
        <w:rPr>
          <w:rStyle w:val="aff2"/>
          <w:i w:val="0"/>
          <w:sz w:val="28"/>
          <w:szCs w:val="28"/>
        </w:rPr>
        <w:t>.</w:t>
      </w:r>
      <w:r w:rsidRPr="00830C1D">
        <w:rPr>
          <w:rStyle w:val="aff2"/>
          <w:i w:val="0"/>
          <w:sz w:val="28"/>
          <w:szCs w:val="28"/>
        </w:rPr>
        <w:t>1</w:t>
      </w:r>
      <w:r w:rsidR="001A56CD">
        <w:rPr>
          <w:rStyle w:val="aff2"/>
          <w:i w:val="0"/>
          <w:sz w:val="28"/>
          <w:szCs w:val="28"/>
        </w:rPr>
        <w:t>.</w:t>
      </w:r>
      <w:r w:rsidRPr="00830C1D">
        <w:rPr>
          <w:rStyle w:val="aff2"/>
          <w:i w:val="0"/>
          <w:sz w:val="28"/>
          <w:szCs w:val="28"/>
        </w:rPr>
        <w:t xml:space="preserve"> </w:t>
      </w:r>
      <w:hyperlink r:id="rId93" w:history="1">
        <w:r w:rsidRPr="00830C1D">
          <w:rPr>
            <w:rStyle w:val="af7"/>
            <w:color w:val="auto"/>
            <w:sz w:val="28"/>
            <w:szCs w:val="28"/>
          </w:rPr>
          <w:t>статьи 6</w:t>
        </w:r>
      </w:hyperlink>
      <w:r w:rsidRPr="00830C1D">
        <w:rPr>
          <w:rStyle w:val="aff2"/>
          <w:i w:val="0"/>
          <w:sz w:val="28"/>
          <w:szCs w:val="28"/>
        </w:rPr>
        <w:t xml:space="preserve">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w:t>
      </w:r>
      <w:proofErr w:type="gramEnd"/>
      <w:r w:rsidRPr="00830C1D">
        <w:rPr>
          <w:rStyle w:val="aff2"/>
          <w:i w:val="0"/>
          <w:sz w:val="28"/>
          <w:szCs w:val="28"/>
        </w:rPr>
        <w:t xml:space="preserve"> (</w:t>
      </w:r>
      <w:proofErr w:type="gramStart"/>
      <w:r w:rsidRPr="00830C1D">
        <w:rPr>
          <w:rStyle w:val="aff2"/>
          <w:i w:val="0"/>
          <w:sz w:val="28"/>
          <w:szCs w:val="28"/>
        </w:rPr>
        <w:t>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w:t>
      </w:r>
      <w:proofErr w:type="gramEnd"/>
      <w:r w:rsidRPr="00830C1D">
        <w:rPr>
          <w:rStyle w:val="aff2"/>
          <w:i w:val="0"/>
          <w:sz w:val="28"/>
          <w:szCs w:val="28"/>
        </w:rPr>
        <w:t xml:space="preserve"> размещением объекта, в отношении которого выдано разрешение на ввод объекта в эксплуатацию;</w:t>
      </w:r>
    </w:p>
    <w:p w:rsidR="00B51FA7" w:rsidRPr="00830C1D" w:rsidRDefault="00B51FA7" w:rsidP="004256FA">
      <w:pPr>
        <w:spacing w:line="276" w:lineRule="auto"/>
        <w:ind w:firstLine="709"/>
        <w:jc w:val="both"/>
        <w:rPr>
          <w:rStyle w:val="aff2"/>
          <w:i w:val="0"/>
          <w:sz w:val="28"/>
          <w:szCs w:val="28"/>
        </w:rPr>
      </w:pPr>
      <w:r w:rsidRPr="00830C1D">
        <w:rPr>
          <w:rStyle w:val="aff2"/>
          <w:i w:val="0"/>
          <w:sz w:val="28"/>
          <w:szCs w:val="28"/>
        </w:rPr>
        <w:t>г) в течение трех рабочих дней после выдачи его заявителю в отношении объекта капитального строительства жилого назначения подлежит размещению Администрацией в единой информационной системе жилищного строительства.</w:t>
      </w:r>
    </w:p>
    <w:p w:rsidR="000E6CEC" w:rsidRPr="00830C1D" w:rsidRDefault="000E6CEC" w:rsidP="00D83FDB">
      <w:pPr>
        <w:spacing w:line="223" w:lineRule="auto"/>
        <w:ind w:firstLine="709"/>
        <w:jc w:val="both"/>
        <w:rPr>
          <w:rStyle w:val="aff2"/>
          <w:i w:val="0"/>
          <w:sz w:val="28"/>
          <w:szCs w:val="28"/>
        </w:rPr>
      </w:pPr>
    </w:p>
    <w:p w:rsidR="0068028E" w:rsidRPr="00830C1D" w:rsidRDefault="0068028E" w:rsidP="00D43830">
      <w:pPr>
        <w:spacing w:before="1" w:line="223" w:lineRule="auto"/>
        <w:ind w:firstLine="709"/>
        <w:jc w:val="center"/>
        <w:rPr>
          <w:rStyle w:val="aff2"/>
          <w:i w:val="0"/>
          <w:sz w:val="28"/>
          <w:szCs w:val="28"/>
        </w:rPr>
      </w:pPr>
      <w:r w:rsidRPr="00830C1D">
        <w:rPr>
          <w:rStyle w:val="aff2"/>
          <w:i w:val="0"/>
          <w:sz w:val="28"/>
          <w:szCs w:val="28"/>
        </w:rPr>
        <w:t xml:space="preserve">Раздел III. </w:t>
      </w:r>
      <w:r w:rsidR="0055594A" w:rsidRPr="00830C1D">
        <w:rPr>
          <w:rStyle w:val="aff2"/>
          <w:i w:val="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8028E" w:rsidRPr="00A128B7" w:rsidRDefault="005A42B7" w:rsidP="00D83FDB">
      <w:pPr>
        <w:pStyle w:val="a7"/>
        <w:spacing w:before="1"/>
        <w:ind w:firstLine="709"/>
        <w:jc w:val="both"/>
        <w:rPr>
          <w:rStyle w:val="aff2"/>
          <w:b/>
          <w:i w:val="0"/>
          <w:color w:val="4F81BD" w:themeColor="accent1"/>
          <w:sz w:val="22"/>
          <w:szCs w:val="22"/>
        </w:rPr>
      </w:pPr>
      <w:r w:rsidRPr="00AF0A22">
        <w:rPr>
          <w:color w:val="4F81BD" w:themeColor="accent1"/>
        </w:rPr>
        <w:t>(</w:t>
      </w:r>
      <w:r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hyperlink r:id="rId94" w:history="1">
        <w:r w:rsidR="00A80872" w:rsidRPr="00A128B7">
          <w:rPr>
            <w:rStyle w:val="af7"/>
            <w:color w:val="4F81BD" w:themeColor="accent1"/>
            <w:sz w:val="22"/>
            <w:szCs w:val="22"/>
            <w:u w:val="none"/>
          </w:rPr>
          <w:t>от 23.03.2023 г. № 409-па</w:t>
        </w:r>
      </w:hyperlink>
      <w:r w:rsidRPr="00A128B7">
        <w:rPr>
          <w:color w:val="4F81BD" w:themeColor="accent1"/>
          <w:sz w:val="22"/>
          <w:szCs w:val="22"/>
        </w:rPr>
        <w:t>)</w:t>
      </w:r>
    </w:p>
    <w:p w:rsidR="00E377A1" w:rsidRPr="00830C1D" w:rsidRDefault="00E377A1" w:rsidP="00E377A1">
      <w:pPr>
        <w:jc w:val="center"/>
        <w:rPr>
          <w:b/>
          <w:bCs/>
          <w:sz w:val="28"/>
          <w:szCs w:val="28"/>
        </w:rPr>
      </w:pPr>
      <w:r w:rsidRPr="00830C1D">
        <w:rPr>
          <w:b/>
          <w:bCs/>
          <w:sz w:val="28"/>
          <w:szCs w:val="28"/>
        </w:rPr>
        <w:t xml:space="preserve">3.1. Перечень вариантов предоставления </w:t>
      </w:r>
      <w:proofErr w:type="gramStart"/>
      <w:r w:rsidRPr="00830C1D">
        <w:rPr>
          <w:b/>
          <w:bCs/>
          <w:sz w:val="28"/>
          <w:szCs w:val="28"/>
        </w:rPr>
        <w:t>муниципальной</w:t>
      </w:r>
      <w:proofErr w:type="gramEnd"/>
    </w:p>
    <w:p w:rsidR="00E377A1" w:rsidRPr="00830C1D" w:rsidRDefault="00E377A1" w:rsidP="00E377A1">
      <w:pPr>
        <w:jc w:val="center"/>
        <w:rPr>
          <w:b/>
          <w:bCs/>
          <w:sz w:val="28"/>
          <w:szCs w:val="28"/>
        </w:rPr>
      </w:pPr>
      <w:r w:rsidRPr="00830C1D">
        <w:rPr>
          <w:b/>
          <w:bCs/>
          <w:sz w:val="28"/>
          <w:szCs w:val="28"/>
        </w:rPr>
        <w:t xml:space="preserve">услуги, </w:t>
      </w:r>
      <w:proofErr w:type="gramStart"/>
      <w:r w:rsidRPr="00830C1D">
        <w:rPr>
          <w:b/>
          <w:bCs/>
          <w:sz w:val="28"/>
          <w:szCs w:val="28"/>
        </w:rPr>
        <w:t>включающий</w:t>
      </w:r>
      <w:proofErr w:type="gramEnd"/>
      <w:r w:rsidRPr="00830C1D">
        <w:rPr>
          <w:b/>
          <w:bCs/>
          <w:sz w:val="28"/>
          <w:szCs w:val="28"/>
        </w:rPr>
        <w:t xml:space="preserve"> в том числе варианты предоставления</w:t>
      </w:r>
    </w:p>
    <w:p w:rsidR="00E377A1" w:rsidRPr="00830C1D" w:rsidRDefault="00E377A1" w:rsidP="00E377A1">
      <w:pPr>
        <w:jc w:val="center"/>
        <w:rPr>
          <w:b/>
          <w:bCs/>
          <w:sz w:val="28"/>
          <w:szCs w:val="28"/>
        </w:rPr>
      </w:pPr>
      <w:r w:rsidRPr="00830C1D">
        <w:rPr>
          <w:b/>
          <w:bCs/>
          <w:sz w:val="28"/>
          <w:szCs w:val="28"/>
        </w:rPr>
        <w:t xml:space="preserve">муниципальной) услуги, </w:t>
      </w:r>
      <w:proofErr w:type="gramStart"/>
      <w:r w:rsidRPr="00830C1D">
        <w:rPr>
          <w:b/>
          <w:bCs/>
          <w:sz w:val="28"/>
          <w:szCs w:val="28"/>
        </w:rPr>
        <w:t>необходимый</w:t>
      </w:r>
      <w:proofErr w:type="gramEnd"/>
      <w:r w:rsidRPr="00830C1D">
        <w:rPr>
          <w:b/>
          <w:bCs/>
          <w:sz w:val="28"/>
          <w:szCs w:val="28"/>
        </w:rPr>
        <w:t xml:space="preserve"> для исправления</w:t>
      </w:r>
    </w:p>
    <w:p w:rsidR="00E377A1" w:rsidRPr="00830C1D" w:rsidRDefault="00E377A1" w:rsidP="00E377A1">
      <w:pPr>
        <w:jc w:val="center"/>
        <w:rPr>
          <w:b/>
          <w:bCs/>
          <w:sz w:val="28"/>
          <w:szCs w:val="28"/>
        </w:rPr>
      </w:pPr>
      <w:proofErr w:type="gramStart"/>
      <w:r w:rsidRPr="00830C1D">
        <w:rPr>
          <w:b/>
          <w:bCs/>
          <w:sz w:val="28"/>
          <w:szCs w:val="28"/>
        </w:rPr>
        <w:t>допущенных опечаток и ошибок в выданных в результате</w:t>
      </w:r>
      <w:proofErr w:type="gramEnd"/>
    </w:p>
    <w:p w:rsidR="00E377A1" w:rsidRPr="00830C1D" w:rsidRDefault="00E377A1" w:rsidP="00E377A1">
      <w:pPr>
        <w:jc w:val="center"/>
        <w:rPr>
          <w:b/>
          <w:bCs/>
          <w:sz w:val="28"/>
          <w:szCs w:val="28"/>
        </w:rPr>
      </w:pPr>
      <w:r w:rsidRPr="00830C1D">
        <w:rPr>
          <w:b/>
          <w:bCs/>
          <w:sz w:val="28"/>
          <w:szCs w:val="28"/>
        </w:rPr>
        <w:t xml:space="preserve">предоставления муниципальной услуги </w:t>
      </w:r>
      <w:proofErr w:type="gramStart"/>
      <w:r w:rsidRPr="00830C1D">
        <w:rPr>
          <w:b/>
          <w:bCs/>
          <w:sz w:val="28"/>
          <w:szCs w:val="28"/>
        </w:rPr>
        <w:t>документах</w:t>
      </w:r>
      <w:proofErr w:type="gramEnd"/>
      <w:r w:rsidRPr="00830C1D">
        <w:rPr>
          <w:b/>
          <w:bCs/>
          <w:sz w:val="28"/>
          <w:szCs w:val="28"/>
        </w:rPr>
        <w:t xml:space="preserve"> и созданных реестровых записях, для выдачи дубликата документа,</w:t>
      </w:r>
    </w:p>
    <w:p w:rsidR="00E377A1" w:rsidRPr="00830C1D" w:rsidRDefault="00E377A1" w:rsidP="00E377A1">
      <w:pPr>
        <w:jc w:val="center"/>
        <w:rPr>
          <w:b/>
          <w:bCs/>
          <w:sz w:val="28"/>
          <w:szCs w:val="28"/>
        </w:rPr>
      </w:pPr>
      <w:r w:rsidRPr="00830C1D">
        <w:rPr>
          <w:b/>
          <w:bCs/>
          <w:sz w:val="28"/>
          <w:szCs w:val="28"/>
        </w:rPr>
        <w:t xml:space="preserve">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w:t>
      </w:r>
      <w:r w:rsidRPr="00830C1D">
        <w:rPr>
          <w:b/>
          <w:bCs/>
          <w:sz w:val="28"/>
          <w:szCs w:val="28"/>
        </w:rPr>
        <w:lastRenderedPageBreak/>
        <w:t>предоставлении муниципальной услуги без рассмотрения (при необходимости)</w:t>
      </w:r>
    </w:p>
    <w:p w:rsidR="00E377A1" w:rsidRPr="00830C1D" w:rsidRDefault="00E377A1" w:rsidP="00E377A1">
      <w:pPr>
        <w:jc w:val="both"/>
        <w:rPr>
          <w:sz w:val="28"/>
          <w:szCs w:val="28"/>
        </w:rPr>
      </w:pPr>
    </w:p>
    <w:p w:rsidR="00E377A1" w:rsidRPr="00830C1D" w:rsidRDefault="00E377A1" w:rsidP="00E377A1">
      <w:pPr>
        <w:ind w:firstLine="709"/>
        <w:jc w:val="both"/>
        <w:rPr>
          <w:sz w:val="28"/>
          <w:szCs w:val="28"/>
        </w:rPr>
      </w:pPr>
      <w:r w:rsidRPr="00830C1D">
        <w:rPr>
          <w:sz w:val="28"/>
          <w:szCs w:val="28"/>
        </w:rPr>
        <w:t xml:space="preserve">3.1.1.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E377A1" w:rsidRPr="00830C1D" w:rsidRDefault="00E377A1" w:rsidP="00E377A1">
      <w:pPr>
        <w:ind w:firstLine="709"/>
        <w:jc w:val="both"/>
        <w:rPr>
          <w:sz w:val="28"/>
          <w:szCs w:val="28"/>
        </w:rPr>
      </w:pPr>
      <w:r w:rsidRPr="00830C1D">
        <w:rPr>
          <w:sz w:val="28"/>
          <w:szCs w:val="28"/>
        </w:rPr>
        <w:t xml:space="preserve">1) Вариант 1 – выдача разрешения на ввод объекта в эксплуатацию. </w:t>
      </w:r>
    </w:p>
    <w:p w:rsidR="00E377A1" w:rsidRPr="00830C1D" w:rsidRDefault="00E377A1" w:rsidP="00E377A1">
      <w:pPr>
        <w:ind w:firstLine="709"/>
        <w:jc w:val="both"/>
        <w:rPr>
          <w:sz w:val="28"/>
          <w:szCs w:val="28"/>
        </w:rPr>
      </w:pPr>
      <w:r w:rsidRPr="00830C1D">
        <w:rPr>
          <w:sz w:val="28"/>
          <w:szCs w:val="28"/>
        </w:rPr>
        <w:t xml:space="preserve">2) Вариант 2 – выдача дубликата разрешения на ввод объекта в эксплуатацию. </w:t>
      </w:r>
    </w:p>
    <w:p w:rsidR="00E377A1" w:rsidRPr="00830C1D" w:rsidRDefault="00E377A1" w:rsidP="00E377A1">
      <w:pPr>
        <w:ind w:firstLine="709"/>
        <w:jc w:val="both"/>
        <w:rPr>
          <w:sz w:val="28"/>
          <w:szCs w:val="28"/>
        </w:rPr>
      </w:pPr>
      <w:r w:rsidRPr="00830C1D">
        <w:rPr>
          <w:sz w:val="28"/>
          <w:szCs w:val="28"/>
        </w:rPr>
        <w:t xml:space="preserve">3) Вариант 3 – внесение изменений в разрешение на ввод объекта в эксплуатацию. </w:t>
      </w:r>
    </w:p>
    <w:p w:rsidR="00E377A1" w:rsidRPr="00830C1D" w:rsidRDefault="00E377A1" w:rsidP="00E377A1">
      <w:pPr>
        <w:ind w:firstLine="709"/>
        <w:jc w:val="both"/>
        <w:rPr>
          <w:sz w:val="28"/>
          <w:szCs w:val="28"/>
        </w:rPr>
      </w:pPr>
      <w:r w:rsidRPr="00830C1D">
        <w:rPr>
          <w:sz w:val="28"/>
          <w:szCs w:val="28"/>
        </w:rPr>
        <w:t>4)</w:t>
      </w:r>
      <w:r w:rsidR="005A42B7" w:rsidRPr="00830C1D">
        <w:rPr>
          <w:sz w:val="28"/>
          <w:szCs w:val="28"/>
        </w:rPr>
        <w:t xml:space="preserve"> </w:t>
      </w:r>
      <w:r w:rsidRPr="00830C1D">
        <w:rPr>
          <w:sz w:val="28"/>
          <w:szCs w:val="28"/>
        </w:rPr>
        <w:t xml:space="preserve">Вариант 4 – исправление допущенных опечаток и ошибок в разрешении на ввод объекта в эксплуатацию.   </w:t>
      </w:r>
    </w:p>
    <w:p w:rsidR="00E377A1" w:rsidRPr="00830C1D" w:rsidRDefault="00E377A1" w:rsidP="0070110D">
      <w:pPr>
        <w:ind w:firstLine="426"/>
        <w:jc w:val="center"/>
        <w:rPr>
          <w:sz w:val="28"/>
          <w:szCs w:val="28"/>
        </w:rPr>
      </w:pPr>
      <w:r w:rsidRPr="00830C1D">
        <w:rPr>
          <w:bCs/>
          <w:sz w:val="28"/>
          <w:szCs w:val="28"/>
        </w:rPr>
        <w:t>3.1.2. Описание административной процедуры профилирования заявителя</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(представитель).</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E377A1">
      <w:pPr>
        <w:ind w:firstLine="709"/>
        <w:jc w:val="center"/>
        <w:rPr>
          <w:sz w:val="28"/>
          <w:szCs w:val="28"/>
        </w:rPr>
      </w:pPr>
      <w:r w:rsidRPr="00830C1D">
        <w:rPr>
          <w:b/>
          <w:bCs/>
          <w:sz w:val="28"/>
          <w:szCs w:val="28"/>
        </w:rPr>
        <w:t>Подразделы, содержащие описание вариантов предоставления</w:t>
      </w:r>
      <w:r w:rsidRPr="00830C1D">
        <w:rPr>
          <w:sz w:val="28"/>
          <w:szCs w:val="28"/>
        </w:rPr>
        <w:t xml:space="preserve"> </w:t>
      </w:r>
    </w:p>
    <w:p w:rsidR="00E377A1" w:rsidRPr="00830C1D" w:rsidRDefault="00E377A1" w:rsidP="00E377A1">
      <w:pPr>
        <w:ind w:firstLine="709"/>
        <w:jc w:val="center"/>
        <w:rPr>
          <w:sz w:val="28"/>
          <w:szCs w:val="28"/>
        </w:rPr>
      </w:pPr>
      <w:r w:rsidRPr="00830C1D">
        <w:rPr>
          <w:b/>
          <w:sz w:val="28"/>
          <w:szCs w:val="28"/>
        </w:rPr>
        <w:t>муниципальной</w:t>
      </w:r>
      <w:r w:rsidRPr="00830C1D">
        <w:rPr>
          <w:sz w:val="28"/>
          <w:szCs w:val="28"/>
        </w:rPr>
        <w:t xml:space="preserve"> </w:t>
      </w:r>
      <w:r w:rsidRPr="00830C1D">
        <w:rPr>
          <w:b/>
          <w:bCs/>
          <w:sz w:val="28"/>
          <w:szCs w:val="28"/>
        </w:rPr>
        <w:t>услуги</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24351F">
      <w:pPr>
        <w:tabs>
          <w:tab w:val="left" w:pos="4820"/>
        </w:tabs>
        <w:ind w:firstLine="709"/>
        <w:jc w:val="both"/>
        <w:rPr>
          <w:b/>
          <w:sz w:val="28"/>
          <w:szCs w:val="28"/>
        </w:rPr>
      </w:pPr>
      <w:r w:rsidRPr="00830C1D">
        <w:rPr>
          <w:b/>
          <w:bCs/>
          <w:sz w:val="28"/>
          <w:szCs w:val="28"/>
        </w:rPr>
        <w:t xml:space="preserve">3.2. Вариант 1 - </w:t>
      </w:r>
      <w:r w:rsidRPr="00830C1D">
        <w:rPr>
          <w:b/>
          <w:sz w:val="28"/>
          <w:szCs w:val="28"/>
        </w:rPr>
        <w:t>выдача разрешения на ввод объекта в эксплуатацию</w:t>
      </w:r>
      <w:r w:rsidRPr="00830C1D">
        <w:rPr>
          <w:sz w:val="28"/>
          <w:szCs w:val="28"/>
        </w:rPr>
        <w:t xml:space="preserve">  </w:t>
      </w:r>
    </w:p>
    <w:p w:rsidR="0024351F" w:rsidRPr="00830C1D" w:rsidRDefault="00E377A1" w:rsidP="00E377A1">
      <w:pPr>
        <w:ind w:firstLine="709"/>
        <w:jc w:val="both"/>
        <w:rPr>
          <w:sz w:val="28"/>
          <w:szCs w:val="28"/>
        </w:rPr>
      </w:pPr>
      <w:r w:rsidRPr="00830C1D">
        <w:rPr>
          <w:sz w:val="28"/>
          <w:szCs w:val="28"/>
        </w:rPr>
        <w:t>3.2.1. Результат предоставления муниципальной услуги указан в подпункте "а"  и «б» пункта 2.3.1.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 </w:t>
      </w:r>
    </w:p>
    <w:p w:rsidR="00F21BA0" w:rsidRPr="00830C1D" w:rsidRDefault="00E377A1" w:rsidP="00E377A1">
      <w:pPr>
        <w:ind w:firstLine="709"/>
        <w:jc w:val="both"/>
        <w:rPr>
          <w:b/>
          <w:bCs/>
          <w:sz w:val="28"/>
          <w:szCs w:val="28"/>
        </w:rPr>
      </w:pPr>
      <w:r w:rsidRPr="00830C1D">
        <w:rPr>
          <w:b/>
          <w:bCs/>
          <w:sz w:val="28"/>
          <w:szCs w:val="28"/>
        </w:rPr>
        <w:t>3.2.2. Перечень и описание административных процедур предоставления</w:t>
      </w:r>
      <w:r w:rsidRPr="00830C1D">
        <w:rPr>
          <w:sz w:val="28"/>
          <w:szCs w:val="28"/>
        </w:rPr>
        <w:t xml:space="preserve"> </w:t>
      </w:r>
      <w:r w:rsidRPr="00830C1D">
        <w:rPr>
          <w:b/>
          <w:bCs/>
          <w:sz w:val="28"/>
          <w:szCs w:val="28"/>
        </w:rPr>
        <w:t>муниципальной услуги</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E377A1">
      <w:pPr>
        <w:ind w:firstLine="709"/>
        <w:jc w:val="both"/>
        <w:rPr>
          <w:sz w:val="28"/>
          <w:szCs w:val="28"/>
        </w:rPr>
      </w:pPr>
      <w:r w:rsidRPr="00830C1D">
        <w:rPr>
          <w:b/>
          <w:bCs/>
          <w:sz w:val="28"/>
          <w:szCs w:val="28"/>
        </w:rPr>
        <w:t>3.2.2.1. Прием запроса и документов и (или) информации, необходимых</w:t>
      </w:r>
      <w:r w:rsidRPr="00830C1D">
        <w:rPr>
          <w:sz w:val="28"/>
          <w:szCs w:val="28"/>
        </w:rPr>
        <w:t xml:space="preserve"> </w:t>
      </w:r>
      <w:r w:rsidRPr="00830C1D">
        <w:rPr>
          <w:b/>
          <w:bCs/>
          <w:sz w:val="28"/>
          <w:szCs w:val="28"/>
        </w:rPr>
        <w:t>для предоставления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3.2.2.1.1. Основанием для начала административной процедуры является поступление в Администрацию заявления о выдаче разрешения на ввод объекта в эксплуатацию (далее в настоящем подразделе – заявление) по форме согласно Приложению № 3 к настоящему Административному регламенту и документов, предусмотренных пунктом 2.6.1.  настоящего Административного регламента, одним из способов, установленных пунктом 2.6.3. настоящего Административного регламента. </w:t>
      </w:r>
    </w:p>
    <w:p w:rsidR="00E377A1" w:rsidRPr="00830C1D" w:rsidRDefault="00E377A1" w:rsidP="00E377A1">
      <w:pPr>
        <w:ind w:firstLine="540"/>
        <w:jc w:val="both"/>
        <w:rPr>
          <w:bCs/>
          <w:sz w:val="28"/>
          <w:szCs w:val="28"/>
        </w:rPr>
      </w:pPr>
      <w:r w:rsidRPr="00830C1D">
        <w:rPr>
          <w:sz w:val="28"/>
          <w:szCs w:val="28"/>
        </w:rPr>
        <w:t xml:space="preserve">В целях установления личности физическое лицо представляет в Администрацию документ, предусмотренный пунктом </w:t>
      </w:r>
      <w:r w:rsidRPr="00830C1D">
        <w:rPr>
          <w:bCs/>
          <w:sz w:val="28"/>
          <w:szCs w:val="28"/>
        </w:rPr>
        <w:t>"</w:t>
      </w:r>
      <w:r w:rsidRPr="00830C1D">
        <w:rPr>
          <w:sz w:val="28"/>
          <w:szCs w:val="28"/>
        </w:rPr>
        <w:t>б</w:t>
      </w:r>
      <w:r w:rsidRPr="00830C1D">
        <w:rPr>
          <w:bCs/>
          <w:sz w:val="28"/>
          <w:szCs w:val="28"/>
        </w:rPr>
        <w:t>"</w:t>
      </w:r>
      <w:r w:rsidRPr="00830C1D">
        <w:rPr>
          <w:sz w:val="28"/>
          <w:szCs w:val="28"/>
        </w:rPr>
        <w:t xml:space="preserve"> пункта  2.6.1. настоящего Административного регламента. Представитель физического лица, обратившийся по доверенности, представляет в Администрацию документы, предусмотренные подпунктами "б", </w:t>
      </w:r>
      <w:r w:rsidRPr="00830C1D">
        <w:rPr>
          <w:bCs/>
          <w:sz w:val="28"/>
          <w:szCs w:val="28"/>
        </w:rPr>
        <w:t>"</w:t>
      </w:r>
      <w:r w:rsidRPr="00830C1D">
        <w:rPr>
          <w:sz w:val="28"/>
          <w:szCs w:val="28"/>
        </w:rPr>
        <w:t>в</w:t>
      </w:r>
      <w:r w:rsidRPr="00830C1D">
        <w:rPr>
          <w:bCs/>
          <w:sz w:val="28"/>
          <w:szCs w:val="28"/>
        </w:rPr>
        <w:t>"</w:t>
      </w:r>
      <w:r w:rsidRPr="00830C1D">
        <w:rPr>
          <w:sz w:val="28"/>
          <w:szCs w:val="28"/>
        </w:rPr>
        <w:t xml:space="preserve"> пункта  2.6.1.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представляются документы, предусмотренные подпунктами "б", </w:t>
      </w:r>
      <w:r w:rsidRPr="00830C1D">
        <w:rPr>
          <w:bCs/>
          <w:sz w:val="28"/>
          <w:szCs w:val="28"/>
        </w:rPr>
        <w:t>"</w:t>
      </w:r>
      <w:r w:rsidRPr="00830C1D">
        <w:rPr>
          <w:sz w:val="28"/>
          <w:szCs w:val="28"/>
        </w:rPr>
        <w:t>в</w:t>
      </w:r>
      <w:r w:rsidRPr="00830C1D">
        <w:rPr>
          <w:bCs/>
          <w:sz w:val="28"/>
          <w:szCs w:val="28"/>
        </w:rPr>
        <w:t>"</w:t>
      </w:r>
      <w:r w:rsidRPr="00830C1D">
        <w:rPr>
          <w:sz w:val="28"/>
          <w:szCs w:val="28"/>
        </w:rPr>
        <w:t xml:space="preserve"> пункта 2.6.1.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представляется документ, предусмотренный подпунктом "б" пункта 2.6.1.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3.2.2.1.2. Основания для принятия решения об отказе в приеме заявления и документов, необходимых для предоставления муниципальной услуги, указаны в пункте 2.7.1. настоящего Административного регламента.</w:t>
      </w:r>
    </w:p>
    <w:p w:rsidR="00E377A1" w:rsidRPr="00830C1D" w:rsidRDefault="00E377A1" w:rsidP="00E377A1">
      <w:pPr>
        <w:ind w:firstLine="709"/>
        <w:jc w:val="both"/>
        <w:rPr>
          <w:sz w:val="28"/>
          <w:szCs w:val="28"/>
        </w:rPr>
      </w:pPr>
      <w:r w:rsidRPr="00830C1D">
        <w:rPr>
          <w:sz w:val="28"/>
          <w:szCs w:val="28"/>
        </w:rPr>
        <w:t xml:space="preserve">3.2.2.1.3. Возможность получения муниципальной услуги по экстерриториальному принципу отсутствует. </w:t>
      </w:r>
    </w:p>
    <w:p w:rsidR="00E377A1" w:rsidRDefault="00E377A1" w:rsidP="00E377A1">
      <w:pPr>
        <w:ind w:firstLine="709"/>
        <w:jc w:val="both"/>
        <w:rPr>
          <w:sz w:val="28"/>
          <w:szCs w:val="28"/>
        </w:rPr>
      </w:pPr>
      <w:r w:rsidRPr="00830C1D">
        <w:rPr>
          <w:sz w:val="28"/>
          <w:szCs w:val="28"/>
        </w:rPr>
        <w:t xml:space="preserve">3.2.2.1.4. </w:t>
      </w:r>
      <w:proofErr w:type="gramStart"/>
      <w:r w:rsidRPr="00830C1D">
        <w:rPr>
          <w:sz w:val="28"/>
          <w:szCs w:val="28"/>
        </w:rPr>
        <w:t xml:space="preserve">Заявление и документы, предусмотренные пунктами 2.6.1., 2.6.2. настоящего Административного регламента, направленные </w:t>
      </w:r>
      <w:r w:rsidRPr="00F14CAC">
        <w:rPr>
          <w:sz w:val="28"/>
          <w:szCs w:val="28"/>
        </w:rPr>
        <w:t>одним из способов</w:t>
      </w:r>
      <w:r w:rsidR="00F31048" w:rsidRPr="00F14CAC">
        <w:rPr>
          <w:sz w:val="28"/>
          <w:szCs w:val="28"/>
        </w:rPr>
        <w:t xml:space="preserve"> </w:t>
      </w:r>
      <w:r w:rsidRPr="00F14CAC">
        <w:rPr>
          <w:sz w:val="28"/>
          <w:szCs w:val="28"/>
        </w:rPr>
        <w:t>пункта 2.6.3. настоящего Административного регламента</w:t>
      </w:r>
      <w:r w:rsidRPr="00830C1D">
        <w:rPr>
          <w:sz w:val="28"/>
          <w:szCs w:val="28"/>
        </w:rPr>
        <w:t xml:space="preserve">, принимаются должностными лицами структурного подразделения Администрации, ответственного за делопроизводство. </w:t>
      </w:r>
      <w:proofErr w:type="gramEnd"/>
    </w:p>
    <w:p w:rsidR="00F14CAC" w:rsidRPr="00A128B7" w:rsidRDefault="00F14CAC" w:rsidP="00F14CAC">
      <w:pPr>
        <w:tabs>
          <w:tab w:val="left" w:pos="9214"/>
          <w:tab w:val="left" w:pos="9354"/>
        </w:tabs>
        <w:spacing w:line="276" w:lineRule="auto"/>
        <w:ind w:firstLine="709"/>
        <w:jc w:val="both"/>
        <w:rPr>
          <w:iCs/>
          <w:color w:val="4F81BD" w:themeColor="accent1"/>
          <w:sz w:val="22"/>
          <w:szCs w:val="22"/>
        </w:rPr>
      </w:pPr>
      <w:r w:rsidRPr="00A128B7">
        <w:rPr>
          <w:color w:val="4F81BD" w:themeColor="accent1"/>
          <w:sz w:val="22"/>
          <w:szCs w:val="22"/>
        </w:rPr>
        <w:t>(в редакции Постановления администрации Партизанского городского округа</w:t>
      </w:r>
      <w:r w:rsidR="00A128B7">
        <w:rPr>
          <w:color w:val="4F81BD" w:themeColor="accent1"/>
          <w:sz w:val="22"/>
          <w:szCs w:val="22"/>
        </w:rPr>
        <w:t xml:space="preserve">                      </w:t>
      </w:r>
      <w:r w:rsidRPr="00A128B7">
        <w:rPr>
          <w:color w:val="4F81BD" w:themeColor="accent1"/>
          <w:sz w:val="22"/>
          <w:szCs w:val="22"/>
        </w:rPr>
        <w:t xml:space="preserve"> </w:t>
      </w:r>
      <w:hyperlink r:id="rId95" w:history="1">
        <w:r w:rsidRPr="00A128B7">
          <w:rPr>
            <w:rStyle w:val="af7"/>
            <w:color w:val="4F81BD" w:themeColor="accent1"/>
            <w:sz w:val="22"/>
            <w:szCs w:val="22"/>
            <w:u w:val="none"/>
          </w:rPr>
          <w:t>от 27.12.2024 № 2336-па</w:t>
        </w:r>
      </w:hyperlink>
      <w:r w:rsidRPr="00A128B7">
        <w:rPr>
          <w:color w:val="4F81BD" w:themeColor="accent1"/>
          <w:sz w:val="22"/>
          <w:szCs w:val="22"/>
        </w:rPr>
        <w:t>)</w:t>
      </w:r>
    </w:p>
    <w:p w:rsidR="00E377A1" w:rsidRPr="00830C1D" w:rsidRDefault="00E377A1" w:rsidP="00E377A1">
      <w:pPr>
        <w:ind w:firstLine="709"/>
        <w:jc w:val="both"/>
        <w:rPr>
          <w:sz w:val="28"/>
          <w:szCs w:val="28"/>
        </w:rPr>
      </w:pPr>
      <w:r w:rsidRPr="00830C1D">
        <w:rPr>
          <w:sz w:val="28"/>
          <w:szCs w:val="28"/>
        </w:rPr>
        <w:t xml:space="preserve">3.2.2.1.5.  Срок регистрации заявления, документов, предусмотренных  2.6.1., 2.6.2. настоящего Административного регламента, указан в  2.11.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3.2.2.1.6. Результатом административной процедуры является регистрация заявления и документов, предусмотренных пунктами 2.6.1., 2.6.2. настоящего Административного регламента. </w:t>
      </w:r>
    </w:p>
    <w:p w:rsidR="00F21BA0" w:rsidRPr="00830C1D" w:rsidRDefault="00E377A1" w:rsidP="00406DC6">
      <w:pPr>
        <w:ind w:firstLine="709"/>
        <w:jc w:val="both"/>
        <w:rPr>
          <w:sz w:val="28"/>
          <w:szCs w:val="28"/>
        </w:rPr>
      </w:pPr>
      <w:r w:rsidRPr="00830C1D">
        <w:rPr>
          <w:sz w:val="28"/>
          <w:szCs w:val="28"/>
        </w:rPr>
        <w:t>3.2.2.1.7. После регистрации заявление и документы, предусмотренные пунктами 2.6.1., 2.6.2.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E377A1" w:rsidRPr="00830C1D" w:rsidRDefault="00E377A1" w:rsidP="00406DC6">
      <w:pPr>
        <w:ind w:firstLine="709"/>
        <w:jc w:val="both"/>
        <w:rPr>
          <w:sz w:val="28"/>
          <w:szCs w:val="28"/>
        </w:rPr>
      </w:pPr>
      <w:r w:rsidRPr="00830C1D">
        <w:rPr>
          <w:sz w:val="28"/>
          <w:szCs w:val="28"/>
        </w:rPr>
        <w:t xml:space="preserve"> </w:t>
      </w:r>
    </w:p>
    <w:p w:rsidR="00E377A1" w:rsidRPr="00830C1D" w:rsidRDefault="00E377A1" w:rsidP="00406DC6">
      <w:pPr>
        <w:ind w:firstLine="709"/>
        <w:jc w:val="both"/>
        <w:rPr>
          <w:sz w:val="28"/>
          <w:szCs w:val="28"/>
        </w:rPr>
      </w:pPr>
      <w:r w:rsidRPr="00830C1D">
        <w:rPr>
          <w:b/>
          <w:sz w:val="28"/>
          <w:szCs w:val="28"/>
        </w:rPr>
        <w:t xml:space="preserve">3.2.2.2. </w:t>
      </w:r>
      <w:r w:rsidRPr="00830C1D">
        <w:rPr>
          <w:b/>
          <w:bCs/>
          <w:sz w:val="28"/>
          <w:szCs w:val="28"/>
        </w:rPr>
        <w:t>Межведомственное информационное взаимодействие</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3.2.2.2.1.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2.6.2.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3.2.2.2.2. </w:t>
      </w:r>
      <w:proofErr w:type="gramStart"/>
      <w:r w:rsidRPr="00830C1D">
        <w:rPr>
          <w:sz w:val="28"/>
          <w:szCs w:val="28"/>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Администрацию документов (их копий или сведений, содержащихся в них), предусмотренных пунктами 2.6.2.</w:t>
      </w:r>
      <w:r w:rsidR="00C81DCB" w:rsidRPr="00830C1D">
        <w:rPr>
          <w:sz w:val="28"/>
          <w:szCs w:val="28"/>
        </w:rPr>
        <w:t xml:space="preserve"> </w:t>
      </w:r>
      <w:r w:rsidRPr="00830C1D">
        <w:rPr>
          <w:sz w:val="28"/>
          <w:szCs w:val="28"/>
        </w:rPr>
        <w:t xml:space="preserve">настоящего </w:t>
      </w:r>
      <w:r w:rsidRPr="00830C1D">
        <w:rPr>
          <w:sz w:val="28"/>
          <w:szCs w:val="28"/>
        </w:rPr>
        <w:lastRenderedPageBreak/>
        <w:t xml:space="preserve">Административного регламента, если заявитель не представил указанные документы самостоятельно. </w:t>
      </w:r>
      <w:proofErr w:type="gramEnd"/>
    </w:p>
    <w:p w:rsidR="00E377A1" w:rsidRPr="00830C1D" w:rsidRDefault="00E377A1" w:rsidP="00E377A1">
      <w:pPr>
        <w:ind w:firstLine="709"/>
        <w:jc w:val="both"/>
        <w:rPr>
          <w:sz w:val="28"/>
          <w:szCs w:val="28"/>
        </w:rPr>
      </w:pPr>
      <w:bookmarkStart w:id="8" w:name="p56"/>
      <w:bookmarkEnd w:id="8"/>
      <w:r w:rsidRPr="00830C1D">
        <w:rPr>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rsidR="00E377A1" w:rsidRPr="00830C1D" w:rsidRDefault="00E377A1" w:rsidP="00E377A1">
      <w:pPr>
        <w:ind w:firstLine="709"/>
        <w:jc w:val="both"/>
        <w:rPr>
          <w:sz w:val="28"/>
          <w:szCs w:val="28"/>
        </w:rPr>
      </w:pPr>
      <w:r w:rsidRPr="00830C1D">
        <w:rPr>
          <w:sz w:val="28"/>
          <w:szCs w:val="28"/>
        </w:rPr>
        <w:t>3.2.2.2.3. По межведомственным запросам документы (их копии или сведения, содержащиеся в них), предусмотренные пунктами 2.6.2. настоящего Административного регламента, предоставляются органами и организациями,</w:t>
      </w:r>
      <w:r w:rsidR="00544296" w:rsidRPr="00830C1D">
        <w:rPr>
          <w:sz w:val="28"/>
          <w:szCs w:val="28"/>
        </w:rPr>
        <w:t xml:space="preserve"> </w:t>
      </w:r>
      <w:r w:rsidRPr="00830C1D">
        <w:rPr>
          <w:sz w:val="28"/>
          <w:szCs w:val="28"/>
        </w:rPr>
        <w:t xml:space="preserve">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 </w:t>
      </w:r>
    </w:p>
    <w:p w:rsidR="00E377A1" w:rsidRPr="00830C1D" w:rsidRDefault="00E377A1" w:rsidP="00E377A1">
      <w:pPr>
        <w:ind w:firstLine="709"/>
        <w:jc w:val="both"/>
        <w:rPr>
          <w:sz w:val="28"/>
          <w:szCs w:val="28"/>
        </w:rPr>
      </w:pPr>
      <w:r w:rsidRPr="00830C1D">
        <w:rPr>
          <w:sz w:val="28"/>
          <w:szCs w:val="28"/>
        </w:rPr>
        <w:t xml:space="preserve">3.2.2.2.4. Межведомственное информационное взаимодействие </w:t>
      </w:r>
      <w:proofErr w:type="gramStart"/>
      <w:r w:rsidRPr="00830C1D">
        <w:rPr>
          <w:sz w:val="28"/>
          <w:szCs w:val="28"/>
        </w:rPr>
        <w:t>может</w:t>
      </w:r>
      <w:proofErr w:type="gramEnd"/>
      <w:r w:rsidRPr="00830C1D">
        <w:rPr>
          <w:sz w:val="28"/>
          <w:szCs w:val="28"/>
        </w:rPr>
        <w:t xml:space="preserve"> осуществляется на бумажном носителе: </w:t>
      </w:r>
    </w:p>
    <w:p w:rsidR="00E377A1" w:rsidRPr="00830C1D" w:rsidRDefault="00E377A1" w:rsidP="00E377A1">
      <w:pPr>
        <w:ind w:firstLine="709"/>
        <w:jc w:val="both"/>
        <w:rPr>
          <w:sz w:val="28"/>
          <w:szCs w:val="28"/>
        </w:rPr>
      </w:pPr>
      <w:r w:rsidRPr="00830C1D">
        <w:rPr>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E377A1" w:rsidRPr="00830C1D" w:rsidRDefault="00E377A1" w:rsidP="00E377A1">
      <w:pPr>
        <w:ind w:firstLine="709"/>
        <w:jc w:val="both"/>
        <w:rPr>
          <w:sz w:val="28"/>
          <w:szCs w:val="28"/>
        </w:rPr>
      </w:pPr>
      <w:r w:rsidRPr="00830C1D">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E377A1" w:rsidRPr="00830C1D" w:rsidRDefault="00E377A1" w:rsidP="00E377A1">
      <w:pPr>
        <w:ind w:firstLine="709"/>
        <w:jc w:val="both"/>
        <w:rPr>
          <w:sz w:val="28"/>
          <w:szCs w:val="28"/>
        </w:rPr>
      </w:pPr>
      <w:r w:rsidRPr="00830C1D">
        <w:rPr>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пунктами 2.6.2.</w:t>
      </w:r>
      <w:r w:rsidR="00F21BA0" w:rsidRPr="00830C1D">
        <w:rPr>
          <w:sz w:val="28"/>
          <w:szCs w:val="28"/>
        </w:rPr>
        <w:t xml:space="preserve"> </w:t>
      </w:r>
      <w:r w:rsidRPr="00830C1D">
        <w:rPr>
          <w:sz w:val="28"/>
          <w:szCs w:val="28"/>
        </w:rPr>
        <w:t xml:space="preserve">настоящего Административного регламента, предоставляются органами,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rsidR="00E377A1" w:rsidRPr="00830C1D" w:rsidRDefault="00E377A1" w:rsidP="00F21BA0">
      <w:pPr>
        <w:ind w:firstLine="709"/>
        <w:jc w:val="both"/>
        <w:rPr>
          <w:sz w:val="28"/>
          <w:szCs w:val="28"/>
        </w:rPr>
      </w:pPr>
      <w:r w:rsidRPr="00830C1D">
        <w:rPr>
          <w:sz w:val="28"/>
          <w:szCs w:val="28"/>
        </w:rPr>
        <w:t xml:space="preserve">3.2.2.2.5. Результатом административной процедуры является получение Администрацией запрашиваемых документов (их копий или сведений, содержащихся в них). </w:t>
      </w:r>
    </w:p>
    <w:p w:rsidR="00F21BA0" w:rsidRPr="00830C1D" w:rsidRDefault="00F21BA0" w:rsidP="00F21BA0">
      <w:pPr>
        <w:ind w:firstLine="709"/>
        <w:jc w:val="both"/>
        <w:rPr>
          <w:sz w:val="28"/>
          <w:szCs w:val="28"/>
        </w:rPr>
      </w:pPr>
    </w:p>
    <w:p w:rsidR="00E377A1" w:rsidRPr="00830C1D" w:rsidRDefault="00E377A1" w:rsidP="00F21BA0">
      <w:pPr>
        <w:ind w:firstLine="709"/>
        <w:jc w:val="both"/>
        <w:rPr>
          <w:sz w:val="28"/>
          <w:szCs w:val="28"/>
        </w:rPr>
      </w:pPr>
      <w:r w:rsidRPr="00830C1D">
        <w:rPr>
          <w:b/>
          <w:sz w:val="28"/>
          <w:szCs w:val="28"/>
        </w:rPr>
        <w:t xml:space="preserve">3.2.2.3. </w:t>
      </w:r>
      <w:r w:rsidRPr="00830C1D">
        <w:rPr>
          <w:b/>
          <w:bCs/>
          <w:sz w:val="28"/>
          <w:szCs w:val="28"/>
        </w:rPr>
        <w:t>Принятие решения о предоставлении (об отказе</w:t>
      </w:r>
      <w:r w:rsidRPr="00830C1D">
        <w:rPr>
          <w:sz w:val="28"/>
          <w:szCs w:val="28"/>
        </w:rPr>
        <w:t xml:space="preserve"> </w:t>
      </w:r>
      <w:r w:rsidRPr="00830C1D">
        <w:rPr>
          <w:b/>
          <w:bCs/>
          <w:sz w:val="28"/>
          <w:szCs w:val="28"/>
        </w:rPr>
        <w:t>в предоставлении)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b/>
          <w:sz w:val="28"/>
          <w:szCs w:val="28"/>
        </w:rPr>
        <w:t>3.2.2.3.1</w:t>
      </w:r>
      <w:r w:rsidRPr="00830C1D">
        <w:rPr>
          <w:sz w:val="28"/>
          <w:szCs w:val="28"/>
        </w:rPr>
        <w:t xml:space="preserve">. Основанием для начала административной процедуры является регистрация заявления и документов, предусмотренных пунктами 2.6.1., 2.6.2. настоящего Административного регламента. </w:t>
      </w:r>
    </w:p>
    <w:p w:rsidR="00E377A1" w:rsidRPr="00830C1D" w:rsidRDefault="00E377A1" w:rsidP="00E377A1">
      <w:pPr>
        <w:ind w:firstLine="709"/>
        <w:jc w:val="both"/>
        <w:rPr>
          <w:sz w:val="28"/>
          <w:szCs w:val="28"/>
        </w:rPr>
      </w:pPr>
      <w:r w:rsidRPr="00830C1D">
        <w:rPr>
          <w:b/>
          <w:sz w:val="28"/>
          <w:szCs w:val="28"/>
        </w:rPr>
        <w:t>3.2.2.3.2</w:t>
      </w:r>
      <w:r w:rsidRPr="00830C1D">
        <w:rPr>
          <w:sz w:val="28"/>
          <w:szCs w:val="28"/>
        </w:rPr>
        <w:t xml:space="preserve">. В рамках рассмотрения заявления и документов, предусмотренных пунктами 2.6.1., 2.6.2. настоящего Административного регламента, осуществляется проверка наличия и правильности оформления документов,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96" w:history="1">
        <w:r w:rsidRPr="00830C1D">
          <w:rPr>
            <w:sz w:val="28"/>
            <w:szCs w:val="28"/>
          </w:rPr>
          <w:t>частью 1 статьи 54</w:t>
        </w:r>
      </w:hyperlink>
      <w:r w:rsidRPr="00830C1D">
        <w:rPr>
          <w:sz w:val="28"/>
          <w:szCs w:val="28"/>
        </w:rPr>
        <w:t xml:space="preserve"> Градостроительного кодекса Российской Федерации не осуществлялся). </w:t>
      </w:r>
    </w:p>
    <w:p w:rsidR="00E377A1" w:rsidRPr="00830C1D" w:rsidRDefault="00E377A1" w:rsidP="00E377A1">
      <w:pPr>
        <w:ind w:firstLine="709"/>
        <w:jc w:val="both"/>
        <w:rPr>
          <w:sz w:val="28"/>
          <w:szCs w:val="28"/>
        </w:rPr>
      </w:pPr>
      <w:r w:rsidRPr="00830C1D">
        <w:rPr>
          <w:sz w:val="28"/>
          <w:szCs w:val="28"/>
        </w:rPr>
        <w:t xml:space="preserve">Неполучение (несвоевременное получение) документов, предусмотренных в пунктах 2.6.2.  настоящего Административного регламента, не может являться основанием для отказа в предоставлении муниципальной услуги. </w:t>
      </w:r>
    </w:p>
    <w:p w:rsidR="00E377A1" w:rsidRPr="00830C1D" w:rsidRDefault="00E377A1" w:rsidP="00E377A1">
      <w:pPr>
        <w:ind w:firstLine="709"/>
        <w:jc w:val="both"/>
        <w:rPr>
          <w:sz w:val="28"/>
          <w:szCs w:val="28"/>
        </w:rPr>
      </w:pPr>
      <w:r w:rsidRPr="00830C1D">
        <w:rPr>
          <w:b/>
          <w:sz w:val="28"/>
          <w:szCs w:val="28"/>
        </w:rPr>
        <w:lastRenderedPageBreak/>
        <w:t>3.2.2.3.</w:t>
      </w:r>
      <w:r w:rsidR="00F21BA0" w:rsidRPr="00830C1D">
        <w:rPr>
          <w:b/>
          <w:sz w:val="28"/>
          <w:szCs w:val="28"/>
        </w:rPr>
        <w:t>3</w:t>
      </w:r>
      <w:r w:rsidRPr="00830C1D">
        <w:rPr>
          <w:sz w:val="28"/>
          <w:szCs w:val="28"/>
        </w:rPr>
        <w:t xml:space="preserve">. </w:t>
      </w:r>
      <w:proofErr w:type="gramStart"/>
      <w:r w:rsidRPr="00830C1D">
        <w:rPr>
          <w:sz w:val="28"/>
          <w:szCs w:val="28"/>
        </w:rPr>
        <w:t>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r w:rsidRPr="00830C1D">
        <w:rPr>
          <w:sz w:val="28"/>
          <w:szCs w:val="28"/>
        </w:rPr>
        <w:t xml:space="preserve"> (</w:t>
      </w:r>
      <w:proofErr w:type="gramStart"/>
      <w:r w:rsidRPr="00830C1D">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w:t>
      </w:r>
      <w:proofErr w:type="gramEnd"/>
      <w:r w:rsidRPr="00830C1D">
        <w:rPr>
          <w:sz w:val="28"/>
          <w:szCs w:val="28"/>
        </w:rPr>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E377A1" w:rsidRPr="00830C1D" w:rsidRDefault="00E377A1" w:rsidP="00E377A1">
      <w:pPr>
        <w:ind w:firstLine="709"/>
        <w:jc w:val="both"/>
        <w:rPr>
          <w:sz w:val="28"/>
          <w:szCs w:val="28"/>
        </w:rPr>
      </w:pPr>
      <w:r w:rsidRPr="00830C1D">
        <w:rPr>
          <w:sz w:val="28"/>
          <w:szCs w:val="28"/>
        </w:rPr>
        <w:t>В случае</w:t>
      </w:r>
      <w:proofErr w:type="gramStart"/>
      <w:r w:rsidRPr="00830C1D">
        <w:rPr>
          <w:sz w:val="28"/>
          <w:szCs w:val="28"/>
        </w:rPr>
        <w:t>,</w:t>
      </w:r>
      <w:proofErr w:type="gramEnd"/>
      <w:r w:rsidRPr="00830C1D">
        <w:rPr>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97" w:history="1">
        <w:r w:rsidRPr="00830C1D">
          <w:rPr>
            <w:sz w:val="28"/>
            <w:szCs w:val="28"/>
          </w:rPr>
          <w:t>частью 1 статьи 54</w:t>
        </w:r>
      </w:hyperlink>
      <w:r w:rsidRPr="00830C1D">
        <w:rPr>
          <w:sz w:val="28"/>
          <w:szCs w:val="28"/>
        </w:rPr>
        <w:t xml:space="preserve">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rsidR="00E377A1" w:rsidRPr="00830C1D" w:rsidRDefault="00E377A1" w:rsidP="00E377A1">
      <w:pPr>
        <w:ind w:firstLine="709"/>
        <w:jc w:val="both"/>
        <w:rPr>
          <w:sz w:val="28"/>
          <w:szCs w:val="28"/>
        </w:rPr>
      </w:pPr>
      <w:r w:rsidRPr="00830C1D">
        <w:rPr>
          <w:b/>
          <w:sz w:val="28"/>
          <w:szCs w:val="28"/>
        </w:rPr>
        <w:t>3.2.2.3.</w:t>
      </w:r>
      <w:r w:rsidR="00F21BA0" w:rsidRPr="00830C1D">
        <w:rPr>
          <w:b/>
          <w:sz w:val="28"/>
          <w:szCs w:val="28"/>
        </w:rPr>
        <w:t>4</w:t>
      </w:r>
      <w:r w:rsidRPr="00830C1D">
        <w:rPr>
          <w:b/>
          <w:sz w:val="28"/>
          <w:szCs w:val="28"/>
        </w:rPr>
        <w:t xml:space="preserve">. </w:t>
      </w:r>
      <w:r w:rsidRPr="00830C1D">
        <w:rPr>
          <w:sz w:val="28"/>
          <w:szCs w:val="28"/>
        </w:rPr>
        <w:t xml:space="preserve">Критериями принятия решения о предоставлении муниципальной услуги являются: </w:t>
      </w:r>
    </w:p>
    <w:p w:rsidR="00E377A1" w:rsidRDefault="00E377A1" w:rsidP="00E377A1">
      <w:pPr>
        <w:ind w:firstLine="709"/>
        <w:jc w:val="both"/>
        <w:rPr>
          <w:sz w:val="28"/>
          <w:szCs w:val="28"/>
        </w:rPr>
      </w:pPr>
      <w:r w:rsidRPr="00830C1D">
        <w:rPr>
          <w:sz w:val="28"/>
          <w:szCs w:val="28"/>
        </w:rPr>
        <w:t xml:space="preserve">1) наличие документов, предусмотренных </w:t>
      </w:r>
      <w:r w:rsidR="00C42CA9" w:rsidRPr="00F67188">
        <w:rPr>
          <w:sz w:val="28"/>
          <w:szCs w:val="28"/>
        </w:rPr>
        <w:t>подпунктом "</w:t>
      </w:r>
      <w:proofErr w:type="spellStart"/>
      <w:r w:rsidR="00C42CA9" w:rsidRPr="00F67188">
        <w:rPr>
          <w:sz w:val="28"/>
          <w:szCs w:val="28"/>
        </w:rPr>
        <w:t>д</w:t>
      </w:r>
      <w:proofErr w:type="spellEnd"/>
      <w:r w:rsidR="00C42CA9" w:rsidRPr="00F67188">
        <w:rPr>
          <w:sz w:val="28"/>
          <w:szCs w:val="28"/>
        </w:rPr>
        <w:t>"</w:t>
      </w:r>
      <w:r w:rsidR="00C42CA9" w:rsidRPr="00C42CA9">
        <w:rPr>
          <w:color w:val="FF0000"/>
          <w:sz w:val="28"/>
          <w:szCs w:val="28"/>
        </w:rPr>
        <w:t xml:space="preserve"> </w:t>
      </w:r>
      <w:r w:rsidRPr="00C42CA9">
        <w:rPr>
          <w:color w:val="000000" w:themeColor="text1"/>
          <w:sz w:val="28"/>
          <w:szCs w:val="28"/>
        </w:rPr>
        <w:t>пункта 2.6.1.</w:t>
      </w:r>
      <w:r w:rsidRPr="00830C1D">
        <w:rPr>
          <w:sz w:val="28"/>
          <w:szCs w:val="28"/>
        </w:rPr>
        <w:t>, пунктом 2.6.2.</w:t>
      </w:r>
      <w:r w:rsidR="00F21BA0" w:rsidRPr="00830C1D">
        <w:rPr>
          <w:sz w:val="28"/>
          <w:szCs w:val="28"/>
        </w:rPr>
        <w:t xml:space="preserve"> </w:t>
      </w:r>
      <w:r w:rsidRPr="00830C1D">
        <w:rPr>
          <w:sz w:val="28"/>
          <w:szCs w:val="28"/>
        </w:rPr>
        <w:t xml:space="preserve">настоящего Административного регламента (в случае представления заявления о выдаче разрешения на ввод объекта в эксплуатацию); </w:t>
      </w:r>
    </w:p>
    <w:p w:rsidR="00E377A1" w:rsidRPr="00830C1D" w:rsidRDefault="00E377A1" w:rsidP="00C42CA9">
      <w:pPr>
        <w:pStyle w:val="a7"/>
        <w:spacing w:before="1"/>
        <w:ind w:firstLine="709"/>
        <w:jc w:val="both"/>
        <w:rPr>
          <w:sz w:val="28"/>
          <w:szCs w:val="28"/>
        </w:rPr>
      </w:pPr>
      <w:proofErr w:type="gramStart"/>
      <w:r w:rsidRPr="00830C1D">
        <w:rPr>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830C1D">
        <w:rPr>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E377A1" w:rsidRPr="00830C1D" w:rsidRDefault="00E377A1" w:rsidP="00E377A1">
      <w:pPr>
        <w:ind w:firstLine="709"/>
        <w:jc w:val="both"/>
        <w:rPr>
          <w:sz w:val="28"/>
          <w:szCs w:val="28"/>
        </w:rPr>
      </w:pPr>
      <w:r w:rsidRPr="00830C1D">
        <w:rPr>
          <w:sz w:val="28"/>
          <w:szCs w:val="28"/>
        </w:rPr>
        <w:lastRenderedPageBreak/>
        <w:t>3) соответствие объекта капитального строительства требованиям, установленным в разрешении на строительство</w:t>
      </w:r>
      <w:r w:rsidRPr="00830C1D">
        <w:rPr>
          <w:rFonts w:eastAsia="Calibri"/>
          <w:bCs/>
          <w:sz w:val="28"/>
          <w:szCs w:val="28"/>
          <w:lang w:eastAsia="en-US"/>
        </w:rPr>
        <w:t xml:space="preserve">, за исключением </w:t>
      </w:r>
      <w:proofErr w:type="gramStart"/>
      <w:r w:rsidRPr="00830C1D">
        <w:rPr>
          <w:rFonts w:eastAsia="Calibri"/>
          <w:bCs/>
          <w:sz w:val="28"/>
          <w:szCs w:val="28"/>
          <w:lang w:eastAsia="en-US"/>
        </w:rPr>
        <w:t>случаев изменения площади объекта капитального строительства</w:t>
      </w:r>
      <w:proofErr w:type="gramEnd"/>
      <w:r w:rsidRPr="00830C1D">
        <w:rPr>
          <w:rFonts w:eastAsia="Calibri"/>
          <w:bCs/>
          <w:sz w:val="28"/>
          <w:szCs w:val="28"/>
          <w:lang w:eastAsia="en-US"/>
        </w:rPr>
        <w:t xml:space="preserve"> в соответствии с частью 6.2</w:t>
      </w:r>
      <w:r w:rsidR="0070110D">
        <w:rPr>
          <w:rFonts w:eastAsia="Calibri"/>
          <w:bCs/>
          <w:sz w:val="28"/>
          <w:szCs w:val="28"/>
          <w:lang w:eastAsia="en-US"/>
        </w:rPr>
        <w:t>.</w:t>
      </w:r>
      <w:r w:rsidRPr="00830C1D">
        <w:rPr>
          <w:rFonts w:eastAsia="Calibri"/>
          <w:bCs/>
          <w:sz w:val="28"/>
          <w:szCs w:val="28"/>
          <w:lang w:eastAsia="en-US"/>
        </w:rPr>
        <w:t xml:space="preserve"> статьи 55 Градостроительного кодекса Российской Федерации</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4) соответствие параметров построенного, реконструированного объекта капитального строительства проектной документации</w:t>
      </w:r>
      <w:r w:rsidRPr="00830C1D">
        <w:rPr>
          <w:rFonts w:eastAsia="Calibri"/>
          <w:bCs/>
          <w:sz w:val="28"/>
          <w:szCs w:val="28"/>
          <w:lang w:eastAsia="en-US"/>
        </w:rPr>
        <w:t xml:space="preserve">, за исключением </w:t>
      </w:r>
      <w:proofErr w:type="gramStart"/>
      <w:r w:rsidRPr="00830C1D">
        <w:rPr>
          <w:rFonts w:eastAsia="Calibri"/>
          <w:bCs/>
          <w:sz w:val="28"/>
          <w:szCs w:val="28"/>
          <w:lang w:eastAsia="en-US"/>
        </w:rPr>
        <w:t>случаев изменения площади объекта капитального строительства</w:t>
      </w:r>
      <w:proofErr w:type="gramEnd"/>
      <w:r w:rsidRPr="00830C1D">
        <w:rPr>
          <w:rFonts w:eastAsia="Calibri"/>
          <w:bCs/>
          <w:sz w:val="28"/>
          <w:szCs w:val="28"/>
          <w:lang w:eastAsia="en-US"/>
        </w:rPr>
        <w:t xml:space="preserve"> в соответствии с частью 6.2</w:t>
      </w:r>
      <w:r w:rsidR="0070110D">
        <w:rPr>
          <w:rFonts w:eastAsia="Calibri"/>
          <w:bCs/>
          <w:sz w:val="28"/>
          <w:szCs w:val="28"/>
          <w:lang w:eastAsia="en-US"/>
        </w:rPr>
        <w:t>.</w:t>
      </w:r>
      <w:r w:rsidRPr="00830C1D">
        <w:rPr>
          <w:rFonts w:eastAsia="Calibri"/>
          <w:bCs/>
          <w:sz w:val="28"/>
          <w:szCs w:val="28"/>
          <w:lang w:eastAsia="en-US"/>
        </w:rPr>
        <w:t xml:space="preserve"> статьи 55 Градостроительного кодекса Российской Федерации</w:t>
      </w:r>
      <w:r w:rsidRPr="00830C1D">
        <w:rPr>
          <w:sz w:val="28"/>
          <w:szCs w:val="28"/>
        </w:rPr>
        <w:t xml:space="preserve">; </w:t>
      </w:r>
    </w:p>
    <w:p w:rsidR="00E377A1" w:rsidRPr="00830C1D" w:rsidRDefault="00E377A1" w:rsidP="00E377A1">
      <w:pPr>
        <w:ind w:firstLine="709"/>
        <w:jc w:val="both"/>
        <w:rPr>
          <w:sz w:val="28"/>
          <w:szCs w:val="28"/>
        </w:rPr>
      </w:pPr>
      <w:proofErr w:type="gramStart"/>
      <w:r w:rsidRPr="00830C1D">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98" w:history="1">
        <w:r w:rsidRPr="00830C1D">
          <w:rPr>
            <w:sz w:val="28"/>
            <w:szCs w:val="28"/>
          </w:rPr>
          <w:t>пунктом 9 части 7 статьи 51</w:t>
        </w:r>
      </w:hyperlink>
      <w:r w:rsidRPr="00830C1D">
        <w:rPr>
          <w:sz w:val="28"/>
          <w:szCs w:val="28"/>
        </w:rPr>
        <w:t xml:space="preserve"> Градостроительного</w:t>
      </w:r>
      <w:proofErr w:type="gramEnd"/>
      <w:r w:rsidRPr="00830C1D">
        <w:rPr>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E377A1" w:rsidRPr="00830C1D" w:rsidRDefault="00E377A1" w:rsidP="00E377A1">
      <w:pPr>
        <w:ind w:firstLine="709"/>
        <w:jc w:val="both"/>
        <w:rPr>
          <w:sz w:val="28"/>
          <w:szCs w:val="28"/>
        </w:rPr>
      </w:pPr>
      <w:r w:rsidRPr="00830C1D">
        <w:rPr>
          <w:sz w:val="28"/>
          <w:szCs w:val="28"/>
        </w:rPr>
        <w:t xml:space="preserve">6) разрешение на строительство </w:t>
      </w:r>
      <w:proofErr w:type="spellStart"/>
      <w:r w:rsidRPr="00830C1D">
        <w:rPr>
          <w:sz w:val="28"/>
          <w:szCs w:val="28"/>
        </w:rPr>
        <w:t>выдано</w:t>
      </w:r>
      <w:r w:rsidR="0070110D">
        <w:rPr>
          <w:sz w:val="28"/>
          <w:szCs w:val="28"/>
        </w:rPr>
        <w:t>е</w:t>
      </w:r>
      <w:proofErr w:type="spellEnd"/>
      <w:r w:rsidRPr="00830C1D">
        <w:rPr>
          <w:sz w:val="28"/>
          <w:szCs w:val="28"/>
        </w:rPr>
        <w:t xml:space="preserve"> Администрацией.</w:t>
      </w:r>
    </w:p>
    <w:p w:rsidR="00E377A1" w:rsidRPr="00830C1D" w:rsidRDefault="00F21BA0" w:rsidP="00E377A1">
      <w:pPr>
        <w:ind w:firstLine="709"/>
        <w:jc w:val="both"/>
        <w:rPr>
          <w:sz w:val="28"/>
          <w:szCs w:val="28"/>
        </w:rPr>
      </w:pPr>
      <w:r w:rsidRPr="00830C1D">
        <w:rPr>
          <w:b/>
          <w:sz w:val="28"/>
          <w:szCs w:val="28"/>
        </w:rPr>
        <w:t xml:space="preserve">3.2.2.3.5. </w:t>
      </w:r>
      <w:r w:rsidR="00E377A1" w:rsidRPr="00830C1D">
        <w:rPr>
          <w:sz w:val="28"/>
          <w:szCs w:val="28"/>
        </w:rPr>
        <w:t xml:space="preserve">Критериями принятия решения об отказе в предоставлении муниципальной услуги: </w:t>
      </w:r>
    </w:p>
    <w:p w:rsidR="005E134E" w:rsidRDefault="00E377A1" w:rsidP="00E377A1">
      <w:pPr>
        <w:ind w:firstLine="709"/>
        <w:jc w:val="both"/>
        <w:rPr>
          <w:sz w:val="28"/>
          <w:szCs w:val="28"/>
        </w:rPr>
      </w:pPr>
      <w:r w:rsidRPr="00830C1D">
        <w:rPr>
          <w:sz w:val="28"/>
          <w:szCs w:val="28"/>
        </w:rPr>
        <w:t xml:space="preserve">1) отсутствие документов, предусмотренных </w:t>
      </w:r>
      <w:r w:rsidR="005E134E" w:rsidRPr="00F67188">
        <w:rPr>
          <w:sz w:val="28"/>
          <w:szCs w:val="28"/>
        </w:rPr>
        <w:t>подпунктом "</w:t>
      </w:r>
      <w:proofErr w:type="spellStart"/>
      <w:r w:rsidR="005E134E" w:rsidRPr="00F67188">
        <w:rPr>
          <w:sz w:val="28"/>
          <w:szCs w:val="28"/>
        </w:rPr>
        <w:t>д</w:t>
      </w:r>
      <w:proofErr w:type="spellEnd"/>
      <w:r w:rsidR="005E134E" w:rsidRPr="00F67188">
        <w:rPr>
          <w:sz w:val="28"/>
          <w:szCs w:val="28"/>
        </w:rPr>
        <w:t xml:space="preserve">" </w:t>
      </w:r>
      <w:r w:rsidRPr="00F67188">
        <w:rPr>
          <w:sz w:val="28"/>
          <w:szCs w:val="28"/>
        </w:rPr>
        <w:t>пункта</w:t>
      </w:r>
      <w:r w:rsidRPr="00830C1D">
        <w:rPr>
          <w:sz w:val="28"/>
          <w:szCs w:val="28"/>
        </w:rPr>
        <w:t xml:space="preserve"> 2.6.1., пунктом 2.6.2. настоящего Административного регламента (в случае представления заявления о выдаче разрешения на ввод объекта в эксплуатацию);</w:t>
      </w:r>
    </w:p>
    <w:p w:rsidR="00E377A1" w:rsidRPr="00830C1D" w:rsidRDefault="00E377A1" w:rsidP="00E377A1">
      <w:pPr>
        <w:ind w:firstLine="709"/>
        <w:jc w:val="both"/>
        <w:rPr>
          <w:sz w:val="28"/>
          <w:szCs w:val="28"/>
        </w:rPr>
      </w:pPr>
      <w:proofErr w:type="gramStart"/>
      <w:r w:rsidRPr="00830C1D">
        <w:rPr>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830C1D">
        <w:rPr>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E377A1" w:rsidRPr="00830C1D" w:rsidRDefault="00E377A1" w:rsidP="00E377A1">
      <w:pPr>
        <w:ind w:firstLine="709"/>
        <w:jc w:val="both"/>
        <w:rPr>
          <w:sz w:val="28"/>
          <w:szCs w:val="28"/>
        </w:rPr>
      </w:pPr>
      <w:r w:rsidRPr="00830C1D">
        <w:rPr>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99" w:history="1">
        <w:r w:rsidRPr="00830C1D">
          <w:rPr>
            <w:sz w:val="28"/>
            <w:szCs w:val="28"/>
          </w:rPr>
          <w:t>частью 6.2</w:t>
        </w:r>
        <w:r w:rsidR="0070110D">
          <w:rPr>
            <w:sz w:val="28"/>
            <w:szCs w:val="28"/>
          </w:rPr>
          <w:t>.</w:t>
        </w:r>
        <w:r w:rsidRPr="00830C1D">
          <w:rPr>
            <w:sz w:val="28"/>
            <w:szCs w:val="28"/>
          </w:rPr>
          <w:t xml:space="preserve"> статьи 55</w:t>
        </w:r>
      </w:hyperlink>
      <w:r w:rsidRPr="00830C1D">
        <w:rPr>
          <w:sz w:val="28"/>
          <w:szCs w:val="28"/>
        </w:rPr>
        <w:t xml:space="preserve"> Градостроительного кодекса Российской Федерации; </w:t>
      </w:r>
    </w:p>
    <w:p w:rsidR="00E377A1" w:rsidRPr="00830C1D" w:rsidRDefault="00E377A1" w:rsidP="00E377A1">
      <w:pPr>
        <w:ind w:firstLine="709"/>
        <w:jc w:val="both"/>
        <w:rPr>
          <w:sz w:val="28"/>
          <w:szCs w:val="28"/>
        </w:rPr>
      </w:pPr>
      <w:r w:rsidRPr="00830C1D">
        <w:rPr>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w:t>
      </w:r>
      <w:r w:rsidRPr="00830C1D">
        <w:rPr>
          <w:sz w:val="28"/>
          <w:szCs w:val="28"/>
        </w:rPr>
        <w:lastRenderedPageBreak/>
        <w:t xml:space="preserve">исключением случаев, установленных </w:t>
      </w:r>
      <w:hyperlink r:id="rId100" w:history="1">
        <w:r w:rsidRPr="00830C1D">
          <w:rPr>
            <w:sz w:val="28"/>
            <w:szCs w:val="28"/>
          </w:rPr>
          <w:t>частью 6.2 статьи 55</w:t>
        </w:r>
      </w:hyperlink>
      <w:r w:rsidRPr="00830C1D">
        <w:rPr>
          <w:sz w:val="28"/>
          <w:szCs w:val="28"/>
        </w:rPr>
        <w:t xml:space="preserve"> Градостроительного кодекса Российской Федерации; </w:t>
      </w:r>
    </w:p>
    <w:p w:rsidR="00E377A1" w:rsidRPr="00830C1D" w:rsidRDefault="00E377A1" w:rsidP="00E377A1">
      <w:pPr>
        <w:ind w:firstLine="709"/>
        <w:jc w:val="both"/>
        <w:rPr>
          <w:sz w:val="28"/>
          <w:szCs w:val="28"/>
        </w:rPr>
      </w:pPr>
      <w:proofErr w:type="gramStart"/>
      <w:r w:rsidRPr="00830C1D">
        <w:rPr>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01" w:history="1">
        <w:r w:rsidRPr="00830C1D">
          <w:rPr>
            <w:sz w:val="28"/>
            <w:szCs w:val="28"/>
          </w:rPr>
          <w:t>пунктом 9 части 7 статьи 51</w:t>
        </w:r>
      </w:hyperlink>
      <w:r w:rsidRPr="00830C1D">
        <w:rPr>
          <w:sz w:val="28"/>
          <w:szCs w:val="28"/>
        </w:rPr>
        <w:t xml:space="preserve"> Градостроительного</w:t>
      </w:r>
      <w:proofErr w:type="gramEnd"/>
      <w:r w:rsidRPr="00830C1D">
        <w:rPr>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E377A1" w:rsidRPr="00830C1D" w:rsidRDefault="00E377A1" w:rsidP="00E377A1">
      <w:pPr>
        <w:ind w:firstLine="709"/>
        <w:jc w:val="both"/>
        <w:rPr>
          <w:sz w:val="28"/>
          <w:szCs w:val="28"/>
        </w:rPr>
      </w:pPr>
      <w:r w:rsidRPr="00830C1D">
        <w:rPr>
          <w:b/>
          <w:sz w:val="28"/>
          <w:szCs w:val="28"/>
        </w:rPr>
        <w:t>3.2.2.3.</w:t>
      </w:r>
      <w:r w:rsidR="00F21BA0" w:rsidRPr="00830C1D">
        <w:rPr>
          <w:b/>
          <w:sz w:val="28"/>
          <w:szCs w:val="28"/>
        </w:rPr>
        <w:t>6</w:t>
      </w:r>
      <w:r w:rsidRPr="00830C1D">
        <w:rPr>
          <w:b/>
          <w:sz w:val="28"/>
          <w:szCs w:val="28"/>
        </w:rPr>
        <w:t>.</w:t>
      </w:r>
      <w:r w:rsidRPr="00830C1D">
        <w:rPr>
          <w:sz w:val="28"/>
          <w:szCs w:val="28"/>
        </w:rPr>
        <w:t xml:space="preserve"> По результатам проверки документов, предусмотренных пунктами 2.6.1., 2.6.2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E377A1" w:rsidRPr="00830C1D" w:rsidRDefault="00E377A1" w:rsidP="00E377A1">
      <w:pPr>
        <w:ind w:firstLine="709"/>
        <w:jc w:val="both"/>
        <w:rPr>
          <w:sz w:val="28"/>
          <w:szCs w:val="28"/>
        </w:rPr>
      </w:pPr>
      <w:r w:rsidRPr="00830C1D">
        <w:rPr>
          <w:b/>
          <w:sz w:val="28"/>
          <w:szCs w:val="28"/>
        </w:rPr>
        <w:t>3.2.2.3.</w:t>
      </w:r>
      <w:r w:rsidR="00F21BA0" w:rsidRPr="00830C1D">
        <w:rPr>
          <w:b/>
          <w:sz w:val="28"/>
          <w:szCs w:val="28"/>
        </w:rPr>
        <w:t>7</w:t>
      </w:r>
      <w:r w:rsidRPr="00830C1D">
        <w:rPr>
          <w:b/>
          <w:sz w:val="28"/>
          <w:szCs w:val="28"/>
        </w:rPr>
        <w:t xml:space="preserve">. </w:t>
      </w:r>
      <w:proofErr w:type="gramStart"/>
      <w:r w:rsidRPr="00830C1D">
        <w:rPr>
          <w:sz w:val="28"/>
          <w:szCs w:val="28"/>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ввод объекта в эксплуатацию (далее также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также в настоящем подразделе – решение об отказе в предоставлении муниципальной услуги). </w:t>
      </w:r>
      <w:proofErr w:type="gramEnd"/>
    </w:p>
    <w:p w:rsidR="00E377A1" w:rsidRPr="00830C1D" w:rsidRDefault="00E377A1" w:rsidP="00E377A1">
      <w:pPr>
        <w:ind w:firstLine="709"/>
        <w:jc w:val="both"/>
        <w:rPr>
          <w:sz w:val="28"/>
          <w:szCs w:val="28"/>
        </w:rPr>
      </w:pPr>
      <w:r w:rsidRPr="00830C1D">
        <w:rPr>
          <w:b/>
          <w:sz w:val="28"/>
          <w:szCs w:val="28"/>
        </w:rPr>
        <w:t>3.2.2.3.</w:t>
      </w:r>
      <w:r w:rsidR="00F21BA0" w:rsidRPr="00830C1D">
        <w:rPr>
          <w:b/>
          <w:sz w:val="28"/>
          <w:szCs w:val="28"/>
        </w:rPr>
        <w:t>8</w:t>
      </w:r>
      <w:r w:rsidRPr="00830C1D">
        <w:rPr>
          <w:b/>
          <w:sz w:val="28"/>
          <w:szCs w:val="28"/>
        </w:rPr>
        <w:t xml:space="preserve">. </w:t>
      </w:r>
      <w:r w:rsidRPr="00830C1D">
        <w:rPr>
          <w:sz w:val="28"/>
          <w:szCs w:val="28"/>
        </w:rPr>
        <w:t xml:space="preserve">Решение о предоставлении муниципальной услуги или об отказе в предоставлении муниципальной услуги принимается должностным лицом Администрации. </w:t>
      </w:r>
    </w:p>
    <w:p w:rsidR="00E377A1" w:rsidRPr="00830C1D" w:rsidRDefault="00E377A1" w:rsidP="00E377A1">
      <w:pPr>
        <w:ind w:firstLine="709"/>
        <w:jc w:val="both"/>
        <w:rPr>
          <w:sz w:val="28"/>
          <w:szCs w:val="28"/>
        </w:rPr>
      </w:pPr>
      <w:r w:rsidRPr="00830C1D">
        <w:rPr>
          <w:b/>
          <w:sz w:val="28"/>
          <w:szCs w:val="28"/>
        </w:rPr>
        <w:t>3.2.2.3.</w:t>
      </w:r>
      <w:r w:rsidR="00F21BA0" w:rsidRPr="00830C1D">
        <w:rPr>
          <w:b/>
          <w:sz w:val="28"/>
          <w:szCs w:val="28"/>
        </w:rPr>
        <w:t>9</w:t>
      </w:r>
      <w:r w:rsidRPr="00830C1D">
        <w:rPr>
          <w:b/>
          <w:sz w:val="28"/>
          <w:szCs w:val="28"/>
        </w:rPr>
        <w:t>.</w:t>
      </w:r>
      <w:r w:rsidRPr="00830C1D">
        <w:rPr>
          <w:sz w:val="28"/>
          <w:szCs w:val="28"/>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E377A1" w:rsidRPr="00830C1D" w:rsidRDefault="00E377A1" w:rsidP="00E377A1">
      <w:pPr>
        <w:ind w:firstLine="709"/>
        <w:jc w:val="both"/>
        <w:rPr>
          <w:sz w:val="28"/>
          <w:szCs w:val="28"/>
        </w:rPr>
      </w:pPr>
      <w:r w:rsidRPr="00830C1D">
        <w:rPr>
          <w:b/>
          <w:sz w:val="28"/>
          <w:szCs w:val="28"/>
        </w:rPr>
        <w:t>3.2.2.3.1</w:t>
      </w:r>
      <w:r w:rsidR="00F21BA0" w:rsidRPr="00830C1D">
        <w:rPr>
          <w:b/>
          <w:sz w:val="28"/>
          <w:szCs w:val="28"/>
        </w:rPr>
        <w:t>0</w:t>
      </w:r>
      <w:r w:rsidRPr="00830C1D">
        <w:rPr>
          <w:b/>
          <w:sz w:val="28"/>
          <w:szCs w:val="28"/>
        </w:rPr>
        <w:t xml:space="preserve">. </w:t>
      </w:r>
      <w:r w:rsidRPr="00830C1D">
        <w:rPr>
          <w:sz w:val="28"/>
          <w:szCs w:val="28"/>
        </w:rPr>
        <w:t xml:space="preserve">Срок принятия решения о предоставлении (об отказе в предоставлении) муниципальной услуги исчисляется </w:t>
      </w:r>
      <w:proofErr w:type="gramStart"/>
      <w:r w:rsidRPr="00830C1D">
        <w:rPr>
          <w:sz w:val="28"/>
          <w:szCs w:val="28"/>
        </w:rPr>
        <w:t>с даты получения</w:t>
      </w:r>
      <w:proofErr w:type="gramEnd"/>
      <w:r w:rsidRPr="00830C1D">
        <w:rPr>
          <w:sz w:val="28"/>
          <w:szCs w:val="28"/>
        </w:rPr>
        <w:t xml:space="preserve"> Администрацией всех сведений, необходимых для принятия решения о предоставлении (об отказе в предоставлении) муниципальной услуги, и </w:t>
      </w:r>
      <w:r w:rsidRPr="0070110D">
        <w:rPr>
          <w:color w:val="8064A2" w:themeColor="accent4"/>
          <w:sz w:val="28"/>
          <w:szCs w:val="28"/>
        </w:rPr>
        <w:t>не может превышать семи дней</w:t>
      </w:r>
      <w:r w:rsidRPr="00830C1D">
        <w:rPr>
          <w:sz w:val="28"/>
          <w:szCs w:val="28"/>
        </w:rPr>
        <w:t xml:space="preserve"> со дня регистрации заявления и документов и (или) информации, необходимых для предоставления муниципальной услуги. </w:t>
      </w:r>
    </w:p>
    <w:p w:rsidR="00E377A1" w:rsidRPr="00830C1D" w:rsidRDefault="00E377A1" w:rsidP="00E377A1">
      <w:pPr>
        <w:ind w:firstLine="709"/>
        <w:jc w:val="both"/>
        <w:rPr>
          <w:sz w:val="28"/>
          <w:szCs w:val="28"/>
        </w:rPr>
      </w:pPr>
      <w:r w:rsidRPr="00830C1D">
        <w:rPr>
          <w:b/>
          <w:sz w:val="28"/>
          <w:szCs w:val="28"/>
        </w:rPr>
        <w:t>3.2.2.3.1</w:t>
      </w:r>
      <w:r w:rsidR="00F21BA0" w:rsidRPr="00830C1D">
        <w:rPr>
          <w:b/>
          <w:sz w:val="28"/>
          <w:szCs w:val="28"/>
        </w:rPr>
        <w:t>1</w:t>
      </w:r>
      <w:r w:rsidRPr="00830C1D">
        <w:rPr>
          <w:b/>
          <w:sz w:val="28"/>
          <w:szCs w:val="28"/>
        </w:rPr>
        <w:t xml:space="preserve">. </w:t>
      </w:r>
      <w:r w:rsidRPr="00830C1D">
        <w:rPr>
          <w:sz w:val="28"/>
          <w:szCs w:val="28"/>
        </w:rPr>
        <w:t xml:space="preserve">При подаче заявления и документов, предусмотренных пунктами 2.6.1., 2.6.2.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E377A1" w:rsidRPr="00830C1D" w:rsidRDefault="00E377A1" w:rsidP="00E377A1">
      <w:pPr>
        <w:ind w:firstLine="709"/>
        <w:jc w:val="both"/>
        <w:rPr>
          <w:sz w:val="28"/>
          <w:szCs w:val="28"/>
        </w:rPr>
      </w:pPr>
      <w:r w:rsidRPr="00830C1D">
        <w:rPr>
          <w:b/>
          <w:sz w:val="28"/>
          <w:szCs w:val="28"/>
        </w:rPr>
        <w:lastRenderedPageBreak/>
        <w:t>3.2.2.3.1</w:t>
      </w:r>
      <w:r w:rsidR="00F21BA0" w:rsidRPr="00830C1D">
        <w:rPr>
          <w:b/>
          <w:sz w:val="28"/>
          <w:szCs w:val="28"/>
        </w:rPr>
        <w:t>2</w:t>
      </w:r>
      <w:r w:rsidRPr="00830C1D">
        <w:rPr>
          <w:b/>
          <w:sz w:val="28"/>
          <w:szCs w:val="28"/>
        </w:rPr>
        <w:t xml:space="preserve">. </w:t>
      </w:r>
      <w:r w:rsidRPr="00830C1D">
        <w:rPr>
          <w:sz w:val="28"/>
          <w:szCs w:val="28"/>
        </w:rPr>
        <w:t>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w:t>
      </w:r>
      <w:r w:rsidR="00F21BA0" w:rsidRPr="00830C1D">
        <w:rPr>
          <w:sz w:val="28"/>
          <w:szCs w:val="28"/>
        </w:rPr>
        <w:t xml:space="preserve"> </w:t>
      </w:r>
      <w:r w:rsidRPr="00830C1D">
        <w:rPr>
          <w:sz w:val="28"/>
          <w:szCs w:val="28"/>
        </w:rPr>
        <w:t xml:space="preserve">2.4.1. настоящего Административного регламента. </w:t>
      </w:r>
    </w:p>
    <w:p w:rsidR="00E377A1" w:rsidRPr="00A128B7" w:rsidRDefault="00E377A1" w:rsidP="00E377A1">
      <w:pPr>
        <w:ind w:firstLine="709"/>
        <w:jc w:val="both"/>
        <w:rPr>
          <w:color w:val="4F81BD" w:themeColor="accent1"/>
          <w:sz w:val="22"/>
          <w:szCs w:val="22"/>
        </w:rPr>
      </w:pPr>
      <w:r w:rsidRPr="0070110D">
        <w:rPr>
          <w:color w:val="4F81BD" w:themeColor="accent1"/>
          <w:sz w:val="28"/>
          <w:szCs w:val="28"/>
        </w:rPr>
        <w:t> </w:t>
      </w:r>
      <w:r w:rsidR="002459C7" w:rsidRPr="00A128B7">
        <w:rPr>
          <w:color w:val="4F81BD" w:themeColor="accent1"/>
          <w:sz w:val="22"/>
          <w:szCs w:val="22"/>
        </w:rPr>
        <w:t>(в редакции Постановления администрации Партизанского городского округа</w:t>
      </w:r>
      <w:r w:rsidR="00A128B7">
        <w:rPr>
          <w:color w:val="4F81BD" w:themeColor="accent1"/>
          <w:sz w:val="22"/>
          <w:szCs w:val="22"/>
        </w:rPr>
        <w:t xml:space="preserve">                   </w:t>
      </w:r>
      <w:r w:rsidR="002459C7" w:rsidRPr="00A128B7">
        <w:rPr>
          <w:color w:val="4F81BD" w:themeColor="accent1"/>
          <w:sz w:val="22"/>
          <w:szCs w:val="22"/>
        </w:rPr>
        <w:t xml:space="preserve"> </w:t>
      </w:r>
      <w:hyperlink r:id="rId102" w:history="1">
        <w:r w:rsidR="00222750" w:rsidRPr="00A128B7">
          <w:rPr>
            <w:rStyle w:val="af7"/>
            <w:color w:val="4F81BD" w:themeColor="accent1"/>
            <w:sz w:val="22"/>
            <w:szCs w:val="22"/>
            <w:u w:val="none"/>
          </w:rPr>
          <w:t>от 22.05.2023 № 748-па</w:t>
        </w:r>
      </w:hyperlink>
      <w:r w:rsidR="002459C7" w:rsidRPr="00A128B7">
        <w:rPr>
          <w:color w:val="4F81BD" w:themeColor="accent1"/>
          <w:sz w:val="22"/>
          <w:szCs w:val="22"/>
        </w:rPr>
        <w:t xml:space="preserve">)  </w:t>
      </w:r>
    </w:p>
    <w:p w:rsidR="00E377A1" w:rsidRPr="00830C1D" w:rsidRDefault="00E377A1" w:rsidP="00F21BA0">
      <w:pPr>
        <w:ind w:firstLine="709"/>
        <w:jc w:val="both"/>
        <w:rPr>
          <w:sz w:val="28"/>
          <w:szCs w:val="28"/>
        </w:rPr>
      </w:pPr>
      <w:r w:rsidRPr="00830C1D">
        <w:rPr>
          <w:b/>
          <w:sz w:val="28"/>
          <w:szCs w:val="28"/>
        </w:rPr>
        <w:t xml:space="preserve">3.2.2.4. </w:t>
      </w:r>
      <w:r w:rsidRPr="00830C1D">
        <w:rPr>
          <w:b/>
          <w:bCs/>
          <w:sz w:val="28"/>
          <w:szCs w:val="28"/>
        </w:rPr>
        <w:t>Предоставление результата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b/>
          <w:sz w:val="28"/>
          <w:szCs w:val="28"/>
        </w:rPr>
        <w:t>3.2.2.4.1</w:t>
      </w:r>
      <w:r w:rsidRPr="00830C1D">
        <w:rPr>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w:t>
      </w:r>
    </w:p>
    <w:p w:rsidR="00E377A1" w:rsidRPr="00830C1D" w:rsidRDefault="00E377A1" w:rsidP="00E377A1">
      <w:pPr>
        <w:ind w:firstLine="709"/>
        <w:jc w:val="both"/>
        <w:rPr>
          <w:sz w:val="28"/>
          <w:szCs w:val="28"/>
        </w:rPr>
      </w:pPr>
      <w:r w:rsidRPr="00830C1D">
        <w:rPr>
          <w:b/>
          <w:sz w:val="28"/>
          <w:szCs w:val="28"/>
        </w:rPr>
        <w:t>3.2.2.4</w:t>
      </w:r>
      <w:r w:rsidRPr="00830C1D">
        <w:rPr>
          <w:sz w:val="28"/>
          <w:szCs w:val="28"/>
        </w:rPr>
        <w:t xml:space="preserve">.2.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 </w:t>
      </w:r>
    </w:p>
    <w:p w:rsidR="00E377A1" w:rsidRPr="00830C1D" w:rsidRDefault="00E377A1" w:rsidP="00E377A1">
      <w:pPr>
        <w:ind w:firstLine="709"/>
        <w:jc w:val="both"/>
        <w:rPr>
          <w:sz w:val="28"/>
          <w:szCs w:val="28"/>
        </w:rPr>
      </w:pPr>
      <w:r w:rsidRPr="00830C1D">
        <w:rPr>
          <w:sz w:val="28"/>
          <w:szCs w:val="28"/>
        </w:rPr>
        <w:t xml:space="preserve">1) на бумажном носителе; </w:t>
      </w:r>
    </w:p>
    <w:p w:rsidR="00E377A1" w:rsidRDefault="00E377A1" w:rsidP="00E377A1">
      <w:pPr>
        <w:ind w:firstLine="709"/>
        <w:jc w:val="both"/>
        <w:rPr>
          <w:sz w:val="28"/>
          <w:szCs w:val="28"/>
        </w:rPr>
      </w:pPr>
      <w:r w:rsidRPr="00830C1D">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Администрации. </w:t>
      </w:r>
    </w:p>
    <w:p w:rsidR="00D7729B" w:rsidRPr="00A128B7" w:rsidRDefault="00D7729B" w:rsidP="00D7729B">
      <w:pPr>
        <w:tabs>
          <w:tab w:val="left" w:pos="9214"/>
          <w:tab w:val="left" w:pos="9354"/>
        </w:tabs>
        <w:spacing w:line="276" w:lineRule="auto"/>
        <w:ind w:firstLine="709"/>
        <w:jc w:val="both"/>
        <w:rPr>
          <w:iCs/>
          <w:color w:val="4F81BD" w:themeColor="accent1"/>
          <w:sz w:val="22"/>
          <w:szCs w:val="22"/>
        </w:rPr>
      </w:pPr>
      <w:r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hyperlink r:id="rId103" w:history="1">
        <w:r w:rsidRPr="00A128B7">
          <w:rPr>
            <w:rStyle w:val="af7"/>
            <w:color w:val="4F81BD" w:themeColor="accent1"/>
            <w:sz w:val="22"/>
            <w:szCs w:val="22"/>
            <w:u w:val="none"/>
          </w:rPr>
          <w:t>от 27.12.2024 № 2336-па</w:t>
        </w:r>
      </w:hyperlink>
      <w:r w:rsidRPr="00A128B7">
        <w:rPr>
          <w:color w:val="4F81BD" w:themeColor="accent1"/>
          <w:sz w:val="22"/>
          <w:szCs w:val="22"/>
        </w:rPr>
        <w:t>)</w:t>
      </w:r>
    </w:p>
    <w:p w:rsidR="00E377A1" w:rsidRPr="00830C1D" w:rsidRDefault="00E377A1" w:rsidP="00E377A1">
      <w:pPr>
        <w:ind w:firstLine="709"/>
        <w:jc w:val="both"/>
        <w:rPr>
          <w:sz w:val="28"/>
          <w:szCs w:val="28"/>
        </w:rPr>
      </w:pPr>
      <w:r w:rsidRPr="00830C1D">
        <w:rPr>
          <w:b/>
          <w:sz w:val="28"/>
          <w:szCs w:val="28"/>
        </w:rPr>
        <w:t>3.2.2.4.</w:t>
      </w:r>
      <w:r w:rsidR="00417B0F" w:rsidRPr="00830C1D">
        <w:rPr>
          <w:b/>
          <w:sz w:val="28"/>
          <w:szCs w:val="28"/>
        </w:rPr>
        <w:t>3</w:t>
      </w:r>
      <w:r w:rsidRPr="00830C1D">
        <w:rPr>
          <w:b/>
          <w:sz w:val="28"/>
          <w:szCs w:val="28"/>
        </w:rPr>
        <w:t xml:space="preserve">. </w:t>
      </w:r>
      <w:r w:rsidRPr="00830C1D">
        <w:rPr>
          <w:sz w:val="28"/>
          <w:szCs w:val="28"/>
        </w:rPr>
        <w:t xml:space="preserve">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 но не превышает срок, установленный в </w:t>
      </w:r>
      <w:hyperlink r:id="rId104" w:history="1">
        <w:r w:rsidRPr="00830C1D">
          <w:rPr>
            <w:sz w:val="28"/>
            <w:szCs w:val="28"/>
          </w:rPr>
          <w:t>пункте</w:t>
        </w:r>
      </w:hyperlink>
      <w:r w:rsidRPr="00830C1D">
        <w:rPr>
          <w:sz w:val="28"/>
          <w:szCs w:val="28"/>
        </w:rPr>
        <w:t xml:space="preserve"> 2.4.1.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417B0F">
      <w:pPr>
        <w:ind w:firstLine="709"/>
        <w:jc w:val="both"/>
        <w:rPr>
          <w:sz w:val="28"/>
          <w:szCs w:val="28"/>
        </w:rPr>
      </w:pPr>
      <w:r w:rsidRPr="00830C1D">
        <w:rPr>
          <w:b/>
          <w:sz w:val="28"/>
          <w:szCs w:val="28"/>
        </w:rPr>
        <w:t xml:space="preserve">3.2.2.5. </w:t>
      </w:r>
      <w:r w:rsidRPr="00830C1D">
        <w:rPr>
          <w:b/>
          <w:bCs/>
          <w:sz w:val="28"/>
          <w:szCs w:val="28"/>
        </w:rPr>
        <w:t>Получение дополнительных сведений от заявителя</w:t>
      </w:r>
      <w:r w:rsidRPr="00830C1D">
        <w:rPr>
          <w:sz w:val="28"/>
          <w:szCs w:val="28"/>
        </w:rPr>
        <w:t xml:space="preserve">   </w:t>
      </w:r>
    </w:p>
    <w:p w:rsidR="00E377A1" w:rsidRPr="00830C1D" w:rsidRDefault="00E377A1" w:rsidP="00E377A1">
      <w:pPr>
        <w:ind w:firstLine="709"/>
        <w:jc w:val="both"/>
        <w:rPr>
          <w:sz w:val="28"/>
          <w:szCs w:val="28"/>
        </w:rPr>
      </w:pPr>
      <w:r w:rsidRPr="00830C1D">
        <w:rPr>
          <w:b/>
          <w:sz w:val="28"/>
          <w:szCs w:val="28"/>
        </w:rPr>
        <w:t xml:space="preserve">3.2.2.5.1. </w:t>
      </w:r>
      <w:r w:rsidRPr="00830C1D">
        <w:rPr>
          <w:sz w:val="28"/>
          <w:szCs w:val="28"/>
        </w:rPr>
        <w:t xml:space="preserve">Получение дополнительных сведений от заявителя не предусмотрено.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417B0F">
      <w:pPr>
        <w:ind w:firstLine="709"/>
        <w:jc w:val="both"/>
        <w:rPr>
          <w:sz w:val="28"/>
          <w:szCs w:val="28"/>
        </w:rPr>
      </w:pPr>
      <w:r w:rsidRPr="00830C1D">
        <w:rPr>
          <w:b/>
          <w:sz w:val="28"/>
          <w:szCs w:val="28"/>
        </w:rPr>
        <w:t xml:space="preserve">3.2.2.6. </w:t>
      </w:r>
      <w:r w:rsidRPr="00830C1D">
        <w:rPr>
          <w:b/>
          <w:bCs/>
          <w:sz w:val="28"/>
          <w:szCs w:val="28"/>
        </w:rPr>
        <w:t>Максимальный срок предоставления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b/>
          <w:sz w:val="28"/>
          <w:szCs w:val="28"/>
        </w:rPr>
        <w:t>3.2.2.6.1.</w:t>
      </w:r>
      <w:r w:rsidRPr="00830C1D">
        <w:rPr>
          <w:sz w:val="28"/>
          <w:szCs w:val="28"/>
        </w:rPr>
        <w:t xml:space="preserve"> Срок предоставления муниципальной услуги указан в пункте 2.4.1. настоящего Административного регламента.</w:t>
      </w:r>
    </w:p>
    <w:p w:rsidR="00E377A1" w:rsidRPr="00830C1D" w:rsidRDefault="00E377A1" w:rsidP="00E377A1">
      <w:pPr>
        <w:ind w:firstLine="709"/>
        <w:jc w:val="both"/>
        <w:rPr>
          <w:sz w:val="28"/>
          <w:szCs w:val="28"/>
        </w:rPr>
      </w:pPr>
    </w:p>
    <w:p w:rsidR="00E377A1" w:rsidRPr="00830C1D" w:rsidRDefault="00E377A1" w:rsidP="00417B0F">
      <w:pPr>
        <w:widowControl w:val="0"/>
        <w:tabs>
          <w:tab w:val="left" w:pos="567"/>
        </w:tabs>
        <w:ind w:firstLine="709"/>
        <w:contextualSpacing/>
        <w:jc w:val="both"/>
        <w:rPr>
          <w:b/>
          <w:sz w:val="28"/>
          <w:szCs w:val="28"/>
        </w:rPr>
      </w:pPr>
      <w:r w:rsidRPr="00830C1D">
        <w:rPr>
          <w:b/>
          <w:sz w:val="28"/>
          <w:szCs w:val="28"/>
        </w:rPr>
        <w:t>3.2.2.7.  Порядок оставления запроса заявителя о предоставлении муниципальной услуги без рассмотрения (при необходимости)</w:t>
      </w:r>
    </w:p>
    <w:p w:rsidR="00E377A1" w:rsidRPr="00830C1D" w:rsidRDefault="00E377A1" w:rsidP="00E377A1">
      <w:pPr>
        <w:autoSpaceDE w:val="0"/>
        <w:autoSpaceDN w:val="0"/>
        <w:adjustRightInd w:val="0"/>
        <w:ind w:firstLine="709"/>
        <w:jc w:val="both"/>
        <w:rPr>
          <w:rFonts w:eastAsia="Calibri"/>
          <w:bCs/>
          <w:sz w:val="28"/>
          <w:szCs w:val="28"/>
          <w:lang w:eastAsia="en-US"/>
        </w:rPr>
      </w:pPr>
      <w:r w:rsidRPr="00830C1D">
        <w:rPr>
          <w:b/>
          <w:sz w:val="28"/>
          <w:szCs w:val="28"/>
        </w:rPr>
        <w:t xml:space="preserve">3.2.2.7.1. </w:t>
      </w:r>
      <w:r w:rsidRPr="00830C1D">
        <w:rPr>
          <w:rFonts w:eastAsia="Calibri"/>
          <w:bCs/>
          <w:sz w:val="28"/>
          <w:szCs w:val="28"/>
          <w:lang w:eastAsia="en-US"/>
        </w:rPr>
        <w:t>Порядок оставления заявления о выдаче разрешения на ввод объекта в эксплуатацию, заявления о внесении изменений без рассмотрения.</w:t>
      </w:r>
    </w:p>
    <w:p w:rsidR="00E377A1" w:rsidRPr="00830C1D" w:rsidRDefault="00E377A1" w:rsidP="00E377A1">
      <w:pPr>
        <w:pStyle w:val="ConsPlusNormal"/>
        <w:ind w:firstLine="709"/>
        <w:jc w:val="both"/>
        <w:rPr>
          <w:rFonts w:ascii="Times New Roman" w:hAnsi="Times New Roman" w:cs="Times New Roman"/>
          <w:bCs/>
          <w:sz w:val="28"/>
          <w:szCs w:val="28"/>
        </w:rPr>
      </w:pPr>
      <w:r w:rsidRPr="00830C1D">
        <w:rPr>
          <w:rFonts w:ascii="Times New Roman" w:hAnsi="Times New Roman" w:cs="Times New Roman"/>
          <w:bCs/>
          <w:sz w:val="28"/>
          <w:szCs w:val="28"/>
        </w:rPr>
        <w:t xml:space="preserve">Заявитель вправе обратиться </w:t>
      </w:r>
      <w:proofErr w:type="gramStart"/>
      <w:r w:rsidRPr="00830C1D">
        <w:rPr>
          <w:rFonts w:ascii="Times New Roman" w:hAnsi="Times New Roman" w:cs="Times New Roman"/>
          <w:bCs/>
          <w:sz w:val="28"/>
          <w:szCs w:val="28"/>
        </w:rPr>
        <w:t>в Администрацию с заявлением об оставлении заявления о выдаче разрешения на ввод</w:t>
      </w:r>
      <w:proofErr w:type="gramEnd"/>
      <w:r w:rsidRPr="00830C1D">
        <w:rPr>
          <w:rFonts w:ascii="Times New Roman" w:hAnsi="Times New Roman" w:cs="Times New Roman"/>
          <w:bCs/>
          <w:sz w:val="28"/>
          <w:szCs w:val="28"/>
        </w:rPr>
        <w:t xml:space="preserve"> объекта в эксплуатацию, заявления о внесении изменений без рассмотрения по форме согласно Приложению № 10 к  настоящему Административному регламенту</w:t>
      </w:r>
      <w:r w:rsidRPr="00830C1D">
        <w:rPr>
          <w:rFonts w:ascii="Times New Roman" w:hAnsi="Times New Roman" w:cs="Times New Roman"/>
          <w:sz w:val="28"/>
          <w:szCs w:val="28"/>
        </w:rPr>
        <w:t xml:space="preserve">, </w:t>
      </w:r>
      <w:r w:rsidRPr="00830C1D">
        <w:rPr>
          <w:rFonts w:ascii="Times New Roman" w:hAnsi="Times New Roman" w:cs="Times New Roman"/>
          <w:bCs/>
          <w:sz w:val="28"/>
          <w:szCs w:val="28"/>
        </w:rPr>
        <w:t>не позднее рабочего дня, предшествующего дню окончания срока предоставления услуги.</w:t>
      </w:r>
    </w:p>
    <w:p w:rsidR="00E377A1" w:rsidRPr="00830C1D" w:rsidRDefault="00E377A1" w:rsidP="00E377A1">
      <w:pPr>
        <w:pStyle w:val="ConsPlusNormal"/>
        <w:ind w:firstLine="709"/>
        <w:jc w:val="both"/>
        <w:rPr>
          <w:rFonts w:ascii="Times New Roman" w:hAnsi="Times New Roman" w:cs="Times New Roman"/>
          <w:bCs/>
          <w:sz w:val="28"/>
          <w:szCs w:val="28"/>
        </w:rPr>
      </w:pPr>
      <w:proofErr w:type="gramStart"/>
      <w:r w:rsidRPr="00830C1D">
        <w:rPr>
          <w:rFonts w:ascii="Times New Roman" w:hAnsi="Times New Roman" w:cs="Times New Roman"/>
          <w:bCs/>
          <w:sz w:val="28"/>
          <w:szCs w:val="28"/>
        </w:rPr>
        <w:t xml:space="preserve">На основании поступившего заявления об оставлении заявления о </w:t>
      </w:r>
      <w:r w:rsidRPr="00830C1D">
        <w:rPr>
          <w:rFonts w:ascii="Times New Roman" w:hAnsi="Times New Roman" w:cs="Times New Roman"/>
          <w:bCs/>
          <w:sz w:val="28"/>
          <w:szCs w:val="28"/>
        </w:rPr>
        <w:lastRenderedPageBreak/>
        <w:t>выдаче разрешения на ввод объекта в эксплуатацию</w:t>
      </w:r>
      <w:proofErr w:type="gramEnd"/>
      <w:r w:rsidRPr="00830C1D">
        <w:rPr>
          <w:rFonts w:ascii="Times New Roman" w:hAnsi="Times New Roman" w:cs="Times New Roman"/>
          <w:bCs/>
          <w:sz w:val="28"/>
          <w:szCs w:val="28"/>
        </w:rPr>
        <w:t>, заявления о внесении изменений без рассмотрения Администрация принимает решение об оставлении заявления о выдаче разрешения на ввод объекта в эксплуатацию, заявления о внесении изменений без рассмотрения.</w:t>
      </w:r>
    </w:p>
    <w:p w:rsidR="00E377A1" w:rsidRPr="00830C1D" w:rsidRDefault="00E377A1" w:rsidP="00E377A1">
      <w:pPr>
        <w:pStyle w:val="ConsPlusNormal"/>
        <w:ind w:firstLine="708"/>
        <w:jc w:val="both"/>
        <w:rPr>
          <w:rFonts w:ascii="Times New Roman" w:hAnsi="Times New Roman" w:cs="Times New Roman"/>
          <w:bCs/>
          <w:sz w:val="28"/>
          <w:szCs w:val="28"/>
        </w:rPr>
      </w:pPr>
      <w:proofErr w:type="gramStart"/>
      <w:r w:rsidRPr="00830C1D">
        <w:rPr>
          <w:rFonts w:ascii="Times New Roman" w:hAnsi="Times New Roman" w:cs="Times New Roman"/>
          <w:bCs/>
          <w:sz w:val="28"/>
          <w:szCs w:val="28"/>
        </w:rPr>
        <w:t>Решение об оставлении заявления о выдаче разрешения на ввод объекта в эксплуатацию, заявления о внесении изменений без рассмотрения направляется заявителю по форме, приведенной в Приложении № 11 к настоящему Административному регламенту, в порядке, установленном пунктом 2.3.3.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заявления о внесении изменений без рассмотрения</w:t>
      </w:r>
      <w:proofErr w:type="gramEnd"/>
      <w:r w:rsidRPr="00830C1D">
        <w:rPr>
          <w:rFonts w:ascii="Times New Roman" w:hAnsi="Times New Roman" w:cs="Times New Roman"/>
          <w:bCs/>
          <w:sz w:val="28"/>
          <w:szCs w:val="28"/>
        </w:rPr>
        <w:t>, не позднее рабочего дня, следующего за днем поступления заявления о выдаче разрешения на ввод объекта в эксплуатацию, заявления о внесении изменений.</w:t>
      </w:r>
    </w:p>
    <w:p w:rsidR="00E377A1" w:rsidRPr="00830C1D" w:rsidRDefault="00E377A1" w:rsidP="00E377A1">
      <w:pPr>
        <w:autoSpaceDE w:val="0"/>
        <w:autoSpaceDN w:val="0"/>
        <w:adjustRightInd w:val="0"/>
        <w:ind w:firstLine="709"/>
        <w:jc w:val="both"/>
        <w:rPr>
          <w:rFonts w:eastAsia="Calibri"/>
          <w:bCs/>
          <w:sz w:val="28"/>
          <w:szCs w:val="28"/>
          <w:lang w:eastAsia="en-US"/>
        </w:rPr>
      </w:pPr>
      <w:r w:rsidRPr="00830C1D">
        <w:rPr>
          <w:bCs/>
          <w:sz w:val="28"/>
          <w:szCs w:val="28"/>
        </w:rPr>
        <w:t>Оставление заявления о выдаче разрешения на ввод объекта в эксплуатацию</w:t>
      </w:r>
      <w:r w:rsidRPr="00830C1D">
        <w:rPr>
          <w:rFonts w:eastAsia="Calibri"/>
          <w:bCs/>
          <w:sz w:val="28"/>
          <w:szCs w:val="28"/>
          <w:lang w:eastAsia="en-US"/>
        </w:rPr>
        <w:t>, заявления о внесении изменений</w:t>
      </w:r>
      <w:r w:rsidRPr="00830C1D">
        <w:rPr>
          <w:bCs/>
          <w:sz w:val="28"/>
          <w:szCs w:val="28"/>
        </w:rPr>
        <w:t xml:space="preserve"> без рассмотрения не препятствует повторному обращению заявителя в Администрацию за предоставлением услуги.</w:t>
      </w:r>
    </w:p>
    <w:p w:rsidR="00E377A1" w:rsidRPr="00830C1D" w:rsidRDefault="00E377A1" w:rsidP="00E377A1">
      <w:pPr>
        <w:autoSpaceDE w:val="0"/>
        <w:autoSpaceDN w:val="0"/>
        <w:adjustRightInd w:val="0"/>
        <w:ind w:firstLine="708"/>
        <w:jc w:val="both"/>
        <w:rPr>
          <w:sz w:val="28"/>
          <w:szCs w:val="28"/>
        </w:rPr>
      </w:pPr>
      <w:r w:rsidRPr="00830C1D">
        <w:rPr>
          <w:sz w:val="28"/>
          <w:szCs w:val="28"/>
        </w:rPr>
        <w:t>При предоставлении услуги запрещается требовать от заявителя:</w:t>
      </w:r>
    </w:p>
    <w:p w:rsidR="00E377A1" w:rsidRPr="00830C1D" w:rsidRDefault="00E377A1" w:rsidP="00E377A1">
      <w:pPr>
        <w:autoSpaceDE w:val="0"/>
        <w:autoSpaceDN w:val="0"/>
        <w:adjustRightInd w:val="0"/>
        <w:ind w:firstLine="708"/>
        <w:jc w:val="both"/>
        <w:rPr>
          <w:sz w:val="28"/>
          <w:szCs w:val="28"/>
        </w:rPr>
      </w:pPr>
      <w:r w:rsidRPr="00830C1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377A1" w:rsidRPr="00830C1D" w:rsidRDefault="00E377A1" w:rsidP="00E377A1">
      <w:pPr>
        <w:autoSpaceDE w:val="0"/>
        <w:autoSpaceDN w:val="0"/>
        <w:adjustRightInd w:val="0"/>
        <w:ind w:firstLine="708"/>
        <w:jc w:val="both"/>
        <w:rPr>
          <w:sz w:val="28"/>
          <w:szCs w:val="28"/>
        </w:rPr>
      </w:pPr>
      <w:proofErr w:type="gramStart"/>
      <w:r w:rsidRPr="00830C1D">
        <w:rPr>
          <w:sz w:val="28"/>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w:t>
      </w:r>
      <w:proofErr w:type="gramEnd"/>
      <w:r w:rsidRPr="00830C1D">
        <w:rPr>
          <w:sz w:val="28"/>
          <w:szCs w:val="28"/>
        </w:rPr>
        <w:t xml:space="preserve"> № 210-ФЗ;</w:t>
      </w:r>
    </w:p>
    <w:p w:rsidR="00E377A1" w:rsidRPr="00830C1D" w:rsidRDefault="00E377A1" w:rsidP="00E377A1">
      <w:pPr>
        <w:autoSpaceDE w:val="0"/>
        <w:autoSpaceDN w:val="0"/>
        <w:adjustRightInd w:val="0"/>
        <w:ind w:firstLine="709"/>
        <w:jc w:val="both"/>
        <w:rPr>
          <w:sz w:val="28"/>
          <w:szCs w:val="28"/>
        </w:rPr>
      </w:pPr>
      <w:r w:rsidRPr="00830C1D">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E377A1" w:rsidRPr="00830C1D" w:rsidRDefault="00E377A1" w:rsidP="00E377A1">
      <w:pPr>
        <w:autoSpaceDE w:val="0"/>
        <w:autoSpaceDN w:val="0"/>
        <w:adjustRightInd w:val="0"/>
        <w:ind w:firstLine="709"/>
        <w:jc w:val="both"/>
        <w:rPr>
          <w:sz w:val="28"/>
          <w:szCs w:val="28"/>
        </w:rPr>
      </w:pPr>
      <w:r w:rsidRPr="00830C1D">
        <w:rPr>
          <w:sz w:val="28"/>
          <w:szCs w:val="28"/>
        </w:rPr>
        <w:t xml:space="preserve">- изменение требований нормативных правовых актов, касающихся предоставления услуги, после первоначальной подачи </w:t>
      </w:r>
      <w:r w:rsidRPr="00830C1D">
        <w:rPr>
          <w:bCs/>
          <w:sz w:val="28"/>
          <w:szCs w:val="28"/>
        </w:rPr>
        <w:t xml:space="preserve">заявления о выдаче разрешения на ввод объекта в эксплуатацию, </w:t>
      </w:r>
      <w:r w:rsidRPr="00830C1D">
        <w:rPr>
          <w:rFonts w:eastAsia="Calibri"/>
          <w:bCs/>
          <w:sz w:val="28"/>
          <w:szCs w:val="28"/>
          <w:lang w:eastAsia="en-US"/>
        </w:rPr>
        <w:t>заявления о внесении изменений</w:t>
      </w:r>
      <w:r w:rsidRPr="00830C1D">
        <w:rPr>
          <w:sz w:val="28"/>
          <w:szCs w:val="28"/>
        </w:rPr>
        <w:t>;</w:t>
      </w:r>
    </w:p>
    <w:p w:rsidR="00E377A1" w:rsidRPr="00830C1D" w:rsidRDefault="00E377A1" w:rsidP="00E377A1">
      <w:pPr>
        <w:autoSpaceDE w:val="0"/>
        <w:autoSpaceDN w:val="0"/>
        <w:adjustRightInd w:val="0"/>
        <w:ind w:firstLine="709"/>
        <w:jc w:val="both"/>
        <w:rPr>
          <w:sz w:val="28"/>
          <w:szCs w:val="28"/>
        </w:rPr>
      </w:pPr>
      <w:r w:rsidRPr="00830C1D">
        <w:rPr>
          <w:sz w:val="28"/>
          <w:szCs w:val="28"/>
        </w:rPr>
        <w:t xml:space="preserve">- наличие ошибок в </w:t>
      </w:r>
      <w:r w:rsidRPr="00830C1D">
        <w:rPr>
          <w:rFonts w:eastAsia="Calibri"/>
          <w:bCs/>
          <w:sz w:val="28"/>
          <w:szCs w:val="28"/>
          <w:lang w:eastAsia="en-US"/>
        </w:rPr>
        <w:t>заявлении о выдаче разрешения на ввод объекта в эксплуатацию, заявлении о внесении изменений</w:t>
      </w:r>
      <w:r w:rsidRPr="00830C1D">
        <w:rPr>
          <w:sz w:val="28"/>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E377A1" w:rsidRPr="00830C1D" w:rsidRDefault="00E377A1" w:rsidP="00E377A1">
      <w:pPr>
        <w:autoSpaceDE w:val="0"/>
        <w:autoSpaceDN w:val="0"/>
        <w:adjustRightInd w:val="0"/>
        <w:ind w:firstLine="709"/>
        <w:jc w:val="both"/>
        <w:rPr>
          <w:sz w:val="28"/>
          <w:szCs w:val="28"/>
        </w:rPr>
      </w:pPr>
      <w:r w:rsidRPr="00830C1D">
        <w:rPr>
          <w:sz w:val="28"/>
          <w:szCs w:val="28"/>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E377A1" w:rsidRPr="00830C1D" w:rsidRDefault="00E377A1" w:rsidP="00E377A1">
      <w:pPr>
        <w:autoSpaceDE w:val="0"/>
        <w:autoSpaceDN w:val="0"/>
        <w:adjustRightInd w:val="0"/>
        <w:ind w:firstLine="709"/>
        <w:jc w:val="both"/>
        <w:rPr>
          <w:sz w:val="28"/>
          <w:szCs w:val="28"/>
        </w:rPr>
      </w:pPr>
      <w:proofErr w:type="gramStart"/>
      <w:r w:rsidRPr="00830C1D">
        <w:rPr>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w:t>
      </w:r>
      <w:proofErr w:type="gramEnd"/>
      <w:r w:rsidRPr="00830C1D">
        <w:rPr>
          <w:sz w:val="28"/>
          <w:szCs w:val="28"/>
        </w:rPr>
        <w:t>,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377A1" w:rsidRPr="00830C1D" w:rsidRDefault="00E377A1" w:rsidP="00E377A1">
      <w:pPr>
        <w:autoSpaceDE w:val="0"/>
        <w:autoSpaceDN w:val="0"/>
        <w:adjustRightInd w:val="0"/>
        <w:ind w:firstLine="709"/>
        <w:jc w:val="both"/>
        <w:rPr>
          <w:sz w:val="28"/>
          <w:szCs w:val="28"/>
        </w:rPr>
      </w:pPr>
      <w:r w:rsidRPr="00830C1D">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E377A1" w:rsidRPr="00830C1D" w:rsidRDefault="00E377A1" w:rsidP="00E377A1">
      <w:pPr>
        <w:autoSpaceDE w:val="0"/>
        <w:autoSpaceDN w:val="0"/>
        <w:adjustRightInd w:val="0"/>
        <w:ind w:firstLine="709"/>
        <w:jc w:val="both"/>
        <w:rPr>
          <w:sz w:val="28"/>
          <w:szCs w:val="28"/>
        </w:rPr>
      </w:pPr>
    </w:p>
    <w:p w:rsidR="00E377A1" w:rsidRPr="00830C1D" w:rsidRDefault="00E377A1" w:rsidP="00417B0F">
      <w:pPr>
        <w:ind w:firstLine="709"/>
        <w:jc w:val="both"/>
        <w:rPr>
          <w:b/>
          <w:sz w:val="28"/>
          <w:szCs w:val="28"/>
        </w:rPr>
      </w:pPr>
      <w:r w:rsidRPr="00830C1D">
        <w:rPr>
          <w:b/>
          <w:sz w:val="28"/>
          <w:szCs w:val="28"/>
        </w:rPr>
        <w:t xml:space="preserve">3.3. </w:t>
      </w:r>
      <w:r w:rsidRPr="00830C1D">
        <w:rPr>
          <w:b/>
          <w:bCs/>
          <w:sz w:val="28"/>
          <w:szCs w:val="28"/>
        </w:rPr>
        <w:t xml:space="preserve">Вариант 2 </w:t>
      </w:r>
      <w:r w:rsidRPr="00830C1D">
        <w:rPr>
          <w:b/>
          <w:sz w:val="28"/>
          <w:szCs w:val="28"/>
        </w:rPr>
        <w:t xml:space="preserve">– выдача дубликата разрешения на ввод объекта в эксплуатацию. </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3.3.1. Результатом предоставления муниципальной услуги является дубликат результата, указанного в подпункте  «ж» и «</w:t>
      </w:r>
      <w:proofErr w:type="spellStart"/>
      <w:r w:rsidRPr="00830C1D">
        <w:rPr>
          <w:sz w:val="28"/>
          <w:szCs w:val="28"/>
        </w:rPr>
        <w:t>з</w:t>
      </w:r>
      <w:proofErr w:type="spellEnd"/>
      <w:r w:rsidRPr="00830C1D">
        <w:rPr>
          <w:sz w:val="28"/>
          <w:szCs w:val="28"/>
        </w:rPr>
        <w:t xml:space="preserve">» пункта  2.3.1.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417B0F">
      <w:pPr>
        <w:ind w:firstLine="709"/>
        <w:jc w:val="both"/>
        <w:rPr>
          <w:sz w:val="28"/>
          <w:szCs w:val="28"/>
        </w:rPr>
      </w:pPr>
      <w:r w:rsidRPr="00830C1D">
        <w:rPr>
          <w:b/>
          <w:sz w:val="28"/>
          <w:szCs w:val="28"/>
        </w:rPr>
        <w:t xml:space="preserve">3.3.2. </w:t>
      </w:r>
      <w:r w:rsidRPr="00830C1D">
        <w:rPr>
          <w:b/>
          <w:bCs/>
          <w:sz w:val="28"/>
          <w:szCs w:val="28"/>
        </w:rPr>
        <w:t>Перечень и описание административных процедур предоставления</w:t>
      </w:r>
      <w:r w:rsidRPr="00830C1D">
        <w:rPr>
          <w:sz w:val="28"/>
          <w:szCs w:val="28"/>
        </w:rPr>
        <w:t xml:space="preserve"> </w:t>
      </w:r>
      <w:r w:rsidRPr="00830C1D">
        <w:rPr>
          <w:b/>
          <w:bCs/>
          <w:sz w:val="28"/>
          <w:szCs w:val="28"/>
        </w:rPr>
        <w:t>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417B0F">
      <w:pPr>
        <w:ind w:firstLine="709"/>
        <w:jc w:val="both"/>
        <w:rPr>
          <w:sz w:val="28"/>
          <w:szCs w:val="28"/>
        </w:rPr>
      </w:pPr>
      <w:r w:rsidRPr="00830C1D">
        <w:rPr>
          <w:b/>
          <w:sz w:val="28"/>
          <w:szCs w:val="28"/>
        </w:rPr>
        <w:t xml:space="preserve">3.3.2.1.  </w:t>
      </w:r>
      <w:r w:rsidRPr="00830C1D">
        <w:rPr>
          <w:b/>
          <w:bCs/>
          <w:sz w:val="28"/>
          <w:szCs w:val="28"/>
        </w:rPr>
        <w:t>Прием запроса и документов и (или) информации, необходимых</w:t>
      </w:r>
      <w:r w:rsidRPr="00830C1D">
        <w:rPr>
          <w:sz w:val="28"/>
          <w:szCs w:val="28"/>
        </w:rPr>
        <w:t xml:space="preserve"> </w:t>
      </w:r>
      <w:r w:rsidRPr="00830C1D">
        <w:rPr>
          <w:b/>
          <w:bCs/>
          <w:sz w:val="28"/>
          <w:szCs w:val="28"/>
        </w:rPr>
        <w:t>для предоставления муниципальной услуги</w:t>
      </w:r>
      <w:r w:rsidRPr="00830C1D">
        <w:rPr>
          <w:sz w:val="28"/>
          <w:szCs w:val="28"/>
        </w:rPr>
        <w:t xml:space="preserve"> </w:t>
      </w:r>
    </w:p>
    <w:p w:rsidR="00E377A1" w:rsidRPr="00830C1D" w:rsidRDefault="00E377A1" w:rsidP="00417B0F">
      <w:pPr>
        <w:ind w:firstLine="709"/>
        <w:jc w:val="both"/>
        <w:rPr>
          <w:sz w:val="28"/>
          <w:szCs w:val="28"/>
        </w:rPr>
      </w:pPr>
      <w:r w:rsidRPr="00830C1D">
        <w:rPr>
          <w:sz w:val="28"/>
          <w:szCs w:val="28"/>
        </w:rPr>
        <w:t xml:space="preserve">3.3.2.1.1. Основанием для начала административной процедуры является поступление в Администрацию заявления о выдаче дубликата (далее в настоящем подразделе – заявление) по форме согласно Приложению № 8 </w:t>
      </w:r>
      <w:r w:rsidRPr="00830C1D">
        <w:rPr>
          <w:strike/>
          <w:sz w:val="28"/>
          <w:szCs w:val="28"/>
        </w:rPr>
        <w:t>9</w:t>
      </w:r>
      <w:r w:rsidRPr="00830C1D">
        <w:rPr>
          <w:sz w:val="28"/>
          <w:szCs w:val="28"/>
        </w:rPr>
        <w:t xml:space="preserve"> к настоящему Административному регламенту одним из способов, установленных пунктом 2.6.3.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3.3.2.1.2. В целях установления личности физическое лицо представляет в Администрацию документ, предусмотренный подпунктом "б" пункта</w:t>
      </w:r>
      <w:r w:rsidR="00DF6DF8" w:rsidRPr="00830C1D">
        <w:rPr>
          <w:sz w:val="28"/>
          <w:szCs w:val="28"/>
        </w:rPr>
        <w:t xml:space="preserve"> 2</w:t>
      </w:r>
      <w:r w:rsidRPr="00830C1D">
        <w:rPr>
          <w:sz w:val="28"/>
          <w:szCs w:val="28"/>
        </w:rPr>
        <w:t xml:space="preserve">.6.1. настоящего Административного регламента. Представитель физического лица, обратившийся по доверенности, представляет в </w:t>
      </w:r>
      <w:r w:rsidR="00DF6DF8" w:rsidRPr="00830C1D">
        <w:rPr>
          <w:sz w:val="28"/>
          <w:szCs w:val="28"/>
        </w:rPr>
        <w:lastRenderedPageBreak/>
        <w:t>Администрацию</w:t>
      </w:r>
      <w:r w:rsidRPr="00830C1D">
        <w:rPr>
          <w:sz w:val="28"/>
          <w:szCs w:val="28"/>
        </w:rPr>
        <w:t xml:space="preserve"> документы, предусмотренные подпунктами "б", "в" пункта 2.6.1.настоящего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представляются документы, предусмотренные подпунктами "б", "в" пункта 2.6.1.</w:t>
      </w:r>
      <w:r w:rsidR="00DF6DF8" w:rsidRPr="00830C1D">
        <w:rPr>
          <w:sz w:val="28"/>
          <w:szCs w:val="28"/>
        </w:rPr>
        <w:t xml:space="preserve"> </w:t>
      </w:r>
      <w:r w:rsidRPr="00830C1D">
        <w:rPr>
          <w:sz w:val="28"/>
          <w:szCs w:val="28"/>
        </w:rPr>
        <w:t xml:space="preserve">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представляется документ, предусмотренный "б" пункта 2.6.1.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3.3.2.1.3. Основания для принятия решения об отказе в приеме заявления и документов, необходимых для предоставления муниципальной услуги, отсутствуют. </w:t>
      </w:r>
    </w:p>
    <w:p w:rsidR="00E377A1" w:rsidRPr="00830C1D" w:rsidRDefault="00E377A1" w:rsidP="00E377A1">
      <w:pPr>
        <w:ind w:firstLine="709"/>
        <w:jc w:val="both"/>
        <w:rPr>
          <w:sz w:val="28"/>
          <w:szCs w:val="28"/>
        </w:rPr>
      </w:pPr>
      <w:r w:rsidRPr="00830C1D">
        <w:rPr>
          <w:sz w:val="28"/>
          <w:szCs w:val="28"/>
        </w:rPr>
        <w:t xml:space="preserve">3.3.2.1.4. Возможность получения муниципальной услуги по экстерриториальному принципу отсутствует. </w:t>
      </w:r>
    </w:p>
    <w:p w:rsidR="00E377A1" w:rsidRDefault="00E377A1" w:rsidP="00E377A1">
      <w:pPr>
        <w:ind w:firstLine="709"/>
        <w:jc w:val="both"/>
        <w:rPr>
          <w:sz w:val="28"/>
          <w:szCs w:val="28"/>
        </w:rPr>
      </w:pPr>
      <w:r w:rsidRPr="00830C1D">
        <w:rPr>
          <w:sz w:val="28"/>
          <w:szCs w:val="28"/>
        </w:rPr>
        <w:t xml:space="preserve">3.3.2.1.5. Заявление, </w:t>
      </w:r>
      <w:r w:rsidR="00083196">
        <w:rPr>
          <w:sz w:val="28"/>
          <w:szCs w:val="28"/>
        </w:rPr>
        <w:t xml:space="preserve">направленное одним из </w:t>
      </w:r>
      <w:r w:rsidR="00083196" w:rsidRPr="00D7729B">
        <w:rPr>
          <w:sz w:val="28"/>
          <w:szCs w:val="28"/>
        </w:rPr>
        <w:t>способов пункта</w:t>
      </w:r>
      <w:r w:rsidRPr="00D7729B">
        <w:rPr>
          <w:sz w:val="28"/>
          <w:szCs w:val="28"/>
        </w:rPr>
        <w:t xml:space="preserve"> 2.6.3. настоящего Административного регламента, принимается должностными</w:t>
      </w:r>
      <w:r w:rsidRPr="00830C1D">
        <w:rPr>
          <w:sz w:val="28"/>
          <w:szCs w:val="28"/>
        </w:rPr>
        <w:t xml:space="preserve"> лицами структурного подразделения </w:t>
      </w:r>
      <w:r w:rsidR="00DF6DF8" w:rsidRPr="00830C1D">
        <w:rPr>
          <w:sz w:val="28"/>
          <w:szCs w:val="28"/>
        </w:rPr>
        <w:t>Администрации</w:t>
      </w:r>
      <w:r w:rsidRPr="00830C1D">
        <w:rPr>
          <w:sz w:val="28"/>
          <w:szCs w:val="28"/>
        </w:rPr>
        <w:t xml:space="preserve">, ответственного за делопроизводство. </w:t>
      </w:r>
    </w:p>
    <w:p w:rsidR="00D7729B" w:rsidRPr="00A128B7" w:rsidRDefault="00D7729B" w:rsidP="00D7729B">
      <w:pPr>
        <w:tabs>
          <w:tab w:val="left" w:pos="9214"/>
          <w:tab w:val="left" w:pos="9354"/>
        </w:tabs>
        <w:spacing w:line="276" w:lineRule="auto"/>
        <w:ind w:firstLine="709"/>
        <w:jc w:val="both"/>
        <w:rPr>
          <w:iCs/>
          <w:color w:val="4F81BD" w:themeColor="accent1"/>
          <w:sz w:val="22"/>
          <w:szCs w:val="22"/>
        </w:rPr>
      </w:pPr>
      <w:r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hyperlink r:id="rId105" w:history="1">
        <w:r w:rsidRPr="00A128B7">
          <w:rPr>
            <w:rStyle w:val="af7"/>
            <w:color w:val="4F81BD" w:themeColor="accent1"/>
            <w:sz w:val="22"/>
            <w:szCs w:val="22"/>
            <w:u w:val="none"/>
          </w:rPr>
          <w:t>от 27.12.2024 № 2336-па</w:t>
        </w:r>
      </w:hyperlink>
      <w:r w:rsidRPr="00A128B7">
        <w:rPr>
          <w:color w:val="4F81BD" w:themeColor="accent1"/>
          <w:sz w:val="22"/>
          <w:szCs w:val="22"/>
        </w:rPr>
        <w:t>)</w:t>
      </w:r>
    </w:p>
    <w:p w:rsidR="00E377A1" w:rsidRPr="00830C1D" w:rsidRDefault="00E377A1" w:rsidP="00E377A1">
      <w:pPr>
        <w:ind w:firstLine="709"/>
        <w:jc w:val="both"/>
        <w:rPr>
          <w:sz w:val="28"/>
          <w:szCs w:val="28"/>
        </w:rPr>
      </w:pPr>
      <w:r w:rsidRPr="00830C1D">
        <w:rPr>
          <w:sz w:val="28"/>
          <w:szCs w:val="28"/>
        </w:rPr>
        <w:t>Заявление, направленное способами, указанными в подпунктах "а", "г" пункта</w:t>
      </w:r>
      <w:r w:rsidR="00DF6DF8" w:rsidRPr="00830C1D">
        <w:rPr>
          <w:sz w:val="28"/>
          <w:szCs w:val="28"/>
        </w:rPr>
        <w:t xml:space="preserve"> </w:t>
      </w:r>
      <w:r w:rsidRPr="00830C1D">
        <w:rPr>
          <w:sz w:val="28"/>
          <w:szCs w:val="28"/>
        </w:rPr>
        <w:t xml:space="preserve">2.6.3. настоящего Административного регламента, регистрируется в автоматическом режиме. </w:t>
      </w:r>
    </w:p>
    <w:p w:rsidR="00E377A1" w:rsidRPr="00830C1D" w:rsidRDefault="00E377A1" w:rsidP="00E377A1">
      <w:pPr>
        <w:ind w:firstLine="709"/>
        <w:jc w:val="both"/>
        <w:rPr>
          <w:sz w:val="28"/>
          <w:szCs w:val="28"/>
        </w:rPr>
      </w:pPr>
      <w:r w:rsidRPr="00830C1D">
        <w:rPr>
          <w:sz w:val="28"/>
          <w:szCs w:val="28"/>
        </w:rPr>
        <w:t xml:space="preserve">3.3.2.1.6. Срок регистрации заявления указан в пункте 2.11 </w:t>
      </w:r>
      <w:r w:rsidRPr="00830C1D">
        <w:rPr>
          <w:strike/>
          <w:sz w:val="28"/>
          <w:szCs w:val="28"/>
        </w:rPr>
        <w:t xml:space="preserve"> </w:t>
      </w:r>
      <w:r w:rsidRPr="00830C1D">
        <w:rPr>
          <w:sz w:val="28"/>
          <w:szCs w:val="28"/>
        </w:rPr>
        <w:t xml:space="preserve">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3.3.2.1.7. Результатом административной процедуры является регистрация заявления. </w:t>
      </w:r>
    </w:p>
    <w:p w:rsidR="00E377A1" w:rsidRPr="00830C1D" w:rsidRDefault="00E377A1" w:rsidP="00E377A1">
      <w:pPr>
        <w:ind w:firstLine="709"/>
        <w:jc w:val="both"/>
        <w:rPr>
          <w:sz w:val="28"/>
          <w:szCs w:val="28"/>
        </w:rPr>
      </w:pPr>
      <w:r w:rsidRPr="00830C1D">
        <w:rPr>
          <w:sz w:val="28"/>
          <w:szCs w:val="28"/>
        </w:rPr>
        <w:t xml:space="preserve">3.3.2.1.8.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DF6DF8">
      <w:pPr>
        <w:ind w:firstLine="709"/>
        <w:jc w:val="both"/>
        <w:rPr>
          <w:sz w:val="28"/>
          <w:szCs w:val="28"/>
        </w:rPr>
      </w:pPr>
      <w:r w:rsidRPr="00830C1D">
        <w:rPr>
          <w:b/>
          <w:sz w:val="28"/>
          <w:szCs w:val="28"/>
        </w:rPr>
        <w:t xml:space="preserve">3.3.2.2. </w:t>
      </w:r>
      <w:r w:rsidRPr="00830C1D">
        <w:rPr>
          <w:b/>
          <w:bCs/>
          <w:sz w:val="28"/>
          <w:szCs w:val="28"/>
        </w:rPr>
        <w:t>Межведомственное информационное взаимодействие</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3.3.2.2.1 Направление межведомственных информационных запросов не осуществляется.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DF6DF8">
      <w:pPr>
        <w:ind w:firstLine="709"/>
        <w:jc w:val="both"/>
        <w:rPr>
          <w:sz w:val="28"/>
          <w:szCs w:val="28"/>
        </w:rPr>
      </w:pPr>
      <w:r w:rsidRPr="00830C1D">
        <w:rPr>
          <w:sz w:val="28"/>
          <w:szCs w:val="28"/>
        </w:rPr>
        <w:t xml:space="preserve">3.3.2.3.  </w:t>
      </w:r>
      <w:r w:rsidRPr="00830C1D">
        <w:rPr>
          <w:b/>
          <w:bCs/>
          <w:sz w:val="28"/>
          <w:szCs w:val="28"/>
        </w:rPr>
        <w:t>Принятие решения о предоставлении (об отказе</w:t>
      </w:r>
      <w:r w:rsidRPr="00830C1D">
        <w:rPr>
          <w:sz w:val="28"/>
          <w:szCs w:val="28"/>
        </w:rPr>
        <w:t xml:space="preserve"> </w:t>
      </w:r>
      <w:r w:rsidRPr="00830C1D">
        <w:rPr>
          <w:b/>
          <w:bCs/>
          <w:sz w:val="28"/>
          <w:szCs w:val="28"/>
        </w:rPr>
        <w:t>в предоставлении)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3.3.2.3.1. Основанием для начала административной процедуры является регистрация заявления. </w:t>
      </w:r>
    </w:p>
    <w:p w:rsidR="00E377A1" w:rsidRPr="00830C1D" w:rsidRDefault="00E377A1" w:rsidP="00E377A1">
      <w:pPr>
        <w:ind w:firstLine="709"/>
        <w:jc w:val="both"/>
        <w:rPr>
          <w:sz w:val="28"/>
          <w:szCs w:val="28"/>
        </w:rPr>
      </w:pPr>
      <w:r w:rsidRPr="00830C1D">
        <w:rPr>
          <w:sz w:val="28"/>
          <w:szCs w:val="28"/>
        </w:rPr>
        <w:t xml:space="preserve">3.3.2.3.2. Критерием принятия решения о предоставлении муниципальной услуги является соответствие заявителя кругу лиц, указанных в пункте 1.2.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lastRenderedPageBreak/>
        <w:t xml:space="preserve">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E377A1" w:rsidRPr="00830C1D" w:rsidRDefault="00E377A1" w:rsidP="00E377A1">
      <w:pPr>
        <w:ind w:firstLine="709"/>
        <w:jc w:val="both"/>
        <w:rPr>
          <w:sz w:val="28"/>
          <w:szCs w:val="28"/>
        </w:rPr>
      </w:pPr>
      <w:r w:rsidRPr="00830C1D">
        <w:rPr>
          <w:sz w:val="28"/>
          <w:szCs w:val="28"/>
        </w:rPr>
        <w:t>3.3.2.3.</w:t>
      </w:r>
      <w:r w:rsidR="00DF6DF8" w:rsidRPr="00830C1D">
        <w:rPr>
          <w:sz w:val="28"/>
          <w:szCs w:val="28"/>
        </w:rPr>
        <w:t>3</w:t>
      </w:r>
      <w:r w:rsidRPr="00830C1D">
        <w:rPr>
          <w:sz w:val="28"/>
          <w:szCs w:val="28"/>
        </w:rPr>
        <w:t>.</w:t>
      </w:r>
      <w:r w:rsidR="00DF6DF8" w:rsidRPr="00830C1D">
        <w:rPr>
          <w:sz w:val="28"/>
          <w:szCs w:val="28"/>
        </w:rPr>
        <w:t xml:space="preserve"> </w:t>
      </w:r>
      <w:r w:rsidRPr="00830C1D">
        <w:rPr>
          <w:sz w:val="28"/>
          <w:szCs w:val="28"/>
        </w:rPr>
        <w:t>Результатом административной процедуры по принятию решения о предоставлени</w:t>
      </w:r>
      <w:proofErr w:type="gramStart"/>
      <w:r w:rsidRPr="00830C1D">
        <w:rPr>
          <w:sz w:val="28"/>
          <w:szCs w:val="28"/>
        </w:rPr>
        <w:t>и(</w:t>
      </w:r>
      <w:proofErr w:type="gramEnd"/>
      <w:r w:rsidRPr="00830C1D">
        <w:rPr>
          <w:sz w:val="28"/>
          <w:szCs w:val="28"/>
        </w:rPr>
        <w:t xml:space="preserve">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решение об отказе в выдаче дубликата (далее также в настоящем подразделе – решение об отказе в предоставлении муниципальной услуги). </w:t>
      </w:r>
    </w:p>
    <w:p w:rsidR="00E377A1" w:rsidRPr="00830C1D" w:rsidRDefault="00E377A1" w:rsidP="00E377A1">
      <w:pPr>
        <w:ind w:firstLine="709"/>
        <w:jc w:val="both"/>
        <w:rPr>
          <w:sz w:val="28"/>
          <w:szCs w:val="28"/>
        </w:rPr>
      </w:pPr>
      <w:r w:rsidRPr="00830C1D">
        <w:rPr>
          <w:sz w:val="28"/>
          <w:szCs w:val="28"/>
        </w:rPr>
        <w:t>3.3.2.3.</w:t>
      </w:r>
      <w:r w:rsidR="00DF6DF8" w:rsidRPr="00830C1D">
        <w:rPr>
          <w:sz w:val="28"/>
          <w:szCs w:val="28"/>
        </w:rPr>
        <w:t>4</w:t>
      </w:r>
      <w:r w:rsidRPr="00830C1D">
        <w:rPr>
          <w:sz w:val="28"/>
          <w:szCs w:val="28"/>
        </w:rPr>
        <w:t xml:space="preserve">. О предоставлении муниципальной услуги или об отказе в предоставлении муниципальной услуги принимается должностным лицом Администрации. </w:t>
      </w:r>
    </w:p>
    <w:p w:rsidR="00E377A1" w:rsidRPr="00830C1D" w:rsidRDefault="00E377A1" w:rsidP="00E377A1">
      <w:pPr>
        <w:ind w:firstLine="709"/>
        <w:jc w:val="both"/>
        <w:rPr>
          <w:sz w:val="28"/>
          <w:szCs w:val="28"/>
        </w:rPr>
      </w:pPr>
      <w:r w:rsidRPr="00830C1D">
        <w:rPr>
          <w:sz w:val="28"/>
          <w:szCs w:val="28"/>
        </w:rPr>
        <w:t>3.3.2.3.</w:t>
      </w:r>
      <w:r w:rsidR="00DF6DF8" w:rsidRPr="00830C1D">
        <w:rPr>
          <w:sz w:val="28"/>
          <w:szCs w:val="28"/>
        </w:rPr>
        <w:t>5</w:t>
      </w:r>
      <w:r w:rsidRPr="00830C1D">
        <w:rPr>
          <w:sz w:val="28"/>
          <w:szCs w:val="28"/>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E377A1" w:rsidRPr="00830C1D" w:rsidRDefault="00E377A1" w:rsidP="00E377A1">
      <w:pPr>
        <w:ind w:firstLine="709"/>
        <w:jc w:val="both"/>
        <w:rPr>
          <w:sz w:val="28"/>
          <w:szCs w:val="28"/>
        </w:rPr>
      </w:pPr>
      <w:r w:rsidRPr="00830C1D">
        <w:rPr>
          <w:sz w:val="28"/>
          <w:szCs w:val="28"/>
        </w:rPr>
        <w:t>3.3.2.3.</w:t>
      </w:r>
      <w:r w:rsidR="00DF6DF8" w:rsidRPr="00830C1D">
        <w:rPr>
          <w:sz w:val="28"/>
          <w:szCs w:val="28"/>
        </w:rPr>
        <w:t>6</w:t>
      </w:r>
      <w:r w:rsidRPr="00830C1D">
        <w:rPr>
          <w:sz w:val="28"/>
          <w:szCs w:val="28"/>
        </w:rPr>
        <w:t xml:space="preserve">. Критерием для отказа в предоставлении муниципальной услуги является несоответствие заявителя кругу лиц, указанных в пункте 1.2.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3.3.2.3.</w:t>
      </w:r>
      <w:r w:rsidR="00DD6789" w:rsidRPr="00830C1D">
        <w:rPr>
          <w:sz w:val="28"/>
          <w:szCs w:val="28"/>
        </w:rPr>
        <w:t>7</w:t>
      </w:r>
      <w:r w:rsidRPr="00830C1D">
        <w:rPr>
          <w:sz w:val="28"/>
          <w:szCs w:val="28"/>
        </w:rPr>
        <w:t xml:space="preserve">. Срок принятия решения о предоставлении (об отказе в предоставлении) муниципальной услуги не может превышать </w:t>
      </w:r>
      <w:r w:rsidRPr="00BF21F0">
        <w:rPr>
          <w:color w:val="8064A2" w:themeColor="accent4"/>
          <w:sz w:val="28"/>
          <w:szCs w:val="28"/>
        </w:rPr>
        <w:t>пять рабочих дней</w:t>
      </w:r>
      <w:r w:rsidRPr="00830C1D">
        <w:rPr>
          <w:sz w:val="28"/>
          <w:szCs w:val="28"/>
        </w:rPr>
        <w:t xml:space="preserve"> со дня регистрации заявления. </w:t>
      </w:r>
    </w:p>
    <w:p w:rsidR="00E377A1" w:rsidRPr="00830C1D" w:rsidRDefault="00E377A1" w:rsidP="00E377A1">
      <w:pPr>
        <w:ind w:firstLine="709"/>
        <w:jc w:val="both"/>
        <w:rPr>
          <w:sz w:val="28"/>
          <w:szCs w:val="28"/>
        </w:rPr>
      </w:pPr>
      <w:r w:rsidRPr="00830C1D">
        <w:rPr>
          <w:sz w:val="28"/>
          <w:szCs w:val="28"/>
        </w:rPr>
        <w:t>3.3.2.3.</w:t>
      </w:r>
      <w:r w:rsidR="00DD6789" w:rsidRPr="00830C1D">
        <w:rPr>
          <w:sz w:val="28"/>
          <w:szCs w:val="28"/>
        </w:rPr>
        <w:t>8</w:t>
      </w:r>
      <w:r w:rsidRPr="00830C1D">
        <w:rPr>
          <w:sz w:val="28"/>
          <w:szCs w:val="28"/>
        </w:rPr>
        <w:t xml:space="preserve">.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E377A1" w:rsidRPr="00830C1D" w:rsidRDefault="00E377A1" w:rsidP="00E377A1">
      <w:pPr>
        <w:ind w:firstLine="709"/>
        <w:jc w:val="both"/>
        <w:rPr>
          <w:sz w:val="28"/>
          <w:szCs w:val="28"/>
        </w:rPr>
      </w:pPr>
      <w:r w:rsidRPr="00830C1D">
        <w:rPr>
          <w:sz w:val="28"/>
          <w:szCs w:val="28"/>
        </w:rPr>
        <w:t>3.3.2.3.</w:t>
      </w:r>
      <w:r w:rsidR="00DD6789" w:rsidRPr="00830C1D">
        <w:rPr>
          <w:sz w:val="28"/>
          <w:szCs w:val="28"/>
        </w:rPr>
        <w:t>9</w:t>
      </w:r>
      <w:r w:rsidRPr="00830C1D">
        <w:rPr>
          <w:sz w:val="28"/>
          <w:szCs w:val="28"/>
        </w:rPr>
        <w:t xml:space="preserve">.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w:t>
      </w:r>
      <w:hyperlink r:id="rId106" w:history="1">
        <w:r w:rsidRPr="00830C1D">
          <w:rPr>
            <w:sz w:val="28"/>
            <w:szCs w:val="28"/>
          </w:rPr>
          <w:t>пункте</w:t>
        </w:r>
      </w:hyperlink>
      <w:r w:rsidRPr="00830C1D">
        <w:rPr>
          <w:sz w:val="28"/>
          <w:szCs w:val="28"/>
        </w:rPr>
        <w:t xml:space="preserve">  2.4.1.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DD6789">
      <w:pPr>
        <w:ind w:firstLine="709"/>
        <w:jc w:val="both"/>
        <w:rPr>
          <w:sz w:val="28"/>
          <w:szCs w:val="28"/>
        </w:rPr>
      </w:pPr>
      <w:r w:rsidRPr="00830C1D">
        <w:rPr>
          <w:b/>
          <w:sz w:val="28"/>
          <w:szCs w:val="28"/>
        </w:rPr>
        <w:t xml:space="preserve">3.3.2.4. </w:t>
      </w:r>
      <w:r w:rsidRPr="00830C1D">
        <w:rPr>
          <w:b/>
          <w:bCs/>
          <w:sz w:val="28"/>
          <w:szCs w:val="28"/>
        </w:rPr>
        <w:t>Предоставление результата муниципальной услуги</w:t>
      </w:r>
      <w:r w:rsidRPr="00830C1D">
        <w:rPr>
          <w:sz w:val="28"/>
          <w:szCs w:val="28"/>
        </w:rPr>
        <w:t xml:space="preserve"> </w:t>
      </w:r>
    </w:p>
    <w:p w:rsidR="00E377A1" w:rsidRPr="00830C1D" w:rsidRDefault="00E377A1" w:rsidP="00DD6789">
      <w:pPr>
        <w:ind w:firstLine="709"/>
        <w:jc w:val="both"/>
        <w:rPr>
          <w:sz w:val="28"/>
          <w:szCs w:val="28"/>
        </w:rPr>
      </w:pPr>
      <w:r w:rsidRPr="00830C1D">
        <w:rPr>
          <w:sz w:val="28"/>
          <w:szCs w:val="28"/>
        </w:rPr>
        <w:t xml:space="preserve">  3.3.2.4.1. Основанием для начала выполнения административной процедуры является подписание уполномоченным должностным лицом дубликата. </w:t>
      </w:r>
    </w:p>
    <w:p w:rsidR="00E377A1" w:rsidRPr="00830C1D" w:rsidRDefault="00E377A1" w:rsidP="00E377A1">
      <w:pPr>
        <w:ind w:firstLine="709"/>
        <w:jc w:val="both"/>
        <w:rPr>
          <w:sz w:val="28"/>
          <w:szCs w:val="28"/>
        </w:rPr>
      </w:pPr>
      <w:r w:rsidRPr="00830C1D">
        <w:rPr>
          <w:sz w:val="28"/>
          <w:szCs w:val="28"/>
        </w:rPr>
        <w:t xml:space="preserve">3.3.2.4.2.  Заявитель по его выбору вправе получить дубликат одним из следующих способов: </w:t>
      </w:r>
    </w:p>
    <w:p w:rsidR="00E377A1" w:rsidRPr="00830C1D" w:rsidRDefault="00E377A1" w:rsidP="00E377A1">
      <w:pPr>
        <w:ind w:firstLine="709"/>
        <w:jc w:val="both"/>
        <w:rPr>
          <w:sz w:val="28"/>
          <w:szCs w:val="28"/>
        </w:rPr>
      </w:pPr>
      <w:r w:rsidRPr="00830C1D">
        <w:rPr>
          <w:sz w:val="28"/>
          <w:szCs w:val="28"/>
        </w:rPr>
        <w:t xml:space="preserve">1) на бумажном носителе; </w:t>
      </w:r>
    </w:p>
    <w:p w:rsidR="00E377A1" w:rsidRPr="00830C1D" w:rsidRDefault="00E377A1" w:rsidP="00E377A1">
      <w:pPr>
        <w:ind w:firstLine="709"/>
        <w:jc w:val="both"/>
        <w:rPr>
          <w:sz w:val="28"/>
          <w:szCs w:val="28"/>
        </w:rPr>
      </w:pPr>
      <w:r w:rsidRPr="00830C1D">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Администрации. </w:t>
      </w:r>
    </w:p>
    <w:p w:rsidR="00C7563A" w:rsidRPr="00830C1D" w:rsidRDefault="00E377A1" w:rsidP="00E377A1">
      <w:pPr>
        <w:ind w:firstLine="709"/>
        <w:jc w:val="both"/>
        <w:rPr>
          <w:sz w:val="28"/>
          <w:szCs w:val="28"/>
        </w:rPr>
      </w:pPr>
      <w:r w:rsidRPr="00830C1D">
        <w:rPr>
          <w:sz w:val="28"/>
          <w:szCs w:val="28"/>
        </w:rPr>
        <w:t>3.3.2.4.3.  Должностным лицом, ответственным за выполнение административной процедуры, является должностное лицо структурного подразделения Администрации</w:t>
      </w:r>
      <w:r w:rsidR="00C7563A" w:rsidRPr="00830C1D">
        <w:rPr>
          <w:sz w:val="28"/>
          <w:szCs w:val="28"/>
        </w:rPr>
        <w:t>.</w:t>
      </w:r>
    </w:p>
    <w:p w:rsidR="00E377A1" w:rsidRPr="00830C1D" w:rsidRDefault="00E377A1" w:rsidP="00E377A1">
      <w:pPr>
        <w:ind w:firstLine="709"/>
        <w:jc w:val="both"/>
        <w:rPr>
          <w:sz w:val="28"/>
          <w:szCs w:val="28"/>
        </w:rPr>
      </w:pPr>
      <w:r w:rsidRPr="00830C1D">
        <w:rPr>
          <w:sz w:val="28"/>
          <w:szCs w:val="28"/>
        </w:rPr>
        <w:lastRenderedPageBreak/>
        <w:t xml:space="preserve">3.3.2.4.4.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rsidR="00E377A1" w:rsidRPr="00830C1D" w:rsidRDefault="00E377A1" w:rsidP="00E377A1">
      <w:pPr>
        <w:ind w:firstLine="709"/>
        <w:jc w:val="both"/>
        <w:rPr>
          <w:sz w:val="28"/>
          <w:szCs w:val="28"/>
        </w:rPr>
      </w:pPr>
      <w:r w:rsidRPr="00830C1D">
        <w:rPr>
          <w:sz w:val="28"/>
          <w:szCs w:val="28"/>
        </w:rPr>
        <w:t xml:space="preserve">3.3.2.4.5.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w:t>
      </w:r>
      <w:hyperlink r:id="rId107" w:history="1">
        <w:r w:rsidRPr="00830C1D">
          <w:rPr>
            <w:sz w:val="28"/>
            <w:szCs w:val="28"/>
          </w:rPr>
          <w:t xml:space="preserve">пункте 2.4.1. </w:t>
        </w:r>
      </w:hyperlink>
      <w:r w:rsidRPr="00830C1D">
        <w:rPr>
          <w:sz w:val="28"/>
          <w:szCs w:val="28"/>
        </w:rPr>
        <w:t xml:space="preserve">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A3318D">
      <w:pPr>
        <w:ind w:firstLine="709"/>
        <w:jc w:val="both"/>
        <w:rPr>
          <w:sz w:val="28"/>
          <w:szCs w:val="28"/>
        </w:rPr>
      </w:pPr>
      <w:r w:rsidRPr="00830C1D">
        <w:rPr>
          <w:b/>
          <w:sz w:val="28"/>
          <w:szCs w:val="28"/>
        </w:rPr>
        <w:t xml:space="preserve">3.3.2.5. </w:t>
      </w:r>
      <w:r w:rsidRPr="00830C1D">
        <w:rPr>
          <w:b/>
          <w:bCs/>
          <w:sz w:val="28"/>
          <w:szCs w:val="28"/>
        </w:rPr>
        <w:t>Получение дополнительных сведений от заявителя</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3.3.2.5.1. Получение дополнительных сведений от заявителя не предусмотрено.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A3318D">
      <w:pPr>
        <w:ind w:firstLine="709"/>
        <w:jc w:val="both"/>
        <w:rPr>
          <w:sz w:val="28"/>
          <w:szCs w:val="28"/>
        </w:rPr>
      </w:pPr>
      <w:r w:rsidRPr="00830C1D">
        <w:rPr>
          <w:b/>
          <w:sz w:val="28"/>
          <w:szCs w:val="28"/>
        </w:rPr>
        <w:t xml:space="preserve">3.3.2.6. </w:t>
      </w:r>
      <w:r w:rsidRPr="00830C1D">
        <w:rPr>
          <w:b/>
          <w:bCs/>
          <w:sz w:val="28"/>
          <w:szCs w:val="28"/>
        </w:rPr>
        <w:t>Максимальный срок предоставления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b/>
          <w:sz w:val="28"/>
          <w:szCs w:val="28"/>
        </w:rPr>
        <w:t xml:space="preserve">3.3.2.6.1. </w:t>
      </w:r>
      <w:r w:rsidRPr="00830C1D">
        <w:rPr>
          <w:sz w:val="28"/>
          <w:szCs w:val="28"/>
        </w:rPr>
        <w:t xml:space="preserve">Срок предоставления муниципальной услуги указан в пункте 2.4.1.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  </w:t>
      </w:r>
    </w:p>
    <w:p w:rsidR="00A3318D" w:rsidRPr="00830C1D" w:rsidRDefault="00E377A1" w:rsidP="00A3318D">
      <w:pPr>
        <w:ind w:firstLine="709"/>
        <w:jc w:val="both"/>
        <w:rPr>
          <w:b/>
          <w:sz w:val="28"/>
          <w:szCs w:val="28"/>
        </w:rPr>
      </w:pPr>
      <w:r w:rsidRPr="00830C1D">
        <w:rPr>
          <w:b/>
          <w:sz w:val="28"/>
          <w:szCs w:val="28"/>
        </w:rPr>
        <w:t xml:space="preserve">3.4. </w:t>
      </w:r>
      <w:r w:rsidRPr="00830C1D">
        <w:rPr>
          <w:b/>
          <w:bCs/>
          <w:sz w:val="28"/>
          <w:szCs w:val="28"/>
        </w:rPr>
        <w:t>Вариант 3</w:t>
      </w:r>
      <w:r w:rsidRPr="00830C1D">
        <w:rPr>
          <w:b/>
          <w:sz w:val="28"/>
          <w:szCs w:val="28"/>
        </w:rPr>
        <w:t xml:space="preserve">– внесение изменений в разрешение на ввод объекта в эксплуатацию.  </w:t>
      </w:r>
    </w:p>
    <w:p w:rsidR="00E377A1" w:rsidRPr="00830C1D" w:rsidRDefault="00E377A1" w:rsidP="00A3318D">
      <w:pPr>
        <w:ind w:firstLine="709"/>
        <w:jc w:val="both"/>
        <w:rPr>
          <w:b/>
          <w:sz w:val="28"/>
          <w:szCs w:val="28"/>
        </w:rPr>
      </w:pPr>
      <w:r w:rsidRPr="00830C1D">
        <w:rPr>
          <w:b/>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3.4.1.Результатом предоставления муниципальной услуги является документ, указанный </w:t>
      </w:r>
      <w:proofErr w:type="gramStart"/>
      <w:r w:rsidRPr="00830C1D">
        <w:rPr>
          <w:sz w:val="28"/>
          <w:szCs w:val="28"/>
        </w:rPr>
        <w:t>подпункте</w:t>
      </w:r>
      <w:proofErr w:type="gramEnd"/>
      <w:r w:rsidRPr="00830C1D">
        <w:rPr>
          <w:sz w:val="28"/>
          <w:szCs w:val="28"/>
        </w:rPr>
        <w:t xml:space="preserve">  «в» и «г»  пункта 2.3.1. настоящего Административного регламента, с внесенными изменениями.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A3318D">
      <w:pPr>
        <w:ind w:firstLine="709"/>
        <w:jc w:val="both"/>
        <w:rPr>
          <w:sz w:val="28"/>
          <w:szCs w:val="28"/>
        </w:rPr>
      </w:pPr>
      <w:r w:rsidRPr="00830C1D">
        <w:rPr>
          <w:b/>
          <w:sz w:val="28"/>
          <w:szCs w:val="28"/>
        </w:rPr>
        <w:t xml:space="preserve">3.4.2. </w:t>
      </w:r>
      <w:r w:rsidRPr="00830C1D">
        <w:rPr>
          <w:b/>
          <w:bCs/>
          <w:sz w:val="28"/>
          <w:szCs w:val="28"/>
        </w:rPr>
        <w:t>Перечень и описание административных процедур предоставления</w:t>
      </w:r>
      <w:r w:rsidRPr="00830C1D">
        <w:rPr>
          <w:sz w:val="28"/>
          <w:szCs w:val="28"/>
        </w:rPr>
        <w:t xml:space="preserve"> </w:t>
      </w:r>
      <w:r w:rsidRPr="00830C1D">
        <w:rPr>
          <w:b/>
          <w:bCs/>
          <w:sz w:val="28"/>
          <w:szCs w:val="28"/>
        </w:rPr>
        <w:t>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A3318D">
      <w:pPr>
        <w:ind w:firstLine="709"/>
        <w:jc w:val="both"/>
        <w:rPr>
          <w:sz w:val="28"/>
          <w:szCs w:val="28"/>
        </w:rPr>
      </w:pPr>
      <w:r w:rsidRPr="00830C1D">
        <w:rPr>
          <w:b/>
          <w:sz w:val="28"/>
          <w:szCs w:val="28"/>
        </w:rPr>
        <w:t xml:space="preserve">3.4.2.1. </w:t>
      </w:r>
      <w:r w:rsidRPr="00830C1D">
        <w:rPr>
          <w:b/>
          <w:bCs/>
          <w:sz w:val="28"/>
          <w:szCs w:val="28"/>
        </w:rPr>
        <w:t>Прием запроса и документов и (или) информации, необходимых</w:t>
      </w:r>
      <w:r w:rsidRPr="00830C1D">
        <w:rPr>
          <w:sz w:val="28"/>
          <w:szCs w:val="28"/>
        </w:rPr>
        <w:t xml:space="preserve"> </w:t>
      </w:r>
      <w:r w:rsidRPr="00830C1D">
        <w:rPr>
          <w:b/>
          <w:bCs/>
          <w:sz w:val="28"/>
          <w:szCs w:val="28"/>
        </w:rPr>
        <w:t>для предоставления муниципальной услуги</w:t>
      </w:r>
      <w:r w:rsidRPr="00830C1D">
        <w:rPr>
          <w:sz w:val="28"/>
          <w:szCs w:val="28"/>
        </w:rPr>
        <w:t xml:space="preserve">   </w:t>
      </w:r>
    </w:p>
    <w:p w:rsidR="00E377A1" w:rsidRDefault="00E377A1" w:rsidP="00E377A1">
      <w:pPr>
        <w:ind w:firstLine="709"/>
        <w:jc w:val="both"/>
        <w:rPr>
          <w:sz w:val="28"/>
          <w:szCs w:val="28"/>
        </w:rPr>
      </w:pPr>
      <w:proofErr w:type="gramStart"/>
      <w:r w:rsidRPr="00830C1D">
        <w:rPr>
          <w:sz w:val="28"/>
          <w:szCs w:val="28"/>
        </w:rPr>
        <w:t xml:space="preserve">3.4.2.1.1.Основанием для начала административной процедуры является поступление в Администрацию заявления </w:t>
      </w:r>
      <w:r w:rsidRPr="00830C1D">
        <w:rPr>
          <w:rFonts w:eastAsia="Calibri"/>
          <w:bCs/>
          <w:sz w:val="28"/>
          <w:szCs w:val="28"/>
        </w:rPr>
        <w:t xml:space="preserve">о внесении изменений (далее также в настоящем подразделе – заявление) </w:t>
      </w:r>
      <w:r w:rsidRPr="00830C1D">
        <w:rPr>
          <w:sz w:val="28"/>
          <w:szCs w:val="28"/>
        </w:rPr>
        <w:t xml:space="preserve">по форме согласно Приложению № 13 к настоящему Административному регламенту и документов, предусмотренных </w:t>
      </w:r>
      <w:r w:rsidR="00D234B2" w:rsidRPr="000F59A9">
        <w:rPr>
          <w:sz w:val="28"/>
          <w:szCs w:val="28"/>
        </w:rPr>
        <w:t>подпунктом "</w:t>
      </w:r>
      <w:proofErr w:type="spellStart"/>
      <w:r w:rsidR="00D234B2" w:rsidRPr="000F59A9">
        <w:rPr>
          <w:sz w:val="28"/>
          <w:szCs w:val="28"/>
        </w:rPr>
        <w:t>д</w:t>
      </w:r>
      <w:proofErr w:type="spellEnd"/>
      <w:r w:rsidR="00D234B2" w:rsidRPr="000F59A9">
        <w:rPr>
          <w:sz w:val="28"/>
          <w:szCs w:val="28"/>
        </w:rPr>
        <w:t xml:space="preserve">" </w:t>
      </w:r>
      <w:r w:rsidRPr="000F59A9">
        <w:rPr>
          <w:bCs/>
          <w:sz w:val="28"/>
          <w:szCs w:val="28"/>
        </w:rPr>
        <w:t>пункта</w:t>
      </w:r>
      <w:r w:rsidRPr="00D234B2">
        <w:rPr>
          <w:bCs/>
          <w:sz w:val="28"/>
          <w:szCs w:val="28"/>
        </w:rPr>
        <w:t xml:space="preserve"> 2.6.1</w:t>
      </w:r>
      <w:r w:rsidRPr="00830C1D">
        <w:rPr>
          <w:bCs/>
          <w:sz w:val="28"/>
          <w:szCs w:val="28"/>
        </w:rPr>
        <w:t>., пунктом 2.6.2.</w:t>
      </w:r>
      <w:r w:rsidR="009633EC" w:rsidRPr="00830C1D">
        <w:rPr>
          <w:bCs/>
          <w:sz w:val="28"/>
          <w:szCs w:val="28"/>
        </w:rPr>
        <w:t xml:space="preserve"> </w:t>
      </w:r>
      <w:r w:rsidRPr="00830C1D">
        <w:rPr>
          <w:sz w:val="28"/>
          <w:szCs w:val="28"/>
        </w:rPr>
        <w:t xml:space="preserve">настоящего Административного регламента (в случае, предусмотренном </w:t>
      </w:r>
      <w:hyperlink r:id="rId108" w:history="1">
        <w:r w:rsidRPr="00830C1D">
          <w:rPr>
            <w:sz w:val="28"/>
            <w:szCs w:val="28"/>
          </w:rPr>
          <w:t>частью 5.2 статьи 55</w:t>
        </w:r>
      </w:hyperlink>
      <w:r w:rsidRPr="00830C1D">
        <w:rPr>
          <w:sz w:val="28"/>
          <w:szCs w:val="28"/>
        </w:rPr>
        <w:t xml:space="preserve"> Градостроительного кодекса Российской Федерации), одним из способов, установленных </w:t>
      </w:r>
      <w:hyperlink r:id="rId109" w:history="1">
        <w:r w:rsidRPr="00830C1D">
          <w:rPr>
            <w:sz w:val="28"/>
            <w:szCs w:val="28"/>
          </w:rPr>
          <w:t xml:space="preserve">пунктом 2.6.3. </w:t>
        </w:r>
        <w:r w:rsidR="009633EC" w:rsidRPr="00830C1D">
          <w:rPr>
            <w:sz w:val="28"/>
            <w:szCs w:val="28"/>
          </w:rPr>
          <w:t xml:space="preserve">  </w:t>
        </w:r>
      </w:hyperlink>
      <w:r w:rsidRPr="00830C1D">
        <w:rPr>
          <w:sz w:val="28"/>
          <w:szCs w:val="28"/>
        </w:rPr>
        <w:t xml:space="preserve"> настоящего Административного</w:t>
      </w:r>
      <w:proofErr w:type="gramEnd"/>
      <w:r w:rsidRPr="00830C1D">
        <w:rPr>
          <w:sz w:val="28"/>
          <w:szCs w:val="28"/>
        </w:rPr>
        <w:t xml:space="preserve"> регламента. </w:t>
      </w:r>
    </w:p>
    <w:p w:rsidR="00E377A1" w:rsidRPr="00830C1D" w:rsidRDefault="00E377A1" w:rsidP="00E377A1">
      <w:pPr>
        <w:ind w:firstLine="709"/>
        <w:jc w:val="both"/>
        <w:rPr>
          <w:sz w:val="28"/>
          <w:szCs w:val="28"/>
        </w:rPr>
      </w:pPr>
      <w:r w:rsidRPr="00830C1D">
        <w:rPr>
          <w:sz w:val="28"/>
          <w:szCs w:val="28"/>
        </w:rPr>
        <w:t xml:space="preserve">3.4.2.1.2. В целях установления личности физическое лицо представляет в Администрацию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2.6.1.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представляются документы, предусмотренные подпунктами "б", "в" пункта 2.6.1.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представляется документ, предусмотренный подпунктом "б" пункта 2.6.1. настоящего Административного регламента.</w:t>
      </w:r>
    </w:p>
    <w:p w:rsidR="00E377A1" w:rsidRPr="00830C1D" w:rsidRDefault="00E377A1" w:rsidP="00E377A1">
      <w:pPr>
        <w:ind w:firstLine="709"/>
        <w:jc w:val="both"/>
        <w:rPr>
          <w:sz w:val="28"/>
          <w:szCs w:val="28"/>
        </w:rPr>
      </w:pPr>
      <w:r w:rsidRPr="00830C1D">
        <w:rPr>
          <w:sz w:val="28"/>
          <w:szCs w:val="28"/>
        </w:rPr>
        <w:t>3.4.2.1.3. Основания для принятия решения об отказе в приеме заявления и документов, необходимых для предоставления муниципальной услуги, указаны в пункте 2.7.</w:t>
      </w:r>
      <w:r w:rsidR="009633EC" w:rsidRPr="00830C1D">
        <w:rPr>
          <w:sz w:val="28"/>
          <w:szCs w:val="28"/>
        </w:rPr>
        <w:t xml:space="preserve"> </w:t>
      </w:r>
      <w:r w:rsidRPr="00830C1D">
        <w:rPr>
          <w:sz w:val="28"/>
          <w:szCs w:val="28"/>
        </w:rPr>
        <w:t>настоящего Административного регламента.</w:t>
      </w:r>
    </w:p>
    <w:p w:rsidR="00E377A1" w:rsidRPr="00830C1D" w:rsidRDefault="00E377A1" w:rsidP="00E377A1">
      <w:pPr>
        <w:ind w:firstLine="709"/>
        <w:jc w:val="both"/>
        <w:rPr>
          <w:sz w:val="28"/>
          <w:szCs w:val="28"/>
        </w:rPr>
      </w:pPr>
      <w:r w:rsidRPr="00830C1D">
        <w:rPr>
          <w:sz w:val="28"/>
          <w:szCs w:val="28"/>
        </w:rPr>
        <w:t xml:space="preserve">3.4.2.1.4. Возможность получения муниципальной услуги по экстерриториальному принципу отсутствует. </w:t>
      </w:r>
    </w:p>
    <w:p w:rsidR="00E377A1" w:rsidRDefault="00E377A1" w:rsidP="00E377A1">
      <w:pPr>
        <w:ind w:firstLine="709"/>
        <w:jc w:val="both"/>
        <w:rPr>
          <w:sz w:val="28"/>
          <w:szCs w:val="28"/>
        </w:rPr>
      </w:pPr>
      <w:r w:rsidRPr="00830C1D">
        <w:rPr>
          <w:sz w:val="28"/>
          <w:szCs w:val="28"/>
        </w:rPr>
        <w:t xml:space="preserve">3.4.2.1.5. Заявление и документы, предусмотренные </w:t>
      </w:r>
      <w:r w:rsidR="00D234B2" w:rsidRPr="000F59A9">
        <w:rPr>
          <w:sz w:val="28"/>
          <w:szCs w:val="28"/>
        </w:rPr>
        <w:t>подпунктом "</w:t>
      </w:r>
      <w:proofErr w:type="spellStart"/>
      <w:r w:rsidR="00D234B2" w:rsidRPr="000F59A9">
        <w:rPr>
          <w:sz w:val="28"/>
          <w:szCs w:val="28"/>
        </w:rPr>
        <w:t>д</w:t>
      </w:r>
      <w:proofErr w:type="spellEnd"/>
      <w:r w:rsidR="00D234B2" w:rsidRPr="000F59A9">
        <w:rPr>
          <w:sz w:val="28"/>
          <w:szCs w:val="28"/>
        </w:rPr>
        <w:t>"</w:t>
      </w:r>
      <w:r w:rsidR="00D234B2" w:rsidRPr="00343323">
        <w:rPr>
          <w:sz w:val="28"/>
          <w:szCs w:val="28"/>
        </w:rPr>
        <w:t xml:space="preserve"> </w:t>
      </w:r>
      <w:r w:rsidRPr="00830C1D">
        <w:rPr>
          <w:bCs/>
          <w:sz w:val="28"/>
          <w:szCs w:val="28"/>
        </w:rPr>
        <w:t>пункта 2.6.1.</w:t>
      </w:r>
      <w:r w:rsidR="009633EC" w:rsidRPr="00830C1D">
        <w:rPr>
          <w:bCs/>
          <w:sz w:val="28"/>
          <w:szCs w:val="28"/>
        </w:rPr>
        <w:t>,</w:t>
      </w:r>
      <w:r w:rsidRPr="00830C1D">
        <w:rPr>
          <w:bCs/>
          <w:sz w:val="28"/>
          <w:szCs w:val="28"/>
        </w:rPr>
        <w:t xml:space="preserve"> пунктом 2.6.2. </w:t>
      </w:r>
      <w:r w:rsidRPr="00830C1D">
        <w:rPr>
          <w:sz w:val="28"/>
          <w:szCs w:val="28"/>
        </w:rPr>
        <w:t xml:space="preserve">настоящего Административного регламента (в случае, предусмотренном </w:t>
      </w:r>
      <w:hyperlink r:id="rId110" w:history="1">
        <w:r w:rsidRPr="00830C1D">
          <w:rPr>
            <w:sz w:val="28"/>
            <w:szCs w:val="28"/>
          </w:rPr>
          <w:t>частью 5.2</w:t>
        </w:r>
        <w:r w:rsidR="00BF21F0">
          <w:rPr>
            <w:sz w:val="28"/>
            <w:szCs w:val="28"/>
          </w:rPr>
          <w:t>.</w:t>
        </w:r>
        <w:r w:rsidRPr="00830C1D">
          <w:rPr>
            <w:sz w:val="28"/>
            <w:szCs w:val="28"/>
          </w:rPr>
          <w:t xml:space="preserve"> статьи 55</w:t>
        </w:r>
      </w:hyperlink>
      <w:r w:rsidRPr="00830C1D">
        <w:rPr>
          <w:sz w:val="28"/>
          <w:szCs w:val="28"/>
        </w:rPr>
        <w:t xml:space="preserve"> Градостроительного кодекса Российской Федерации), </w:t>
      </w:r>
      <w:r w:rsidR="008E5E67">
        <w:rPr>
          <w:sz w:val="28"/>
          <w:szCs w:val="28"/>
        </w:rPr>
        <w:t xml:space="preserve">направленные </w:t>
      </w:r>
      <w:r w:rsidR="008E5E67" w:rsidRPr="00D7729B">
        <w:rPr>
          <w:sz w:val="28"/>
          <w:szCs w:val="28"/>
        </w:rPr>
        <w:t xml:space="preserve">одним из способов  </w:t>
      </w:r>
      <w:r w:rsidRPr="00D7729B">
        <w:rPr>
          <w:sz w:val="28"/>
          <w:szCs w:val="28"/>
        </w:rPr>
        <w:t>пункта 2.6.3. настоящего Административного регламента, принимаются должностными лицами структурного подразделения Администрации, ответственного</w:t>
      </w:r>
      <w:r w:rsidRPr="00830C1D">
        <w:rPr>
          <w:sz w:val="28"/>
          <w:szCs w:val="28"/>
        </w:rPr>
        <w:t xml:space="preserve"> за делопроизводство. </w:t>
      </w:r>
    </w:p>
    <w:p w:rsidR="00D7729B" w:rsidRPr="00A128B7" w:rsidRDefault="00D7729B" w:rsidP="00D7729B">
      <w:pPr>
        <w:tabs>
          <w:tab w:val="left" w:pos="9214"/>
          <w:tab w:val="left" w:pos="9354"/>
        </w:tabs>
        <w:spacing w:line="276" w:lineRule="auto"/>
        <w:ind w:firstLine="709"/>
        <w:jc w:val="both"/>
        <w:rPr>
          <w:iCs/>
          <w:color w:val="4F81BD" w:themeColor="accent1"/>
          <w:sz w:val="22"/>
          <w:szCs w:val="22"/>
        </w:rPr>
      </w:pPr>
      <w:r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hyperlink r:id="rId111" w:history="1">
        <w:r w:rsidRPr="00A128B7">
          <w:rPr>
            <w:rStyle w:val="af7"/>
            <w:color w:val="4F81BD" w:themeColor="accent1"/>
            <w:sz w:val="22"/>
            <w:szCs w:val="22"/>
            <w:u w:val="none"/>
          </w:rPr>
          <w:t>от 27.12.2024 № 2336-па</w:t>
        </w:r>
      </w:hyperlink>
      <w:r w:rsidRPr="00A128B7">
        <w:rPr>
          <w:color w:val="4F81BD" w:themeColor="accent1"/>
          <w:sz w:val="22"/>
          <w:szCs w:val="22"/>
        </w:rPr>
        <w:t>)</w:t>
      </w:r>
    </w:p>
    <w:p w:rsidR="00DF1F5E" w:rsidRDefault="00E377A1" w:rsidP="00DF1F5E">
      <w:pPr>
        <w:pStyle w:val="a7"/>
        <w:spacing w:before="1"/>
        <w:ind w:firstLine="709"/>
        <w:jc w:val="both"/>
        <w:rPr>
          <w:sz w:val="28"/>
          <w:szCs w:val="28"/>
        </w:rPr>
      </w:pPr>
      <w:r w:rsidRPr="00830C1D">
        <w:rPr>
          <w:sz w:val="28"/>
          <w:szCs w:val="28"/>
        </w:rPr>
        <w:t xml:space="preserve">Заявление и документы, предусмотренные </w:t>
      </w:r>
      <w:r w:rsidR="00E57893" w:rsidRPr="000F59A9">
        <w:rPr>
          <w:sz w:val="28"/>
          <w:szCs w:val="28"/>
        </w:rPr>
        <w:t>подпунктом "</w:t>
      </w:r>
      <w:proofErr w:type="spellStart"/>
      <w:r w:rsidR="00E57893" w:rsidRPr="000F59A9">
        <w:rPr>
          <w:sz w:val="28"/>
          <w:szCs w:val="28"/>
        </w:rPr>
        <w:t>д</w:t>
      </w:r>
      <w:proofErr w:type="spellEnd"/>
      <w:r w:rsidR="00E57893" w:rsidRPr="000F59A9">
        <w:rPr>
          <w:sz w:val="28"/>
          <w:szCs w:val="28"/>
        </w:rPr>
        <w:t>"</w:t>
      </w:r>
      <w:r w:rsidR="00E57893" w:rsidRPr="00343323">
        <w:rPr>
          <w:sz w:val="28"/>
          <w:szCs w:val="28"/>
        </w:rPr>
        <w:t xml:space="preserve"> </w:t>
      </w:r>
      <w:r w:rsidRPr="00830C1D">
        <w:rPr>
          <w:bCs/>
          <w:sz w:val="28"/>
          <w:szCs w:val="28"/>
        </w:rPr>
        <w:t xml:space="preserve">пункта 2.6.1., пунктом 2.6.2. </w:t>
      </w:r>
      <w:r w:rsidRPr="00830C1D">
        <w:rPr>
          <w:sz w:val="28"/>
          <w:szCs w:val="28"/>
        </w:rPr>
        <w:t xml:space="preserve">настоящего Административного регламента (в случае, предусмотренном </w:t>
      </w:r>
      <w:hyperlink r:id="rId112" w:history="1">
        <w:r w:rsidRPr="00830C1D">
          <w:rPr>
            <w:rStyle w:val="af7"/>
            <w:color w:val="auto"/>
            <w:sz w:val="28"/>
            <w:szCs w:val="28"/>
            <w:u w:val="none"/>
          </w:rPr>
          <w:t>частью 5.2</w:t>
        </w:r>
        <w:r w:rsidR="00BF21F0">
          <w:rPr>
            <w:rStyle w:val="af7"/>
            <w:color w:val="auto"/>
            <w:sz w:val="28"/>
            <w:szCs w:val="28"/>
            <w:u w:val="none"/>
          </w:rPr>
          <w:t>.</w:t>
        </w:r>
        <w:r w:rsidRPr="00830C1D">
          <w:rPr>
            <w:rStyle w:val="af7"/>
            <w:color w:val="auto"/>
            <w:sz w:val="28"/>
            <w:szCs w:val="28"/>
            <w:u w:val="none"/>
          </w:rPr>
          <w:t xml:space="preserve"> статьи 55</w:t>
        </w:r>
      </w:hyperlink>
      <w:r w:rsidRPr="00830C1D">
        <w:rPr>
          <w:sz w:val="28"/>
          <w:szCs w:val="28"/>
        </w:rPr>
        <w:t xml:space="preserve"> Градостроительного кодекса Российской Федерации), направленные одним из способов, установленных в подпунктах "а", "г" пункта 2.6.3.</w:t>
      </w:r>
      <w:r w:rsidR="009633EC" w:rsidRPr="00830C1D">
        <w:rPr>
          <w:sz w:val="28"/>
          <w:szCs w:val="28"/>
        </w:rPr>
        <w:t xml:space="preserve"> </w:t>
      </w:r>
      <w:r w:rsidRPr="00830C1D">
        <w:rPr>
          <w:sz w:val="28"/>
          <w:szCs w:val="28"/>
        </w:rPr>
        <w:t xml:space="preserve">настоящего Административного регламента, регистрируются в автоматическом режиме. </w:t>
      </w:r>
    </w:p>
    <w:p w:rsidR="00E377A1" w:rsidRPr="00830C1D" w:rsidRDefault="00E377A1" w:rsidP="00E377A1">
      <w:pPr>
        <w:ind w:firstLine="709"/>
        <w:jc w:val="both"/>
        <w:rPr>
          <w:sz w:val="28"/>
          <w:szCs w:val="28"/>
        </w:rPr>
      </w:pPr>
      <w:r w:rsidRPr="00830C1D">
        <w:rPr>
          <w:sz w:val="28"/>
          <w:szCs w:val="28"/>
        </w:rPr>
        <w:t xml:space="preserve">3.4.2.1.6. Срок регистрации заявления и документов и (или) информации, необходимых для предоставления муниципальной услуги, указан в пункте 2.11. настоящего Административного регламента. </w:t>
      </w:r>
    </w:p>
    <w:p w:rsidR="00DF1F5E" w:rsidRDefault="00E377A1" w:rsidP="00DF1F5E">
      <w:pPr>
        <w:pStyle w:val="a7"/>
        <w:spacing w:before="1"/>
        <w:ind w:firstLine="709"/>
        <w:jc w:val="both"/>
        <w:rPr>
          <w:sz w:val="28"/>
          <w:szCs w:val="28"/>
        </w:rPr>
      </w:pPr>
      <w:r w:rsidRPr="00830C1D">
        <w:rPr>
          <w:sz w:val="28"/>
          <w:szCs w:val="28"/>
        </w:rPr>
        <w:t xml:space="preserve">3.4.2.1.7. Результатом административной процедуры является регистрация заявления и документов, предусмотренных </w:t>
      </w:r>
      <w:r w:rsidR="00E57893" w:rsidRPr="009F3D83">
        <w:rPr>
          <w:sz w:val="28"/>
          <w:szCs w:val="28"/>
        </w:rPr>
        <w:t>подпунктом "</w:t>
      </w:r>
      <w:proofErr w:type="spellStart"/>
      <w:r w:rsidR="00E57893" w:rsidRPr="009F3D83">
        <w:rPr>
          <w:sz w:val="28"/>
          <w:szCs w:val="28"/>
        </w:rPr>
        <w:t>д</w:t>
      </w:r>
      <w:proofErr w:type="spellEnd"/>
      <w:r w:rsidR="00E57893" w:rsidRPr="009F3D83">
        <w:rPr>
          <w:sz w:val="28"/>
          <w:szCs w:val="28"/>
        </w:rPr>
        <w:t>"</w:t>
      </w:r>
      <w:r w:rsidR="00E57893" w:rsidRPr="00343323">
        <w:rPr>
          <w:sz w:val="28"/>
          <w:szCs w:val="28"/>
        </w:rPr>
        <w:t xml:space="preserve"> </w:t>
      </w:r>
      <w:r w:rsidRPr="00830C1D">
        <w:rPr>
          <w:bCs/>
          <w:sz w:val="28"/>
          <w:szCs w:val="28"/>
        </w:rPr>
        <w:t xml:space="preserve">пункта 2.6.1., пунктом 2.6.2. </w:t>
      </w:r>
      <w:r w:rsidRPr="00830C1D">
        <w:rPr>
          <w:sz w:val="28"/>
          <w:szCs w:val="28"/>
        </w:rPr>
        <w:t xml:space="preserve">настоящего Административного регламента (в случае, предусмотренном </w:t>
      </w:r>
      <w:hyperlink r:id="rId113" w:history="1">
        <w:r w:rsidRPr="00830C1D">
          <w:rPr>
            <w:rStyle w:val="af7"/>
            <w:color w:val="auto"/>
            <w:sz w:val="28"/>
            <w:szCs w:val="28"/>
            <w:u w:val="none"/>
          </w:rPr>
          <w:t>частью 5.2</w:t>
        </w:r>
        <w:r w:rsidR="00BF21F0">
          <w:rPr>
            <w:rStyle w:val="af7"/>
            <w:color w:val="auto"/>
            <w:sz w:val="28"/>
            <w:szCs w:val="28"/>
            <w:u w:val="none"/>
          </w:rPr>
          <w:t>.</w:t>
        </w:r>
        <w:r w:rsidRPr="00830C1D">
          <w:rPr>
            <w:rStyle w:val="af7"/>
            <w:color w:val="auto"/>
            <w:sz w:val="28"/>
            <w:szCs w:val="28"/>
            <w:u w:val="none"/>
          </w:rPr>
          <w:t xml:space="preserve"> статьи 55</w:t>
        </w:r>
      </w:hyperlink>
      <w:r w:rsidRPr="00830C1D">
        <w:rPr>
          <w:sz w:val="28"/>
          <w:szCs w:val="28"/>
        </w:rPr>
        <w:t xml:space="preserve"> Градостроительного кодекса Российской Федерации). </w:t>
      </w:r>
    </w:p>
    <w:p w:rsidR="00E377A1" w:rsidRPr="00830C1D" w:rsidRDefault="00E377A1" w:rsidP="00E377A1">
      <w:pPr>
        <w:ind w:firstLine="709"/>
        <w:jc w:val="both"/>
        <w:rPr>
          <w:sz w:val="28"/>
          <w:szCs w:val="28"/>
        </w:rPr>
      </w:pPr>
      <w:r w:rsidRPr="00830C1D">
        <w:rPr>
          <w:sz w:val="28"/>
          <w:szCs w:val="28"/>
        </w:rPr>
        <w:t xml:space="preserve">3.4.2.1.8. После регистрации заявление и документы, предусмотренные </w:t>
      </w:r>
      <w:r w:rsidR="00E57893" w:rsidRPr="009F3D83">
        <w:rPr>
          <w:sz w:val="28"/>
          <w:szCs w:val="28"/>
        </w:rPr>
        <w:t>подпунктом "</w:t>
      </w:r>
      <w:proofErr w:type="spellStart"/>
      <w:r w:rsidR="00E57893" w:rsidRPr="009F3D83">
        <w:rPr>
          <w:sz w:val="28"/>
          <w:szCs w:val="28"/>
        </w:rPr>
        <w:t>д</w:t>
      </w:r>
      <w:proofErr w:type="spellEnd"/>
      <w:r w:rsidR="00E57893" w:rsidRPr="009F3D83">
        <w:rPr>
          <w:sz w:val="28"/>
          <w:szCs w:val="28"/>
        </w:rPr>
        <w:t>"</w:t>
      </w:r>
      <w:r w:rsidR="00E57893" w:rsidRPr="00343323">
        <w:rPr>
          <w:sz w:val="28"/>
          <w:szCs w:val="28"/>
        </w:rPr>
        <w:t xml:space="preserve"> </w:t>
      </w:r>
      <w:r w:rsidRPr="00830C1D">
        <w:rPr>
          <w:bCs/>
          <w:sz w:val="28"/>
          <w:szCs w:val="28"/>
        </w:rPr>
        <w:t>пункта 2.6.1., пунктом 2.6.2.</w:t>
      </w:r>
      <w:r w:rsidR="00F95E22" w:rsidRPr="00830C1D">
        <w:rPr>
          <w:bCs/>
          <w:sz w:val="28"/>
          <w:szCs w:val="28"/>
        </w:rPr>
        <w:t xml:space="preserve"> </w:t>
      </w:r>
      <w:r w:rsidRPr="00830C1D">
        <w:rPr>
          <w:sz w:val="28"/>
          <w:szCs w:val="28"/>
        </w:rPr>
        <w:t xml:space="preserve">настоящего Административного регламента (в случае, предусмотренном </w:t>
      </w:r>
      <w:hyperlink r:id="rId114" w:history="1">
        <w:r w:rsidRPr="00830C1D">
          <w:rPr>
            <w:rStyle w:val="af7"/>
            <w:color w:val="auto"/>
            <w:sz w:val="28"/>
            <w:szCs w:val="28"/>
            <w:u w:val="none"/>
          </w:rPr>
          <w:t>частью 5.2</w:t>
        </w:r>
        <w:r w:rsidR="00BF21F0">
          <w:rPr>
            <w:rStyle w:val="af7"/>
            <w:color w:val="auto"/>
            <w:sz w:val="28"/>
            <w:szCs w:val="28"/>
            <w:u w:val="none"/>
          </w:rPr>
          <w:t>.</w:t>
        </w:r>
        <w:r w:rsidRPr="00830C1D">
          <w:rPr>
            <w:rStyle w:val="af7"/>
            <w:color w:val="auto"/>
            <w:sz w:val="28"/>
            <w:szCs w:val="28"/>
            <w:u w:val="none"/>
          </w:rPr>
          <w:t xml:space="preserve"> статьи 55</w:t>
        </w:r>
      </w:hyperlink>
      <w:r w:rsidRPr="00830C1D">
        <w:rPr>
          <w:sz w:val="28"/>
          <w:szCs w:val="28"/>
        </w:rPr>
        <w:t xml:space="preserve"> Градостроительного кодекса Российской Федерации)</w:t>
      </w:r>
      <w:r w:rsidR="00F95E22" w:rsidRPr="00830C1D">
        <w:rPr>
          <w:sz w:val="28"/>
          <w:szCs w:val="28"/>
        </w:rPr>
        <w:t xml:space="preserve"> </w:t>
      </w:r>
      <w:r w:rsidRPr="00830C1D">
        <w:rPr>
          <w:sz w:val="28"/>
          <w:szCs w:val="28"/>
        </w:rPr>
        <w:t xml:space="preserve">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DF1F5E" w:rsidRPr="00A128B7" w:rsidRDefault="00E377A1" w:rsidP="00DF1F5E">
      <w:pPr>
        <w:pStyle w:val="a7"/>
        <w:spacing w:before="1"/>
        <w:ind w:firstLine="709"/>
        <w:jc w:val="both"/>
        <w:rPr>
          <w:color w:val="4F81BD" w:themeColor="accent1"/>
          <w:sz w:val="22"/>
          <w:szCs w:val="22"/>
        </w:rPr>
      </w:pPr>
      <w:r w:rsidRPr="009F3D83">
        <w:rPr>
          <w:sz w:val="28"/>
          <w:szCs w:val="28"/>
        </w:rPr>
        <w:lastRenderedPageBreak/>
        <w:t> </w:t>
      </w:r>
      <w:r w:rsidR="00DF1F5E"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hyperlink r:id="rId115" w:history="1">
        <w:r w:rsidR="00222750" w:rsidRPr="00A128B7">
          <w:rPr>
            <w:rStyle w:val="af7"/>
            <w:color w:val="4F81BD" w:themeColor="accent1"/>
            <w:sz w:val="22"/>
            <w:szCs w:val="22"/>
            <w:u w:val="none"/>
          </w:rPr>
          <w:t>от 22.05.2023 № 748-па</w:t>
        </w:r>
      </w:hyperlink>
      <w:r w:rsidR="00DF1F5E" w:rsidRPr="00A128B7">
        <w:rPr>
          <w:color w:val="4F81BD" w:themeColor="accent1"/>
          <w:sz w:val="22"/>
          <w:szCs w:val="22"/>
        </w:rPr>
        <w:t xml:space="preserve">)  </w:t>
      </w:r>
    </w:p>
    <w:p w:rsidR="00E377A1" w:rsidRPr="00830C1D" w:rsidRDefault="00E377A1" w:rsidP="00F95E22">
      <w:pPr>
        <w:ind w:firstLine="709"/>
        <w:jc w:val="both"/>
        <w:rPr>
          <w:sz w:val="28"/>
          <w:szCs w:val="28"/>
        </w:rPr>
      </w:pPr>
      <w:r w:rsidRPr="00830C1D">
        <w:rPr>
          <w:b/>
          <w:sz w:val="28"/>
          <w:szCs w:val="28"/>
        </w:rPr>
        <w:t xml:space="preserve">3.4.2.2. </w:t>
      </w:r>
      <w:r w:rsidRPr="00830C1D">
        <w:rPr>
          <w:b/>
          <w:bCs/>
          <w:sz w:val="28"/>
          <w:szCs w:val="28"/>
        </w:rPr>
        <w:t>Межведомственное информационное взаимодействие</w:t>
      </w:r>
      <w:r w:rsidRPr="00830C1D">
        <w:rPr>
          <w:sz w:val="28"/>
          <w:szCs w:val="28"/>
        </w:rPr>
        <w:t xml:space="preserve">   </w:t>
      </w:r>
    </w:p>
    <w:p w:rsidR="00E377A1" w:rsidRPr="00830C1D" w:rsidRDefault="00E377A1" w:rsidP="00E377A1">
      <w:pPr>
        <w:ind w:firstLine="709"/>
        <w:jc w:val="both"/>
        <w:rPr>
          <w:sz w:val="28"/>
          <w:szCs w:val="28"/>
        </w:rPr>
      </w:pPr>
      <w:r w:rsidRPr="00830C1D">
        <w:rPr>
          <w:b/>
          <w:sz w:val="28"/>
          <w:szCs w:val="28"/>
        </w:rPr>
        <w:t xml:space="preserve">3.4.2.2.1. </w:t>
      </w:r>
      <w:r w:rsidRPr="00830C1D">
        <w:rPr>
          <w:sz w:val="28"/>
          <w:szCs w:val="28"/>
        </w:rPr>
        <w:t xml:space="preserve">Направление межведомственных информационных запросов не осуществляется.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F95E22">
      <w:pPr>
        <w:ind w:firstLine="709"/>
        <w:jc w:val="both"/>
        <w:rPr>
          <w:sz w:val="28"/>
          <w:szCs w:val="28"/>
        </w:rPr>
      </w:pPr>
      <w:r w:rsidRPr="00830C1D">
        <w:rPr>
          <w:b/>
          <w:sz w:val="28"/>
          <w:szCs w:val="28"/>
        </w:rPr>
        <w:t xml:space="preserve">3.4.2.3. </w:t>
      </w:r>
      <w:r w:rsidRPr="00830C1D">
        <w:rPr>
          <w:b/>
          <w:bCs/>
          <w:sz w:val="28"/>
          <w:szCs w:val="28"/>
        </w:rPr>
        <w:t>Принятие решения о предоставлении (об отказе</w:t>
      </w:r>
      <w:r w:rsidRPr="00830C1D">
        <w:rPr>
          <w:sz w:val="28"/>
          <w:szCs w:val="28"/>
        </w:rPr>
        <w:t xml:space="preserve"> </w:t>
      </w:r>
      <w:r w:rsidRPr="00830C1D">
        <w:rPr>
          <w:b/>
          <w:bCs/>
          <w:sz w:val="28"/>
          <w:szCs w:val="28"/>
        </w:rPr>
        <w:t>в предоставлении)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b/>
          <w:sz w:val="28"/>
          <w:szCs w:val="28"/>
        </w:rPr>
        <w:t xml:space="preserve">3.4.2.3.1. </w:t>
      </w:r>
      <w:r w:rsidRPr="00830C1D">
        <w:rPr>
          <w:sz w:val="28"/>
          <w:szCs w:val="28"/>
        </w:rPr>
        <w:t xml:space="preserve">Основанием для начала административной процедуры является регистрация заявления и документов, предусмотренных </w:t>
      </w:r>
      <w:r w:rsidR="001B7D6F" w:rsidRPr="009F3D83">
        <w:rPr>
          <w:sz w:val="28"/>
          <w:szCs w:val="28"/>
        </w:rPr>
        <w:t>подпунктом "</w:t>
      </w:r>
      <w:proofErr w:type="spellStart"/>
      <w:r w:rsidR="001B7D6F" w:rsidRPr="009F3D83">
        <w:rPr>
          <w:sz w:val="28"/>
          <w:szCs w:val="28"/>
        </w:rPr>
        <w:t>д</w:t>
      </w:r>
      <w:proofErr w:type="spellEnd"/>
      <w:r w:rsidR="001B7D6F" w:rsidRPr="009F3D83">
        <w:rPr>
          <w:sz w:val="28"/>
          <w:szCs w:val="28"/>
        </w:rPr>
        <w:t xml:space="preserve">" </w:t>
      </w:r>
      <w:r w:rsidRPr="00830C1D">
        <w:rPr>
          <w:bCs/>
          <w:sz w:val="28"/>
          <w:szCs w:val="28"/>
        </w:rPr>
        <w:t>пункта 2.6.1., пунктом 2.6.2.</w:t>
      </w:r>
      <w:r w:rsidR="00F95E22" w:rsidRPr="00830C1D">
        <w:rPr>
          <w:bCs/>
          <w:sz w:val="28"/>
          <w:szCs w:val="28"/>
        </w:rPr>
        <w:t xml:space="preserve"> </w:t>
      </w:r>
      <w:r w:rsidRPr="00830C1D">
        <w:rPr>
          <w:sz w:val="28"/>
          <w:szCs w:val="28"/>
        </w:rPr>
        <w:t>настоящего Административного регламента (в случае, предусмотренном частью 5.2</w:t>
      </w:r>
      <w:r w:rsidR="00BF21F0">
        <w:rPr>
          <w:sz w:val="28"/>
          <w:szCs w:val="28"/>
        </w:rPr>
        <w:t>.</w:t>
      </w:r>
      <w:r w:rsidRPr="00830C1D">
        <w:rPr>
          <w:sz w:val="28"/>
          <w:szCs w:val="28"/>
        </w:rPr>
        <w:t xml:space="preserve"> статьи 55 Градостроительного кодекса Российской Федерации), одним из способов, установленных </w:t>
      </w:r>
      <w:hyperlink r:id="rId116" w:history="1">
        <w:r w:rsidRPr="00830C1D">
          <w:rPr>
            <w:rStyle w:val="af7"/>
            <w:color w:val="auto"/>
            <w:sz w:val="28"/>
            <w:szCs w:val="28"/>
            <w:u w:val="none"/>
          </w:rPr>
          <w:t xml:space="preserve">пунктом 2.6.3. </w:t>
        </w:r>
      </w:hyperlink>
      <w:r w:rsidRPr="00830C1D">
        <w:rPr>
          <w:sz w:val="28"/>
          <w:szCs w:val="28"/>
        </w:rPr>
        <w:t xml:space="preserve">настоящего Административного регламента. </w:t>
      </w:r>
    </w:p>
    <w:p w:rsidR="00E377A1" w:rsidRPr="00830C1D" w:rsidRDefault="00E377A1" w:rsidP="00E377A1">
      <w:pPr>
        <w:ind w:firstLine="709"/>
        <w:jc w:val="both"/>
        <w:rPr>
          <w:sz w:val="28"/>
          <w:szCs w:val="28"/>
        </w:rPr>
      </w:pPr>
      <w:r w:rsidRPr="00830C1D">
        <w:rPr>
          <w:b/>
          <w:sz w:val="28"/>
          <w:szCs w:val="28"/>
        </w:rPr>
        <w:t xml:space="preserve">3.4.2.3.2. </w:t>
      </w:r>
      <w:r w:rsidRPr="00830C1D">
        <w:rPr>
          <w:sz w:val="28"/>
          <w:szCs w:val="28"/>
        </w:rPr>
        <w:t xml:space="preserve">В рамках рассмотрения заявления и документов, предусмотренных </w:t>
      </w:r>
      <w:r w:rsidR="001B7D6F" w:rsidRPr="009F3D83">
        <w:rPr>
          <w:sz w:val="28"/>
          <w:szCs w:val="28"/>
        </w:rPr>
        <w:t>подпунктом "</w:t>
      </w:r>
      <w:proofErr w:type="spellStart"/>
      <w:r w:rsidR="001B7D6F" w:rsidRPr="009F3D83">
        <w:rPr>
          <w:sz w:val="28"/>
          <w:szCs w:val="28"/>
        </w:rPr>
        <w:t>д</w:t>
      </w:r>
      <w:proofErr w:type="spellEnd"/>
      <w:r w:rsidR="001B7D6F" w:rsidRPr="009F3D83">
        <w:rPr>
          <w:sz w:val="28"/>
          <w:szCs w:val="28"/>
        </w:rPr>
        <w:t>"</w:t>
      </w:r>
      <w:r w:rsidR="001B7D6F" w:rsidRPr="00343323">
        <w:rPr>
          <w:sz w:val="28"/>
          <w:szCs w:val="28"/>
        </w:rPr>
        <w:t xml:space="preserve"> </w:t>
      </w:r>
      <w:r w:rsidRPr="00830C1D">
        <w:rPr>
          <w:bCs/>
          <w:sz w:val="28"/>
          <w:szCs w:val="28"/>
        </w:rPr>
        <w:t xml:space="preserve">пункта 2.6.1., пунктом 2.6.3 </w:t>
      </w:r>
      <w:r w:rsidRPr="00830C1D">
        <w:rPr>
          <w:sz w:val="28"/>
          <w:szCs w:val="28"/>
        </w:rPr>
        <w:t>настоящего Административного регламента (в случае, предусмотренном частью 5.2</w:t>
      </w:r>
      <w:r w:rsidR="00BF21F0">
        <w:rPr>
          <w:sz w:val="28"/>
          <w:szCs w:val="28"/>
        </w:rPr>
        <w:t>.</w:t>
      </w:r>
      <w:r w:rsidRPr="00830C1D">
        <w:rPr>
          <w:sz w:val="28"/>
          <w:szCs w:val="28"/>
        </w:rPr>
        <w:t xml:space="preserve"> статьи 55 Градостроительного кодекса Российской Федерации), осуществляется проверка наличия и правильности оформления документов. </w:t>
      </w:r>
    </w:p>
    <w:p w:rsidR="00E377A1" w:rsidRPr="00830C1D" w:rsidRDefault="00E377A1" w:rsidP="00E377A1">
      <w:pPr>
        <w:ind w:firstLine="709"/>
        <w:jc w:val="both"/>
        <w:rPr>
          <w:sz w:val="28"/>
          <w:szCs w:val="28"/>
        </w:rPr>
      </w:pPr>
      <w:r w:rsidRPr="00830C1D">
        <w:rPr>
          <w:b/>
          <w:sz w:val="28"/>
          <w:szCs w:val="28"/>
        </w:rPr>
        <w:t xml:space="preserve">3.4.2.3.3. </w:t>
      </w:r>
      <w:r w:rsidRPr="00830C1D">
        <w:rPr>
          <w:sz w:val="28"/>
          <w:szCs w:val="28"/>
        </w:rPr>
        <w:t xml:space="preserve">Критериями принятия решения о предоставлении муниципальной услуги являются: </w:t>
      </w:r>
    </w:p>
    <w:p w:rsidR="00E377A1" w:rsidRPr="00830C1D" w:rsidRDefault="00E377A1" w:rsidP="00E377A1">
      <w:pPr>
        <w:ind w:firstLine="709"/>
        <w:jc w:val="both"/>
        <w:rPr>
          <w:sz w:val="28"/>
          <w:szCs w:val="28"/>
        </w:rPr>
      </w:pPr>
      <w:r w:rsidRPr="00830C1D">
        <w:rPr>
          <w:sz w:val="28"/>
          <w:szCs w:val="28"/>
        </w:rPr>
        <w:t xml:space="preserve">1) наличие необходимых для предоставления муниципальной услуги документов, предусмотренных </w:t>
      </w:r>
      <w:r w:rsidR="001B7D6F" w:rsidRPr="009F3D83">
        <w:rPr>
          <w:sz w:val="28"/>
          <w:szCs w:val="28"/>
        </w:rPr>
        <w:t>подпунктом "</w:t>
      </w:r>
      <w:proofErr w:type="spellStart"/>
      <w:r w:rsidR="001B7D6F" w:rsidRPr="009F3D83">
        <w:rPr>
          <w:sz w:val="28"/>
          <w:szCs w:val="28"/>
        </w:rPr>
        <w:t>д</w:t>
      </w:r>
      <w:proofErr w:type="spellEnd"/>
      <w:r w:rsidR="001B7D6F" w:rsidRPr="009F3D83">
        <w:rPr>
          <w:sz w:val="28"/>
          <w:szCs w:val="28"/>
        </w:rPr>
        <w:t>"</w:t>
      </w:r>
      <w:r w:rsidR="001B7D6F" w:rsidRPr="00343323">
        <w:rPr>
          <w:sz w:val="28"/>
          <w:szCs w:val="28"/>
        </w:rPr>
        <w:t xml:space="preserve"> </w:t>
      </w:r>
      <w:r w:rsidRPr="00830C1D">
        <w:rPr>
          <w:bCs/>
          <w:sz w:val="28"/>
          <w:szCs w:val="28"/>
        </w:rPr>
        <w:t>пункта 2.6.1.</w:t>
      </w:r>
      <w:r w:rsidR="00F95E22" w:rsidRPr="00830C1D">
        <w:rPr>
          <w:bCs/>
          <w:sz w:val="28"/>
          <w:szCs w:val="28"/>
        </w:rPr>
        <w:t>,</w:t>
      </w:r>
      <w:r w:rsidRPr="00830C1D">
        <w:rPr>
          <w:bCs/>
          <w:sz w:val="28"/>
          <w:szCs w:val="28"/>
        </w:rPr>
        <w:t xml:space="preserve"> пунктом 2.6.2.</w:t>
      </w:r>
      <w:r w:rsidR="00F95E22" w:rsidRPr="00830C1D">
        <w:rPr>
          <w:bCs/>
          <w:sz w:val="28"/>
          <w:szCs w:val="28"/>
        </w:rPr>
        <w:t xml:space="preserve"> </w:t>
      </w:r>
      <w:r w:rsidRPr="00830C1D">
        <w:rPr>
          <w:sz w:val="28"/>
          <w:szCs w:val="28"/>
        </w:rPr>
        <w:t xml:space="preserve">настоящего Административного регламента (в случае, предусмотренном </w:t>
      </w:r>
      <w:hyperlink r:id="rId117" w:history="1">
        <w:r w:rsidRPr="00830C1D">
          <w:rPr>
            <w:rStyle w:val="af7"/>
            <w:color w:val="auto"/>
            <w:sz w:val="28"/>
            <w:szCs w:val="28"/>
            <w:u w:val="none"/>
          </w:rPr>
          <w:t>частью 5.2</w:t>
        </w:r>
        <w:r w:rsidR="00BF21F0">
          <w:rPr>
            <w:rStyle w:val="af7"/>
            <w:color w:val="auto"/>
            <w:sz w:val="28"/>
            <w:szCs w:val="28"/>
            <w:u w:val="none"/>
          </w:rPr>
          <w:t>.</w:t>
        </w:r>
        <w:r w:rsidRPr="00830C1D">
          <w:rPr>
            <w:rStyle w:val="af7"/>
            <w:color w:val="auto"/>
            <w:sz w:val="28"/>
            <w:szCs w:val="28"/>
            <w:u w:val="none"/>
          </w:rPr>
          <w:t xml:space="preserve"> статьи 55</w:t>
        </w:r>
      </w:hyperlink>
      <w:r w:rsidRPr="00830C1D">
        <w:rPr>
          <w:sz w:val="28"/>
          <w:szCs w:val="28"/>
        </w:rPr>
        <w:t xml:space="preserve"> Градостроительного кодекса Российской Федерации). </w:t>
      </w:r>
    </w:p>
    <w:p w:rsidR="00E377A1" w:rsidRPr="00830C1D" w:rsidRDefault="00E377A1" w:rsidP="00E377A1">
      <w:pPr>
        <w:ind w:firstLine="709"/>
        <w:jc w:val="both"/>
        <w:rPr>
          <w:sz w:val="28"/>
          <w:szCs w:val="28"/>
        </w:rPr>
      </w:pPr>
      <w:proofErr w:type="gramStart"/>
      <w:r w:rsidRPr="00830C1D">
        <w:rPr>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830C1D">
        <w:rPr>
          <w:sz w:val="28"/>
          <w:szCs w:val="28"/>
        </w:rPr>
        <w:t xml:space="preserve">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E377A1" w:rsidRPr="00830C1D" w:rsidRDefault="00E377A1" w:rsidP="00E377A1">
      <w:pPr>
        <w:ind w:firstLine="709"/>
        <w:jc w:val="both"/>
        <w:rPr>
          <w:sz w:val="28"/>
          <w:szCs w:val="28"/>
        </w:rPr>
      </w:pPr>
      <w:r w:rsidRPr="00830C1D">
        <w:rPr>
          <w:sz w:val="28"/>
          <w:szCs w:val="28"/>
        </w:rPr>
        <w:t>3) соответствие объекта капитального строительства требованиям, установленным в разрешении на строительство,</w:t>
      </w:r>
      <w:r w:rsidRPr="00830C1D">
        <w:rPr>
          <w:rFonts w:eastAsia="Calibri"/>
          <w:bCs/>
          <w:sz w:val="28"/>
          <w:szCs w:val="28"/>
          <w:lang w:eastAsia="en-US"/>
        </w:rPr>
        <w:t xml:space="preserve"> за исключением </w:t>
      </w:r>
      <w:proofErr w:type="gramStart"/>
      <w:r w:rsidRPr="00830C1D">
        <w:rPr>
          <w:rFonts w:eastAsia="Calibri"/>
          <w:bCs/>
          <w:sz w:val="28"/>
          <w:szCs w:val="28"/>
          <w:lang w:eastAsia="en-US"/>
        </w:rPr>
        <w:t>случаев изменения площади объекта капитального строительства</w:t>
      </w:r>
      <w:proofErr w:type="gramEnd"/>
      <w:r w:rsidRPr="00830C1D">
        <w:rPr>
          <w:rFonts w:eastAsia="Calibri"/>
          <w:bCs/>
          <w:sz w:val="28"/>
          <w:szCs w:val="28"/>
          <w:lang w:eastAsia="en-US"/>
        </w:rPr>
        <w:t xml:space="preserve"> в соответствии с частью 6.2 статьи 55 Градостроительного кодекса Российской Федерации</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4) соответствие параметров построенного, реконструированного объекта капитального строительства проектной документации,</w:t>
      </w:r>
      <w:r w:rsidRPr="00830C1D">
        <w:rPr>
          <w:rFonts w:eastAsia="Calibri"/>
          <w:bCs/>
          <w:sz w:val="28"/>
          <w:szCs w:val="28"/>
          <w:lang w:eastAsia="en-US"/>
        </w:rPr>
        <w:t xml:space="preserve"> за исключением </w:t>
      </w:r>
      <w:proofErr w:type="gramStart"/>
      <w:r w:rsidRPr="00830C1D">
        <w:rPr>
          <w:rFonts w:eastAsia="Calibri"/>
          <w:bCs/>
          <w:sz w:val="28"/>
          <w:szCs w:val="28"/>
          <w:lang w:eastAsia="en-US"/>
        </w:rPr>
        <w:t xml:space="preserve">случаев изменения площади объекта капитального </w:t>
      </w:r>
      <w:r w:rsidRPr="00830C1D">
        <w:rPr>
          <w:rFonts w:eastAsia="Calibri"/>
          <w:bCs/>
          <w:sz w:val="28"/>
          <w:szCs w:val="28"/>
          <w:lang w:eastAsia="en-US"/>
        </w:rPr>
        <w:lastRenderedPageBreak/>
        <w:t>строительства</w:t>
      </w:r>
      <w:proofErr w:type="gramEnd"/>
      <w:r w:rsidRPr="00830C1D">
        <w:rPr>
          <w:rFonts w:eastAsia="Calibri"/>
          <w:bCs/>
          <w:sz w:val="28"/>
          <w:szCs w:val="28"/>
          <w:lang w:eastAsia="en-US"/>
        </w:rPr>
        <w:t xml:space="preserve"> в соответствии с частью 6.2 статьи 55 Градостроительного кодекса Российской Федерации</w:t>
      </w:r>
      <w:r w:rsidRPr="00830C1D">
        <w:rPr>
          <w:sz w:val="28"/>
          <w:szCs w:val="28"/>
        </w:rPr>
        <w:t xml:space="preserve">; </w:t>
      </w:r>
    </w:p>
    <w:p w:rsidR="00E377A1" w:rsidRPr="00830C1D" w:rsidRDefault="00E377A1" w:rsidP="00E377A1">
      <w:pPr>
        <w:ind w:firstLine="709"/>
        <w:jc w:val="both"/>
        <w:rPr>
          <w:sz w:val="28"/>
          <w:szCs w:val="28"/>
        </w:rPr>
      </w:pPr>
      <w:proofErr w:type="gramStart"/>
      <w:r w:rsidRPr="00830C1D">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18" w:history="1">
        <w:r w:rsidRPr="00830C1D">
          <w:rPr>
            <w:sz w:val="28"/>
            <w:szCs w:val="28"/>
          </w:rPr>
          <w:t>пунктом 9 части 7 статьи 51</w:t>
        </w:r>
      </w:hyperlink>
      <w:r w:rsidRPr="00830C1D">
        <w:rPr>
          <w:sz w:val="28"/>
          <w:szCs w:val="28"/>
        </w:rPr>
        <w:t xml:space="preserve"> Градостроительного</w:t>
      </w:r>
      <w:proofErr w:type="gramEnd"/>
      <w:r w:rsidRPr="00830C1D">
        <w:rPr>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E377A1" w:rsidRPr="00830C1D" w:rsidRDefault="00E377A1" w:rsidP="00E377A1">
      <w:pPr>
        <w:ind w:firstLine="709"/>
        <w:jc w:val="both"/>
        <w:rPr>
          <w:sz w:val="28"/>
          <w:szCs w:val="28"/>
        </w:rPr>
      </w:pPr>
      <w:r w:rsidRPr="00830C1D">
        <w:rPr>
          <w:b/>
          <w:sz w:val="28"/>
          <w:szCs w:val="28"/>
        </w:rPr>
        <w:t xml:space="preserve">3.4.2.3.4. </w:t>
      </w:r>
      <w:r w:rsidRPr="00830C1D">
        <w:rPr>
          <w:sz w:val="28"/>
          <w:szCs w:val="28"/>
        </w:rPr>
        <w:t xml:space="preserve"> Критериями для отказа в предоставлении муниципальной услуги являются: </w:t>
      </w:r>
    </w:p>
    <w:p w:rsidR="00E377A1" w:rsidRPr="00830C1D" w:rsidRDefault="00E377A1" w:rsidP="00E377A1">
      <w:pPr>
        <w:ind w:firstLine="709"/>
        <w:jc w:val="both"/>
        <w:rPr>
          <w:sz w:val="28"/>
          <w:szCs w:val="28"/>
        </w:rPr>
      </w:pPr>
      <w:r w:rsidRPr="00830C1D">
        <w:rPr>
          <w:sz w:val="28"/>
          <w:szCs w:val="28"/>
        </w:rPr>
        <w:t xml:space="preserve">1) отсутствие необходимых для предоставления муниципальной услуги документов, предусмотренных </w:t>
      </w:r>
      <w:r w:rsidR="001B7D6F" w:rsidRPr="009F3D83">
        <w:rPr>
          <w:sz w:val="28"/>
          <w:szCs w:val="28"/>
        </w:rPr>
        <w:t>подпунктом "</w:t>
      </w:r>
      <w:proofErr w:type="spellStart"/>
      <w:r w:rsidR="001B7D6F" w:rsidRPr="009F3D83">
        <w:rPr>
          <w:sz w:val="28"/>
          <w:szCs w:val="28"/>
        </w:rPr>
        <w:t>д</w:t>
      </w:r>
      <w:proofErr w:type="spellEnd"/>
      <w:r w:rsidR="001B7D6F" w:rsidRPr="009F3D83">
        <w:rPr>
          <w:sz w:val="28"/>
          <w:szCs w:val="28"/>
        </w:rPr>
        <w:t>"</w:t>
      </w:r>
      <w:r w:rsidR="001B7D6F" w:rsidRPr="00343323">
        <w:rPr>
          <w:sz w:val="28"/>
          <w:szCs w:val="28"/>
        </w:rPr>
        <w:t xml:space="preserve"> </w:t>
      </w:r>
      <w:r w:rsidRPr="00830C1D">
        <w:rPr>
          <w:bCs/>
          <w:sz w:val="28"/>
          <w:szCs w:val="28"/>
        </w:rPr>
        <w:t>пункта 2.6.1.</w:t>
      </w:r>
      <w:r w:rsidR="00F95E22" w:rsidRPr="00830C1D">
        <w:rPr>
          <w:bCs/>
          <w:sz w:val="28"/>
          <w:szCs w:val="28"/>
        </w:rPr>
        <w:t>,</w:t>
      </w:r>
      <w:r w:rsidRPr="00830C1D">
        <w:rPr>
          <w:bCs/>
          <w:sz w:val="28"/>
          <w:szCs w:val="28"/>
        </w:rPr>
        <w:t xml:space="preserve"> пунктом 2.6.2.2. </w:t>
      </w:r>
      <w:r w:rsidRPr="00830C1D">
        <w:rPr>
          <w:sz w:val="28"/>
          <w:szCs w:val="28"/>
        </w:rPr>
        <w:t xml:space="preserve">настоящего Административного регламента (в случае, предусмотренном </w:t>
      </w:r>
      <w:hyperlink r:id="rId119" w:history="1">
        <w:r w:rsidRPr="00830C1D">
          <w:rPr>
            <w:rStyle w:val="af7"/>
            <w:color w:val="auto"/>
            <w:sz w:val="28"/>
            <w:szCs w:val="28"/>
            <w:u w:val="none"/>
          </w:rPr>
          <w:t>частью 5.2. статьи 55</w:t>
        </w:r>
      </w:hyperlink>
      <w:r w:rsidRPr="00830C1D">
        <w:rPr>
          <w:sz w:val="28"/>
          <w:szCs w:val="28"/>
        </w:rPr>
        <w:t xml:space="preserve"> Градостроительного кодекса Российской Федерации). </w:t>
      </w:r>
    </w:p>
    <w:p w:rsidR="00E377A1" w:rsidRPr="00830C1D" w:rsidRDefault="00E377A1" w:rsidP="00E377A1">
      <w:pPr>
        <w:ind w:firstLine="709"/>
        <w:jc w:val="both"/>
        <w:rPr>
          <w:sz w:val="28"/>
          <w:szCs w:val="28"/>
        </w:rPr>
      </w:pPr>
      <w:proofErr w:type="gramStart"/>
      <w:r w:rsidRPr="00830C1D">
        <w:rPr>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830C1D">
        <w:rPr>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E377A1" w:rsidRPr="00830C1D" w:rsidRDefault="00E377A1" w:rsidP="00E377A1">
      <w:pPr>
        <w:ind w:firstLine="709"/>
        <w:jc w:val="both"/>
        <w:rPr>
          <w:sz w:val="28"/>
          <w:szCs w:val="28"/>
        </w:rPr>
      </w:pPr>
      <w:r w:rsidRPr="00830C1D">
        <w:rPr>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120" w:history="1">
        <w:r w:rsidRPr="00830C1D">
          <w:rPr>
            <w:sz w:val="28"/>
            <w:szCs w:val="28"/>
          </w:rPr>
          <w:t>частью 6.2. статьи 55</w:t>
        </w:r>
      </w:hyperlink>
      <w:r w:rsidRPr="00830C1D">
        <w:rPr>
          <w:sz w:val="28"/>
          <w:szCs w:val="28"/>
        </w:rPr>
        <w:t xml:space="preserve"> Градостроительного кодекса Российской Федерации; </w:t>
      </w:r>
    </w:p>
    <w:p w:rsidR="00E377A1" w:rsidRPr="00830C1D" w:rsidRDefault="00E377A1" w:rsidP="00E377A1">
      <w:pPr>
        <w:ind w:firstLine="709"/>
        <w:jc w:val="both"/>
        <w:rPr>
          <w:sz w:val="28"/>
          <w:szCs w:val="28"/>
        </w:rPr>
      </w:pPr>
      <w:r w:rsidRPr="00830C1D">
        <w:rPr>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121" w:history="1">
        <w:r w:rsidRPr="00830C1D">
          <w:rPr>
            <w:sz w:val="28"/>
            <w:szCs w:val="28"/>
          </w:rPr>
          <w:t>частью 6.2. статьи 55</w:t>
        </w:r>
      </w:hyperlink>
      <w:r w:rsidRPr="00830C1D">
        <w:rPr>
          <w:sz w:val="28"/>
          <w:szCs w:val="28"/>
        </w:rPr>
        <w:t xml:space="preserve"> Градостроительного кодекса Российской Федерации; </w:t>
      </w:r>
    </w:p>
    <w:p w:rsidR="00E377A1" w:rsidRPr="00830C1D" w:rsidRDefault="00E377A1" w:rsidP="00E377A1">
      <w:pPr>
        <w:ind w:firstLine="709"/>
        <w:jc w:val="both"/>
        <w:rPr>
          <w:sz w:val="28"/>
          <w:szCs w:val="28"/>
        </w:rPr>
      </w:pPr>
      <w:proofErr w:type="gramStart"/>
      <w:r w:rsidRPr="00830C1D">
        <w:rPr>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w:t>
      </w:r>
      <w:r w:rsidRPr="00830C1D">
        <w:rPr>
          <w:sz w:val="28"/>
          <w:szCs w:val="28"/>
        </w:rPr>
        <w:lastRenderedPageBreak/>
        <w:t xml:space="preserve">территории, принятым в случаях, предусмотренных </w:t>
      </w:r>
      <w:hyperlink r:id="rId122" w:history="1">
        <w:r w:rsidRPr="00830C1D">
          <w:rPr>
            <w:sz w:val="28"/>
            <w:szCs w:val="28"/>
          </w:rPr>
          <w:t>пунктом 9 части 7 статьи 51</w:t>
        </w:r>
      </w:hyperlink>
      <w:r w:rsidRPr="00830C1D">
        <w:rPr>
          <w:sz w:val="28"/>
          <w:szCs w:val="28"/>
        </w:rPr>
        <w:t xml:space="preserve"> Градостроительного</w:t>
      </w:r>
      <w:proofErr w:type="gramEnd"/>
      <w:r w:rsidRPr="00830C1D">
        <w:rPr>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377A1" w:rsidRPr="00830C1D" w:rsidRDefault="00E377A1" w:rsidP="00E377A1">
      <w:pPr>
        <w:ind w:firstLine="709"/>
        <w:jc w:val="both"/>
        <w:rPr>
          <w:sz w:val="28"/>
          <w:szCs w:val="28"/>
        </w:rPr>
      </w:pPr>
      <w:r w:rsidRPr="00830C1D">
        <w:rPr>
          <w:b/>
          <w:sz w:val="28"/>
          <w:szCs w:val="28"/>
        </w:rPr>
        <w:t xml:space="preserve">3.4.2.3.5. </w:t>
      </w:r>
      <w:r w:rsidRPr="00830C1D">
        <w:rPr>
          <w:sz w:val="28"/>
          <w:szCs w:val="28"/>
        </w:rPr>
        <w:t xml:space="preserve">По результатам проверки заявления и документа, а также документов, предусмотренных </w:t>
      </w:r>
      <w:r w:rsidR="001B7D6F" w:rsidRPr="009F3D83">
        <w:rPr>
          <w:sz w:val="28"/>
          <w:szCs w:val="28"/>
        </w:rPr>
        <w:t>подпунктом "</w:t>
      </w:r>
      <w:proofErr w:type="spellStart"/>
      <w:r w:rsidR="001B7D6F" w:rsidRPr="009F3D83">
        <w:rPr>
          <w:sz w:val="28"/>
          <w:szCs w:val="28"/>
        </w:rPr>
        <w:t>д</w:t>
      </w:r>
      <w:proofErr w:type="spellEnd"/>
      <w:r w:rsidR="001B7D6F" w:rsidRPr="009F3D83">
        <w:rPr>
          <w:sz w:val="28"/>
          <w:szCs w:val="28"/>
        </w:rPr>
        <w:t>"</w:t>
      </w:r>
      <w:r w:rsidR="001B7D6F" w:rsidRPr="00343323">
        <w:rPr>
          <w:sz w:val="28"/>
          <w:szCs w:val="28"/>
        </w:rPr>
        <w:t xml:space="preserve"> </w:t>
      </w:r>
      <w:r w:rsidRPr="00830C1D">
        <w:rPr>
          <w:bCs/>
          <w:sz w:val="28"/>
          <w:szCs w:val="28"/>
        </w:rPr>
        <w:t>пункта 2.6.1., пунктом 2.6.2.2.</w:t>
      </w:r>
      <w:r w:rsidR="00F95E22" w:rsidRPr="00830C1D">
        <w:rPr>
          <w:bCs/>
          <w:sz w:val="28"/>
          <w:szCs w:val="28"/>
        </w:rPr>
        <w:t xml:space="preserve"> н</w:t>
      </w:r>
      <w:r w:rsidRPr="00830C1D">
        <w:rPr>
          <w:sz w:val="28"/>
          <w:szCs w:val="28"/>
        </w:rPr>
        <w:t xml:space="preserve">астоящего Административного регламента (в случае, предусмотренном </w:t>
      </w:r>
      <w:hyperlink r:id="rId123" w:history="1">
        <w:r w:rsidRPr="00830C1D">
          <w:rPr>
            <w:rStyle w:val="af7"/>
            <w:color w:val="auto"/>
            <w:sz w:val="28"/>
            <w:szCs w:val="28"/>
            <w:u w:val="none"/>
          </w:rPr>
          <w:t>частью 5.2. статьи 55</w:t>
        </w:r>
      </w:hyperlink>
      <w:r w:rsidRPr="00830C1D">
        <w:rPr>
          <w:sz w:val="28"/>
          <w:szCs w:val="28"/>
        </w:rPr>
        <w:t xml:space="preserve"> Градостроительного кодекса Российской Федерации), должностное лицо ответственного структурного подразделения подготавливает проект соответствующего решения.  </w:t>
      </w:r>
    </w:p>
    <w:p w:rsidR="00E377A1" w:rsidRPr="00830C1D" w:rsidRDefault="00E377A1" w:rsidP="00E377A1">
      <w:pPr>
        <w:ind w:firstLine="709"/>
        <w:jc w:val="both"/>
        <w:rPr>
          <w:sz w:val="28"/>
          <w:szCs w:val="28"/>
        </w:rPr>
      </w:pPr>
      <w:r w:rsidRPr="00830C1D">
        <w:rPr>
          <w:b/>
          <w:sz w:val="28"/>
          <w:szCs w:val="28"/>
        </w:rPr>
        <w:t>3.4.2.3.6.</w:t>
      </w:r>
      <w:r w:rsidRPr="00830C1D">
        <w:rPr>
          <w:sz w:val="28"/>
          <w:szCs w:val="28"/>
        </w:rPr>
        <w:t xml:space="preserve"> </w:t>
      </w:r>
      <w:proofErr w:type="gramStart"/>
      <w:r w:rsidRPr="00830C1D">
        <w:rPr>
          <w:sz w:val="28"/>
          <w:szCs w:val="28"/>
        </w:rPr>
        <w:t>Результатом административной процедуры по принятию решения о представлении (об отказе в представлении) муниципальной услуги является соответственно подписание разрешения на ввод объекта в эксплуатацию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об отказе в</w:t>
      </w:r>
      <w:proofErr w:type="gramEnd"/>
      <w:r w:rsidRPr="00830C1D">
        <w:rPr>
          <w:sz w:val="28"/>
          <w:szCs w:val="28"/>
        </w:rPr>
        <w:t xml:space="preserve"> </w:t>
      </w:r>
      <w:proofErr w:type="gramStart"/>
      <w:r w:rsidRPr="00830C1D">
        <w:rPr>
          <w:sz w:val="28"/>
          <w:szCs w:val="28"/>
        </w:rPr>
        <w:t>предоставлении</w:t>
      </w:r>
      <w:proofErr w:type="gramEnd"/>
      <w:r w:rsidRPr="00830C1D">
        <w:rPr>
          <w:sz w:val="28"/>
          <w:szCs w:val="28"/>
        </w:rPr>
        <w:t xml:space="preserve"> муниципальной услуги). </w:t>
      </w:r>
    </w:p>
    <w:p w:rsidR="00E377A1" w:rsidRPr="00830C1D" w:rsidRDefault="00E377A1" w:rsidP="00E377A1">
      <w:pPr>
        <w:ind w:firstLine="709"/>
        <w:jc w:val="both"/>
        <w:rPr>
          <w:sz w:val="28"/>
          <w:szCs w:val="28"/>
        </w:rPr>
      </w:pPr>
      <w:r w:rsidRPr="00830C1D">
        <w:rPr>
          <w:b/>
          <w:sz w:val="28"/>
          <w:szCs w:val="28"/>
        </w:rPr>
        <w:t xml:space="preserve">3.4.2.3.7. </w:t>
      </w:r>
      <w:r w:rsidRPr="00830C1D">
        <w:rPr>
          <w:sz w:val="28"/>
          <w:szCs w:val="28"/>
        </w:rPr>
        <w:t xml:space="preserve">Решение о предоставлении муниципальной услуги или об отказе в предоставлении муниципальной услуги принимается должностным лицом Администрации. </w:t>
      </w:r>
    </w:p>
    <w:p w:rsidR="00E377A1" w:rsidRPr="00830C1D" w:rsidRDefault="00E377A1" w:rsidP="00E377A1">
      <w:pPr>
        <w:ind w:firstLine="709"/>
        <w:jc w:val="both"/>
        <w:rPr>
          <w:sz w:val="28"/>
          <w:szCs w:val="28"/>
        </w:rPr>
      </w:pPr>
      <w:r w:rsidRPr="00830C1D">
        <w:rPr>
          <w:b/>
          <w:sz w:val="28"/>
          <w:szCs w:val="28"/>
        </w:rPr>
        <w:t xml:space="preserve">3.4.2.3.8. </w:t>
      </w:r>
      <w:r w:rsidRPr="00830C1D">
        <w:rPr>
          <w:sz w:val="28"/>
          <w:szCs w:val="28"/>
        </w:rPr>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E377A1" w:rsidRPr="00830C1D" w:rsidRDefault="00E377A1" w:rsidP="00E377A1">
      <w:pPr>
        <w:ind w:firstLine="709"/>
        <w:jc w:val="both"/>
        <w:rPr>
          <w:sz w:val="28"/>
          <w:szCs w:val="28"/>
        </w:rPr>
      </w:pPr>
      <w:r w:rsidRPr="00830C1D">
        <w:rPr>
          <w:b/>
          <w:sz w:val="28"/>
          <w:szCs w:val="28"/>
        </w:rPr>
        <w:t>3.4.2.3.9.</w:t>
      </w:r>
      <w:r w:rsidRPr="00830C1D">
        <w:rPr>
          <w:sz w:val="28"/>
          <w:szCs w:val="28"/>
        </w:rPr>
        <w:t xml:space="preserve"> Срок принятия решения о предоставлении (об отказе в предоставлении) муниципальной услуги </w:t>
      </w:r>
      <w:r w:rsidRPr="00745D79">
        <w:rPr>
          <w:color w:val="8064A2" w:themeColor="accent4"/>
          <w:sz w:val="28"/>
          <w:szCs w:val="28"/>
        </w:rPr>
        <w:t>не может превышать семь дней</w:t>
      </w:r>
      <w:r w:rsidRPr="00830C1D">
        <w:rPr>
          <w:sz w:val="28"/>
          <w:szCs w:val="28"/>
        </w:rPr>
        <w:t xml:space="preserve"> со дня регистрации заявления и документов, необходимых для предоставления муниципальной услуги. </w:t>
      </w:r>
    </w:p>
    <w:p w:rsidR="00E377A1" w:rsidRPr="00830C1D" w:rsidRDefault="00E377A1" w:rsidP="00E377A1">
      <w:pPr>
        <w:ind w:firstLine="709"/>
        <w:jc w:val="both"/>
        <w:rPr>
          <w:sz w:val="28"/>
          <w:szCs w:val="28"/>
        </w:rPr>
      </w:pPr>
      <w:r w:rsidRPr="00830C1D">
        <w:rPr>
          <w:b/>
          <w:sz w:val="28"/>
          <w:szCs w:val="28"/>
        </w:rPr>
        <w:t xml:space="preserve">3.4.2.3.10. </w:t>
      </w:r>
      <w:r w:rsidRPr="00830C1D">
        <w:rPr>
          <w:sz w:val="28"/>
          <w:szCs w:val="28"/>
        </w:rPr>
        <w:t xml:space="preserve">При подаче заявления и документов, предусмотренных </w:t>
      </w:r>
      <w:r w:rsidR="001B7D6F" w:rsidRPr="009F3D83">
        <w:rPr>
          <w:sz w:val="28"/>
          <w:szCs w:val="28"/>
        </w:rPr>
        <w:t>подпунктом "</w:t>
      </w:r>
      <w:proofErr w:type="spellStart"/>
      <w:r w:rsidR="001B7D6F" w:rsidRPr="009F3D83">
        <w:rPr>
          <w:sz w:val="28"/>
          <w:szCs w:val="28"/>
        </w:rPr>
        <w:t>д</w:t>
      </w:r>
      <w:proofErr w:type="spellEnd"/>
      <w:r w:rsidR="001B7D6F" w:rsidRPr="009F3D83">
        <w:rPr>
          <w:sz w:val="28"/>
          <w:szCs w:val="28"/>
        </w:rPr>
        <w:t xml:space="preserve">" </w:t>
      </w:r>
      <w:r w:rsidRPr="00830C1D">
        <w:rPr>
          <w:bCs/>
          <w:sz w:val="28"/>
          <w:szCs w:val="28"/>
        </w:rPr>
        <w:t>пункта 2.6.1., пунктом 2.6.2.2.</w:t>
      </w:r>
      <w:r w:rsidRPr="00830C1D">
        <w:rPr>
          <w:sz w:val="28"/>
          <w:szCs w:val="28"/>
        </w:rPr>
        <w:t xml:space="preserve"> настоящего Административного регламента (в случае, предусмотренном </w:t>
      </w:r>
      <w:hyperlink r:id="rId124" w:history="1">
        <w:r w:rsidRPr="00830C1D">
          <w:rPr>
            <w:rStyle w:val="af7"/>
            <w:color w:val="auto"/>
            <w:sz w:val="28"/>
            <w:szCs w:val="28"/>
            <w:u w:val="none"/>
          </w:rPr>
          <w:t>частью 5.2 статьи 55</w:t>
        </w:r>
      </w:hyperlink>
      <w:r w:rsidRPr="00830C1D">
        <w:rPr>
          <w:sz w:val="28"/>
          <w:szCs w:val="28"/>
        </w:rPr>
        <w:t xml:space="preserve"> Градостроительного кодекса Российской Федерации),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E377A1" w:rsidRPr="00830C1D" w:rsidRDefault="00E377A1" w:rsidP="00E377A1">
      <w:pPr>
        <w:ind w:firstLine="709"/>
        <w:jc w:val="both"/>
        <w:rPr>
          <w:sz w:val="28"/>
          <w:szCs w:val="28"/>
        </w:rPr>
      </w:pPr>
      <w:r w:rsidRPr="00830C1D">
        <w:rPr>
          <w:sz w:val="28"/>
          <w:szCs w:val="28"/>
        </w:rPr>
        <w:t xml:space="preserve"> </w:t>
      </w:r>
      <w:r w:rsidRPr="00830C1D">
        <w:rPr>
          <w:b/>
          <w:sz w:val="28"/>
          <w:szCs w:val="28"/>
        </w:rPr>
        <w:t xml:space="preserve">3.4.2.3.11. </w:t>
      </w:r>
      <w:r w:rsidRPr="00830C1D">
        <w:rPr>
          <w:sz w:val="28"/>
          <w:szCs w:val="28"/>
        </w:rPr>
        <w:t xml:space="preserve">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w:t>
      </w:r>
      <w:hyperlink r:id="rId125" w:history="1">
        <w:r w:rsidRPr="00830C1D">
          <w:rPr>
            <w:sz w:val="28"/>
            <w:szCs w:val="28"/>
          </w:rPr>
          <w:t>пункте 2.4.</w:t>
        </w:r>
      </w:hyperlink>
      <w:r w:rsidR="00D066A2" w:rsidRPr="00830C1D">
        <w:rPr>
          <w:sz w:val="28"/>
          <w:szCs w:val="28"/>
        </w:rPr>
        <w:t xml:space="preserve"> </w:t>
      </w:r>
      <w:r w:rsidRPr="00830C1D">
        <w:rPr>
          <w:sz w:val="28"/>
          <w:szCs w:val="28"/>
        </w:rPr>
        <w:t xml:space="preserve"> настоящего Административного регламента. </w:t>
      </w:r>
    </w:p>
    <w:p w:rsidR="00E377A1" w:rsidRPr="00A128B7" w:rsidRDefault="00E377A1" w:rsidP="00FA6781">
      <w:pPr>
        <w:pStyle w:val="a7"/>
        <w:spacing w:before="1"/>
        <w:ind w:firstLine="709"/>
        <w:jc w:val="both"/>
        <w:rPr>
          <w:color w:val="4F81BD" w:themeColor="accent1"/>
          <w:sz w:val="22"/>
          <w:szCs w:val="22"/>
        </w:rPr>
      </w:pPr>
      <w:r w:rsidRPr="00745D79">
        <w:rPr>
          <w:color w:val="4F81BD" w:themeColor="accent1"/>
          <w:sz w:val="28"/>
          <w:szCs w:val="28"/>
        </w:rPr>
        <w:t> </w:t>
      </w:r>
      <w:r w:rsidR="00FA6781"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hyperlink r:id="rId126" w:history="1">
        <w:r w:rsidR="00222750" w:rsidRPr="00A128B7">
          <w:rPr>
            <w:rStyle w:val="af7"/>
            <w:color w:val="4F81BD" w:themeColor="accent1"/>
            <w:sz w:val="22"/>
            <w:szCs w:val="22"/>
            <w:u w:val="none"/>
          </w:rPr>
          <w:t>от 22.05.2023 № 748-па</w:t>
        </w:r>
      </w:hyperlink>
      <w:r w:rsidR="00FA6781" w:rsidRPr="00A128B7">
        <w:rPr>
          <w:color w:val="4F81BD" w:themeColor="accent1"/>
          <w:sz w:val="22"/>
          <w:szCs w:val="22"/>
        </w:rPr>
        <w:t xml:space="preserve">)  </w:t>
      </w:r>
    </w:p>
    <w:p w:rsidR="00E377A1" w:rsidRPr="00830C1D" w:rsidRDefault="00E377A1" w:rsidP="00E50C0C">
      <w:pPr>
        <w:ind w:firstLine="709"/>
        <w:jc w:val="both"/>
        <w:rPr>
          <w:sz w:val="28"/>
          <w:szCs w:val="28"/>
        </w:rPr>
      </w:pPr>
      <w:r w:rsidRPr="00830C1D">
        <w:rPr>
          <w:b/>
          <w:bCs/>
          <w:sz w:val="28"/>
          <w:szCs w:val="28"/>
        </w:rPr>
        <w:t>3.4.2.4. Предоставление результата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b/>
          <w:bCs/>
          <w:sz w:val="28"/>
          <w:szCs w:val="28"/>
        </w:rPr>
        <w:lastRenderedPageBreak/>
        <w:t xml:space="preserve">3.4.2.4.1. </w:t>
      </w:r>
      <w:r w:rsidRPr="00830C1D">
        <w:rPr>
          <w:sz w:val="28"/>
          <w:szCs w:val="28"/>
        </w:rPr>
        <w:t xml:space="preserve">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w:t>
      </w:r>
    </w:p>
    <w:p w:rsidR="00E377A1" w:rsidRPr="00830C1D" w:rsidRDefault="00E377A1" w:rsidP="00E377A1">
      <w:pPr>
        <w:ind w:firstLine="709"/>
        <w:jc w:val="both"/>
        <w:rPr>
          <w:sz w:val="28"/>
          <w:szCs w:val="28"/>
        </w:rPr>
      </w:pPr>
      <w:r w:rsidRPr="00830C1D">
        <w:rPr>
          <w:b/>
          <w:bCs/>
          <w:sz w:val="28"/>
          <w:szCs w:val="28"/>
        </w:rPr>
        <w:t xml:space="preserve">3.4.2.4.2. </w:t>
      </w:r>
      <w:r w:rsidRPr="00830C1D">
        <w:rPr>
          <w:sz w:val="28"/>
          <w:szCs w:val="28"/>
        </w:rPr>
        <w:t xml:space="preserve">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 </w:t>
      </w:r>
    </w:p>
    <w:p w:rsidR="00E377A1" w:rsidRPr="00830C1D" w:rsidRDefault="00E377A1" w:rsidP="00E377A1">
      <w:pPr>
        <w:ind w:firstLine="709"/>
        <w:jc w:val="both"/>
        <w:rPr>
          <w:sz w:val="28"/>
          <w:szCs w:val="28"/>
        </w:rPr>
      </w:pPr>
      <w:r w:rsidRPr="00830C1D">
        <w:rPr>
          <w:sz w:val="28"/>
          <w:szCs w:val="28"/>
        </w:rPr>
        <w:t xml:space="preserve">1) на бумажном носителе; </w:t>
      </w:r>
    </w:p>
    <w:p w:rsidR="00E377A1" w:rsidRPr="00830C1D" w:rsidRDefault="00E377A1" w:rsidP="00E377A1">
      <w:pPr>
        <w:ind w:firstLine="709"/>
        <w:jc w:val="both"/>
        <w:rPr>
          <w:sz w:val="28"/>
          <w:szCs w:val="28"/>
        </w:rPr>
      </w:pPr>
      <w:r w:rsidRPr="00830C1D">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Администрации. </w:t>
      </w:r>
    </w:p>
    <w:p w:rsidR="00E377A1" w:rsidRPr="00830C1D" w:rsidRDefault="00E377A1" w:rsidP="00E377A1">
      <w:pPr>
        <w:ind w:firstLine="709"/>
        <w:jc w:val="both"/>
        <w:rPr>
          <w:sz w:val="28"/>
          <w:szCs w:val="28"/>
        </w:rPr>
      </w:pPr>
      <w:r w:rsidRPr="00830C1D">
        <w:rPr>
          <w:b/>
          <w:bCs/>
          <w:sz w:val="28"/>
          <w:szCs w:val="28"/>
        </w:rPr>
        <w:t>3.4.2.4.3.</w:t>
      </w:r>
      <w:r w:rsidRPr="00830C1D">
        <w:rPr>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Администрации. </w:t>
      </w:r>
    </w:p>
    <w:p w:rsidR="00E377A1" w:rsidRPr="00830C1D" w:rsidRDefault="00E377A1" w:rsidP="00E377A1">
      <w:pPr>
        <w:ind w:firstLine="709"/>
        <w:jc w:val="both"/>
        <w:rPr>
          <w:sz w:val="28"/>
          <w:szCs w:val="28"/>
        </w:rPr>
      </w:pPr>
      <w:r w:rsidRPr="00830C1D">
        <w:rPr>
          <w:b/>
          <w:bCs/>
          <w:sz w:val="28"/>
          <w:szCs w:val="28"/>
        </w:rPr>
        <w:t xml:space="preserve">3.4.2.4.4. </w:t>
      </w:r>
      <w:proofErr w:type="gramStart"/>
      <w:r w:rsidRPr="00830C1D">
        <w:rPr>
          <w:sz w:val="28"/>
          <w:szCs w:val="28"/>
        </w:rPr>
        <w:t xml:space="preserve">При подаче заявления и документов, предусмотренных </w:t>
      </w:r>
      <w:r w:rsidR="001B7D6F" w:rsidRPr="00C05BAC">
        <w:rPr>
          <w:sz w:val="28"/>
          <w:szCs w:val="28"/>
        </w:rPr>
        <w:t>подпунктом "</w:t>
      </w:r>
      <w:proofErr w:type="spellStart"/>
      <w:r w:rsidR="001B7D6F" w:rsidRPr="00C05BAC">
        <w:rPr>
          <w:sz w:val="28"/>
          <w:szCs w:val="28"/>
        </w:rPr>
        <w:t>д</w:t>
      </w:r>
      <w:proofErr w:type="spellEnd"/>
      <w:r w:rsidR="001B7D6F" w:rsidRPr="00C05BAC">
        <w:rPr>
          <w:sz w:val="28"/>
          <w:szCs w:val="28"/>
        </w:rPr>
        <w:t>"</w:t>
      </w:r>
      <w:r w:rsidR="001B7D6F" w:rsidRPr="001B7D6F">
        <w:rPr>
          <w:color w:val="FF0000"/>
          <w:sz w:val="28"/>
          <w:szCs w:val="28"/>
        </w:rPr>
        <w:t xml:space="preserve"> </w:t>
      </w:r>
      <w:r w:rsidRPr="001B7D6F">
        <w:rPr>
          <w:bCs/>
          <w:sz w:val="28"/>
          <w:szCs w:val="28"/>
        </w:rPr>
        <w:t>пункта 2.6.1</w:t>
      </w:r>
      <w:r w:rsidRPr="00830C1D">
        <w:rPr>
          <w:bCs/>
          <w:sz w:val="28"/>
          <w:szCs w:val="28"/>
        </w:rPr>
        <w:t>., пунктом 2.6.2.2.</w:t>
      </w:r>
      <w:r w:rsidR="001626B4" w:rsidRPr="00830C1D">
        <w:rPr>
          <w:bCs/>
          <w:sz w:val="28"/>
          <w:szCs w:val="28"/>
        </w:rPr>
        <w:t xml:space="preserve"> </w:t>
      </w:r>
      <w:r w:rsidRPr="00830C1D">
        <w:rPr>
          <w:sz w:val="28"/>
          <w:szCs w:val="28"/>
        </w:rPr>
        <w:t xml:space="preserve">настоящего Административного регламента (в случае, предусмотренном </w:t>
      </w:r>
      <w:hyperlink r:id="rId127" w:history="1">
        <w:r w:rsidRPr="00830C1D">
          <w:rPr>
            <w:rStyle w:val="af7"/>
            <w:color w:val="auto"/>
            <w:sz w:val="28"/>
            <w:szCs w:val="28"/>
            <w:u w:val="none"/>
          </w:rPr>
          <w:t>частью 5.2</w:t>
        </w:r>
        <w:r w:rsidR="00745D79">
          <w:rPr>
            <w:rStyle w:val="af7"/>
            <w:color w:val="auto"/>
            <w:sz w:val="28"/>
            <w:szCs w:val="28"/>
            <w:u w:val="none"/>
          </w:rPr>
          <w:t>.</w:t>
        </w:r>
        <w:r w:rsidRPr="00830C1D">
          <w:rPr>
            <w:rStyle w:val="af7"/>
            <w:color w:val="auto"/>
            <w:sz w:val="28"/>
            <w:szCs w:val="28"/>
            <w:u w:val="none"/>
          </w:rPr>
          <w:t xml:space="preserve"> статьи 55</w:t>
        </w:r>
      </w:hyperlink>
      <w:r w:rsidRPr="00830C1D">
        <w:rPr>
          <w:sz w:val="28"/>
          <w:szCs w:val="28"/>
        </w:rPr>
        <w:t xml:space="preserve"> Градостроительного кодекса Российской Федерации), в ходе личного 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 </w:t>
      </w:r>
      <w:proofErr w:type="gramEnd"/>
    </w:p>
    <w:p w:rsidR="00E377A1" w:rsidRPr="00830C1D" w:rsidRDefault="00E377A1" w:rsidP="00E377A1">
      <w:pPr>
        <w:ind w:firstLine="709"/>
        <w:jc w:val="both"/>
        <w:rPr>
          <w:sz w:val="28"/>
          <w:szCs w:val="28"/>
        </w:rPr>
      </w:pPr>
      <w:r w:rsidRPr="00830C1D">
        <w:rPr>
          <w:b/>
          <w:bCs/>
          <w:sz w:val="28"/>
          <w:szCs w:val="28"/>
        </w:rPr>
        <w:t xml:space="preserve">3.4.2.4.5.  </w:t>
      </w:r>
      <w:r w:rsidRPr="00830C1D">
        <w:rPr>
          <w:sz w:val="28"/>
          <w:szCs w:val="28"/>
        </w:rPr>
        <w:t xml:space="preserve">Срок предоставления заявителю результата муниципальной услуги исчисляется </w:t>
      </w:r>
      <w:proofErr w:type="gramStart"/>
      <w:r w:rsidRPr="00830C1D">
        <w:rPr>
          <w:sz w:val="28"/>
          <w:szCs w:val="28"/>
        </w:rPr>
        <w:t>со дня принятия решения о внесении изменений в разрешение на ввод объекта в эксплуатацию</w:t>
      </w:r>
      <w:proofErr w:type="gramEnd"/>
      <w:r w:rsidRPr="00830C1D">
        <w:rPr>
          <w:sz w:val="28"/>
          <w:szCs w:val="28"/>
        </w:rPr>
        <w:t xml:space="preserve"> и составляет 1 рабочий день, но не превышает срок, установленный в </w:t>
      </w:r>
      <w:hyperlink r:id="rId128" w:history="1">
        <w:r w:rsidRPr="00830C1D">
          <w:rPr>
            <w:sz w:val="28"/>
            <w:szCs w:val="28"/>
          </w:rPr>
          <w:t xml:space="preserve">пункте 2.4. </w:t>
        </w:r>
      </w:hyperlink>
      <w:r w:rsidRPr="00830C1D">
        <w:rPr>
          <w:sz w:val="28"/>
          <w:szCs w:val="28"/>
        </w:rPr>
        <w:t xml:space="preserve">настоящего Административного регламента. </w:t>
      </w:r>
    </w:p>
    <w:p w:rsidR="00E377A1" w:rsidRPr="00A128B7" w:rsidRDefault="00E377A1" w:rsidP="00E377A1">
      <w:pPr>
        <w:ind w:firstLine="709"/>
        <w:jc w:val="both"/>
        <w:rPr>
          <w:color w:val="4F81BD" w:themeColor="accent1"/>
          <w:sz w:val="22"/>
          <w:szCs w:val="22"/>
        </w:rPr>
      </w:pPr>
      <w:r w:rsidRPr="00745D79">
        <w:rPr>
          <w:color w:val="4F81BD" w:themeColor="accent1"/>
          <w:sz w:val="28"/>
          <w:szCs w:val="28"/>
        </w:rPr>
        <w:t> </w:t>
      </w:r>
      <w:r w:rsidR="00B331B2" w:rsidRPr="00745D79">
        <w:rPr>
          <w:color w:val="4F81BD" w:themeColor="accent1"/>
          <w:sz w:val="28"/>
          <w:szCs w:val="28"/>
        </w:rPr>
        <w:t> </w:t>
      </w:r>
      <w:r w:rsidR="00B331B2"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r w:rsidR="00B331B2" w:rsidRPr="00A128B7">
        <w:rPr>
          <w:color w:val="4F81BD" w:themeColor="accent1"/>
          <w:sz w:val="22"/>
          <w:szCs w:val="22"/>
        </w:rPr>
        <w:t>от</w:t>
      </w:r>
      <w:r w:rsidR="00C05BAC" w:rsidRPr="00A128B7">
        <w:rPr>
          <w:color w:val="4F81BD" w:themeColor="accent1"/>
          <w:sz w:val="22"/>
          <w:szCs w:val="22"/>
        </w:rPr>
        <w:t xml:space="preserve"> 22.05.2023 №748-па)</w:t>
      </w:r>
    </w:p>
    <w:p w:rsidR="00E377A1" w:rsidRPr="00830C1D" w:rsidRDefault="00E377A1" w:rsidP="00D46DBA">
      <w:pPr>
        <w:ind w:firstLine="709"/>
        <w:jc w:val="both"/>
        <w:rPr>
          <w:b/>
          <w:sz w:val="28"/>
          <w:szCs w:val="28"/>
        </w:rPr>
      </w:pPr>
      <w:r w:rsidRPr="00830C1D">
        <w:rPr>
          <w:b/>
          <w:sz w:val="28"/>
          <w:szCs w:val="28"/>
        </w:rPr>
        <w:t xml:space="preserve"> 3.4.2.5.  </w:t>
      </w:r>
      <w:r w:rsidRPr="00830C1D">
        <w:rPr>
          <w:b/>
          <w:bCs/>
          <w:sz w:val="28"/>
          <w:szCs w:val="28"/>
        </w:rPr>
        <w:t>Получение дополнительных сведений от заявителя</w:t>
      </w:r>
      <w:r w:rsidRPr="00830C1D">
        <w:rPr>
          <w:b/>
          <w:sz w:val="28"/>
          <w:szCs w:val="28"/>
        </w:rPr>
        <w:t xml:space="preserve"> </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3.4.2.5. Получение дополнительных сведений от заявителя не предусмотрено.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D46DBA">
      <w:pPr>
        <w:ind w:firstLine="709"/>
        <w:jc w:val="both"/>
        <w:rPr>
          <w:sz w:val="28"/>
          <w:szCs w:val="28"/>
        </w:rPr>
      </w:pPr>
      <w:r w:rsidRPr="00830C1D">
        <w:rPr>
          <w:b/>
          <w:bCs/>
          <w:sz w:val="28"/>
          <w:szCs w:val="28"/>
        </w:rPr>
        <w:t>3.4.2.6. Максимальный срок предоставления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3.4.2.6.1. Срок предоставления муниципальной услуги указан в 2.4.</w:t>
      </w:r>
      <w:r w:rsidR="00D46DBA" w:rsidRPr="00830C1D">
        <w:rPr>
          <w:sz w:val="28"/>
          <w:szCs w:val="28"/>
        </w:rPr>
        <w:t xml:space="preserve"> </w:t>
      </w:r>
      <w:r w:rsidRPr="00830C1D">
        <w:rPr>
          <w:sz w:val="28"/>
          <w:szCs w:val="28"/>
        </w:rPr>
        <w:t>настоящего Административного регламента.</w:t>
      </w:r>
    </w:p>
    <w:p w:rsidR="00E377A1" w:rsidRPr="00830C1D" w:rsidRDefault="00E377A1" w:rsidP="00E377A1">
      <w:pPr>
        <w:ind w:firstLine="709"/>
        <w:jc w:val="both"/>
        <w:rPr>
          <w:sz w:val="28"/>
          <w:szCs w:val="28"/>
        </w:rPr>
      </w:pPr>
    </w:p>
    <w:p w:rsidR="00E377A1" w:rsidRPr="00830C1D" w:rsidRDefault="00E377A1" w:rsidP="00D46DBA">
      <w:pPr>
        <w:widowControl w:val="0"/>
        <w:tabs>
          <w:tab w:val="left" w:pos="567"/>
        </w:tabs>
        <w:ind w:firstLine="709"/>
        <w:contextualSpacing/>
        <w:jc w:val="both"/>
        <w:rPr>
          <w:b/>
          <w:sz w:val="28"/>
          <w:szCs w:val="28"/>
        </w:rPr>
      </w:pPr>
      <w:r w:rsidRPr="00830C1D">
        <w:rPr>
          <w:b/>
          <w:sz w:val="28"/>
          <w:szCs w:val="28"/>
        </w:rPr>
        <w:t>3.4.2.7. Порядок оставления запроса заявителя о предоставлении муниципальной услуги без рассмотрения (при необходимости)</w:t>
      </w:r>
    </w:p>
    <w:p w:rsidR="00E377A1" w:rsidRPr="00830C1D" w:rsidRDefault="00E377A1" w:rsidP="00E377A1">
      <w:pPr>
        <w:widowControl w:val="0"/>
        <w:tabs>
          <w:tab w:val="left" w:pos="567"/>
        </w:tabs>
        <w:ind w:firstLine="709"/>
        <w:contextualSpacing/>
        <w:jc w:val="both"/>
        <w:rPr>
          <w:sz w:val="28"/>
          <w:szCs w:val="28"/>
        </w:rPr>
      </w:pPr>
      <w:r w:rsidRPr="00830C1D">
        <w:rPr>
          <w:sz w:val="28"/>
          <w:szCs w:val="28"/>
        </w:rPr>
        <w:t>3.4.2.7.1. Порядок оставления заявления без рассмотрения (при необходимости) указан в пункте 3.2.2.7.1.</w:t>
      </w:r>
      <w:r w:rsidR="00D46DBA" w:rsidRPr="00830C1D">
        <w:rPr>
          <w:sz w:val="28"/>
          <w:szCs w:val="28"/>
        </w:rPr>
        <w:t xml:space="preserve"> </w:t>
      </w:r>
      <w:r w:rsidRPr="00830C1D">
        <w:rPr>
          <w:sz w:val="28"/>
          <w:szCs w:val="28"/>
        </w:rPr>
        <w:t xml:space="preserve">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5F41BC">
      <w:pPr>
        <w:ind w:firstLine="709"/>
        <w:jc w:val="both"/>
        <w:rPr>
          <w:b/>
          <w:sz w:val="28"/>
          <w:szCs w:val="28"/>
        </w:rPr>
      </w:pPr>
      <w:r w:rsidRPr="00830C1D">
        <w:rPr>
          <w:b/>
          <w:bCs/>
          <w:sz w:val="28"/>
          <w:szCs w:val="28"/>
        </w:rPr>
        <w:t>3.5. Вариант 4 -</w:t>
      </w:r>
      <w:r w:rsidRPr="00830C1D">
        <w:rPr>
          <w:b/>
          <w:sz w:val="28"/>
          <w:szCs w:val="28"/>
        </w:rPr>
        <w:t xml:space="preserve"> исправление допущенных опечаток и ошибок в разрешении на ввод объекта в эксплуатацию.  </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lastRenderedPageBreak/>
        <w:t>3.5.1. Результатом предоставления муниципальной услуги является исправленный документ, указанный в подпункте «</w:t>
      </w:r>
      <w:proofErr w:type="spellStart"/>
      <w:r w:rsidRPr="00830C1D">
        <w:rPr>
          <w:sz w:val="28"/>
          <w:szCs w:val="28"/>
        </w:rPr>
        <w:t>д</w:t>
      </w:r>
      <w:proofErr w:type="spellEnd"/>
      <w:r w:rsidRPr="00830C1D">
        <w:rPr>
          <w:sz w:val="28"/>
          <w:szCs w:val="28"/>
        </w:rPr>
        <w:t xml:space="preserve">», «е» пункта 2.3.1.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5F41BC">
      <w:pPr>
        <w:ind w:firstLine="709"/>
        <w:jc w:val="both"/>
        <w:rPr>
          <w:sz w:val="28"/>
          <w:szCs w:val="28"/>
        </w:rPr>
      </w:pPr>
      <w:r w:rsidRPr="00830C1D">
        <w:rPr>
          <w:b/>
          <w:bCs/>
          <w:sz w:val="28"/>
          <w:szCs w:val="28"/>
        </w:rPr>
        <w:t>3.5.2. Перечень и описание административных процедур предоставления</w:t>
      </w:r>
      <w:r w:rsidRPr="00830C1D">
        <w:rPr>
          <w:sz w:val="28"/>
          <w:szCs w:val="28"/>
        </w:rPr>
        <w:t xml:space="preserve"> </w:t>
      </w:r>
      <w:r w:rsidRPr="00830C1D">
        <w:rPr>
          <w:b/>
          <w:bCs/>
          <w:sz w:val="28"/>
          <w:szCs w:val="28"/>
        </w:rPr>
        <w:t>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5F41BC">
      <w:pPr>
        <w:ind w:firstLine="709"/>
        <w:jc w:val="both"/>
        <w:rPr>
          <w:sz w:val="28"/>
          <w:szCs w:val="28"/>
        </w:rPr>
      </w:pPr>
      <w:r w:rsidRPr="00830C1D">
        <w:rPr>
          <w:b/>
          <w:bCs/>
          <w:sz w:val="28"/>
          <w:szCs w:val="28"/>
        </w:rPr>
        <w:t>3.5.2.1. Прием запроса и документов и (или) информации, необходимых</w:t>
      </w:r>
      <w:r w:rsidRPr="00830C1D">
        <w:rPr>
          <w:sz w:val="28"/>
          <w:szCs w:val="28"/>
        </w:rPr>
        <w:t xml:space="preserve"> </w:t>
      </w:r>
      <w:r w:rsidRPr="00830C1D">
        <w:rPr>
          <w:b/>
          <w:bCs/>
          <w:sz w:val="28"/>
          <w:szCs w:val="28"/>
        </w:rPr>
        <w:t>для предоставления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b/>
          <w:bCs/>
          <w:sz w:val="28"/>
          <w:szCs w:val="28"/>
        </w:rPr>
        <w:t>3.5.2.1.1.</w:t>
      </w:r>
      <w:r w:rsidRPr="00830C1D">
        <w:rPr>
          <w:sz w:val="28"/>
          <w:szCs w:val="28"/>
        </w:rPr>
        <w:t xml:space="preserve"> </w:t>
      </w:r>
      <w:proofErr w:type="gramStart"/>
      <w:r w:rsidRPr="00830C1D">
        <w:rPr>
          <w:sz w:val="28"/>
          <w:szCs w:val="28"/>
        </w:rPr>
        <w:t xml:space="preserve">Основанием для начала административной процедуры является поступление в Администрацию заявления об исправлении допущенных опечаток и ошибок в разрешении на ввод объекта в эксплуатацию по форме согласно Приложению № 6 к настоящему Административному регламенту и документов, свидетельствующих о наличии допущенных опечаток и ошибок и содержащие правильные данные, одним из способов, установленных пунктом 2.6.3. настоящего Административного регламента. </w:t>
      </w:r>
      <w:proofErr w:type="gramEnd"/>
    </w:p>
    <w:p w:rsidR="00E377A1" w:rsidRPr="00830C1D" w:rsidRDefault="00E377A1" w:rsidP="00E377A1">
      <w:pPr>
        <w:ind w:firstLine="709"/>
        <w:jc w:val="both"/>
        <w:rPr>
          <w:sz w:val="28"/>
          <w:szCs w:val="28"/>
        </w:rPr>
      </w:pPr>
      <w:r w:rsidRPr="00830C1D">
        <w:rPr>
          <w:sz w:val="28"/>
          <w:szCs w:val="28"/>
        </w:rPr>
        <w:t xml:space="preserve">В целях установления личности физическое лицо представляет в Администрацию документ, предусмотренный пунктом подпунктом "б" пункта 2.6.1. настоящего Административного регламента. Представитель физического лица, обратившийся по доверенности, представляет в Администрацию документы, предусмотренные подпунктами "б", "в" пункта 2.6.1.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представляются документы, предусмотренные подпунктом "в" пункта 2.6.1.  настоящего Административного регламента. </w:t>
      </w:r>
    </w:p>
    <w:p w:rsidR="00E377A1" w:rsidRPr="00830C1D" w:rsidRDefault="00E377A1" w:rsidP="00E377A1">
      <w:pPr>
        <w:ind w:firstLine="709"/>
        <w:jc w:val="both"/>
        <w:rPr>
          <w:sz w:val="28"/>
          <w:szCs w:val="28"/>
        </w:rPr>
      </w:pPr>
      <w:r w:rsidRPr="00830C1D">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представляется документ, предусмотренный "в" пункта 2.6.1. настоящего Административного регламента. </w:t>
      </w:r>
    </w:p>
    <w:p w:rsidR="00E377A1" w:rsidRPr="00830C1D" w:rsidRDefault="00E377A1" w:rsidP="00E377A1">
      <w:pPr>
        <w:ind w:firstLine="709"/>
        <w:jc w:val="both"/>
        <w:rPr>
          <w:sz w:val="28"/>
          <w:szCs w:val="28"/>
        </w:rPr>
      </w:pPr>
      <w:r w:rsidRPr="00830C1D">
        <w:rPr>
          <w:b/>
          <w:bCs/>
          <w:sz w:val="28"/>
          <w:szCs w:val="28"/>
        </w:rPr>
        <w:t xml:space="preserve">3.5.2.1.2. </w:t>
      </w:r>
      <w:r w:rsidRPr="00830C1D">
        <w:rPr>
          <w:sz w:val="28"/>
          <w:szCs w:val="28"/>
        </w:rPr>
        <w:t xml:space="preserve">Основания для принятия решения об отказе в приеме заявления и документов, необходимых для предоставления муниципальной услуги, отсутствуют. </w:t>
      </w:r>
    </w:p>
    <w:p w:rsidR="00E377A1" w:rsidRPr="00830C1D" w:rsidRDefault="00E377A1" w:rsidP="00E377A1">
      <w:pPr>
        <w:ind w:firstLine="709"/>
        <w:jc w:val="both"/>
        <w:rPr>
          <w:sz w:val="28"/>
          <w:szCs w:val="28"/>
        </w:rPr>
      </w:pPr>
      <w:r w:rsidRPr="00830C1D">
        <w:rPr>
          <w:b/>
          <w:bCs/>
          <w:sz w:val="28"/>
          <w:szCs w:val="28"/>
        </w:rPr>
        <w:t xml:space="preserve">3.5.2.1.3. </w:t>
      </w:r>
      <w:r w:rsidRPr="00830C1D">
        <w:rPr>
          <w:sz w:val="28"/>
          <w:szCs w:val="28"/>
        </w:rPr>
        <w:t xml:space="preserve">Возможность получения муниципальной услуги по экстерриториальному принципу отсутствует. </w:t>
      </w:r>
    </w:p>
    <w:p w:rsidR="00E377A1" w:rsidRDefault="00E377A1" w:rsidP="00E377A1">
      <w:pPr>
        <w:ind w:firstLine="709"/>
        <w:jc w:val="both"/>
        <w:rPr>
          <w:sz w:val="28"/>
          <w:szCs w:val="28"/>
        </w:rPr>
      </w:pPr>
      <w:r w:rsidRPr="00830C1D">
        <w:rPr>
          <w:b/>
          <w:bCs/>
          <w:sz w:val="28"/>
          <w:szCs w:val="28"/>
        </w:rPr>
        <w:t xml:space="preserve">3.5.2.1.4. </w:t>
      </w:r>
      <w:proofErr w:type="gramStart"/>
      <w:r w:rsidRPr="00830C1D">
        <w:rPr>
          <w:sz w:val="28"/>
          <w:szCs w:val="28"/>
        </w:rPr>
        <w:t xml:space="preserve">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одним из способов, </w:t>
      </w:r>
      <w:r w:rsidR="00715EA6" w:rsidRPr="00F718A4">
        <w:rPr>
          <w:sz w:val="28"/>
          <w:szCs w:val="28"/>
        </w:rPr>
        <w:t>установленных в подпункте</w:t>
      </w:r>
      <w:r w:rsidRPr="00F718A4">
        <w:rPr>
          <w:sz w:val="28"/>
          <w:szCs w:val="28"/>
        </w:rPr>
        <w:t xml:space="preserve"> "в" пункта 2.6.3. настоящего Административного регламента, принимаются должностными</w:t>
      </w:r>
      <w:r w:rsidRPr="00830C1D">
        <w:rPr>
          <w:sz w:val="28"/>
          <w:szCs w:val="28"/>
        </w:rPr>
        <w:t xml:space="preserve"> лицами структурного подразделения Администрации, ответственного за делопроизводство. </w:t>
      </w:r>
      <w:proofErr w:type="gramEnd"/>
    </w:p>
    <w:p w:rsidR="00F718A4" w:rsidRPr="00A128B7" w:rsidRDefault="00F718A4" w:rsidP="00F718A4">
      <w:pPr>
        <w:tabs>
          <w:tab w:val="left" w:pos="9214"/>
          <w:tab w:val="left" w:pos="9354"/>
        </w:tabs>
        <w:spacing w:line="276" w:lineRule="auto"/>
        <w:ind w:firstLine="709"/>
        <w:jc w:val="both"/>
        <w:rPr>
          <w:iCs/>
          <w:sz w:val="22"/>
          <w:szCs w:val="22"/>
        </w:rPr>
      </w:pPr>
      <w:r w:rsidRPr="00A128B7">
        <w:rPr>
          <w:color w:val="4F81BD" w:themeColor="accent1"/>
          <w:sz w:val="22"/>
          <w:szCs w:val="22"/>
        </w:rPr>
        <w:t xml:space="preserve">(в редакции Постановления администрации Партизанского городского округа </w:t>
      </w:r>
      <w:r w:rsidR="00A128B7">
        <w:rPr>
          <w:color w:val="4F81BD" w:themeColor="accent1"/>
          <w:sz w:val="22"/>
          <w:szCs w:val="22"/>
        </w:rPr>
        <w:t xml:space="preserve">                    </w:t>
      </w:r>
      <w:hyperlink r:id="rId129" w:history="1">
        <w:r w:rsidRPr="00A128B7">
          <w:rPr>
            <w:rStyle w:val="af7"/>
            <w:color w:val="4F81BD" w:themeColor="accent1"/>
            <w:sz w:val="22"/>
            <w:szCs w:val="22"/>
          </w:rPr>
          <w:t>от 27.12.2024 № 2336-па</w:t>
        </w:r>
      </w:hyperlink>
      <w:r w:rsidRPr="00A128B7">
        <w:rPr>
          <w:color w:val="4F81BD" w:themeColor="accent1"/>
          <w:sz w:val="22"/>
          <w:szCs w:val="22"/>
        </w:rPr>
        <w:t>)</w:t>
      </w:r>
    </w:p>
    <w:p w:rsidR="00E377A1" w:rsidRPr="00830C1D" w:rsidRDefault="00E377A1" w:rsidP="00E377A1">
      <w:pPr>
        <w:ind w:firstLine="709"/>
        <w:jc w:val="both"/>
        <w:rPr>
          <w:sz w:val="28"/>
          <w:szCs w:val="28"/>
        </w:rPr>
      </w:pPr>
      <w:r w:rsidRPr="00830C1D">
        <w:rPr>
          <w:b/>
          <w:bCs/>
          <w:sz w:val="28"/>
          <w:szCs w:val="28"/>
        </w:rPr>
        <w:lastRenderedPageBreak/>
        <w:t xml:space="preserve">3.5.2.1.5. </w:t>
      </w:r>
      <w:r w:rsidRPr="00830C1D">
        <w:rPr>
          <w:sz w:val="28"/>
          <w:szCs w:val="28"/>
        </w:rPr>
        <w:t xml:space="preserve">Срок регистрации запроса и документов и (или) информации, необходимых для предоставления муниципальной услуги, указан в пункте 2.11. настоящего Административного регламента. </w:t>
      </w:r>
    </w:p>
    <w:p w:rsidR="00E377A1" w:rsidRPr="00830C1D" w:rsidRDefault="00E377A1" w:rsidP="00E377A1">
      <w:pPr>
        <w:ind w:firstLine="709"/>
        <w:jc w:val="both"/>
        <w:rPr>
          <w:sz w:val="28"/>
          <w:szCs w:val="28"/>
        </w:rPr>
      </w:pPr>
      <w:r w:rsidRPr="00830C1D">
        <w:rPr>
          <w:b/>
          <w:bCs/>
          <w:sz w:val="28"/>
          <w:szCs w:val="28"/>
        </w:rPr>
        <w:t xml:space="preserve">3.5.2.1.6. </w:t>
      </w:r>
      <w:r w:rsidRPr="00830C1D">
        <w:rPr>
          <w:sz w:val="28"/>
          <w:szCs w:val="28"/>
        </w:rPr>
        <w:t xml:space="preserve">Результатом административной процедуры является регистрация заявления. </w:t>
      </w:r>
    </w:p>
    <w:p w:rsidR="00E377A1" w:rsidRPr="00830C1D" w:rsidRDefault="00E377A1" w:rsidP="00E377A1">
      <w:pPr>
        <w:ind w:firstLine="709"/>
        <w:jc w:val="both"/>
        <w:rPr>
          <w:sz w:val="28"/>
          <w:szCs w:val="28"/>
        </w:rPr>
      </w:pPr>
      <w:r w:rsidRPr="00830C1D">
        <w:rPr>
          <w:sz w:val="28"/>
          <w:szCs w:val="28"/>
        </w:rPr>
        <w:t xml:space="preserve">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924905">
      <w:pPr>
        <w:ind w:firstLine="709"/>
        <w:jc w:val="both"/>
        <w:rPr>
          <w:sz w:val="28"/>
          <w:szCs w:val="28"/>
        </w:rPr>
      </w:pPr>
      <w:r w:rsidRPr="00830C1D">
        <w:rPr>
          <w:b/>
          <w:bCs/>
          <w:sz w:val="28"/>
          <w:szCs w:val="28"/>
        </w:rPr>
        <w:t>3.5.2.2. Межведомственное информационное взаимодействие</w:t>
      </w:r>
      <w:r w:rsidRPr="00830C1D">
        <w:rPr>
          <w:sz w:val="28"/>
          <w:szCs w:val="28"/>
        </w:rPr>
        <w:t xml:space="preserve">  </w:t>
      </w:r>
    </w:p>
    <w:p w:rsidR="00E377A1" w:rsidRPr="00830C1D" w:rsidRDefault="00E377A1" w:rsidP="00E377A1">
      <w:pPr>
        <w:ind w:firstLine="709"/>
        <w:jc w:val="both"/>
        <w:rPr>
          <w:sz w:val="28"/>
          <w:szCs w:val="28"/>
        </w:rPr>
      </w:pPr>
      <w:r w:rsidRPr="00830C1D">
        <w:rPr>
          <w:bCs/>
          <w:sz w:val="28"/>
          <w:szCs w:val="28"/>
        </w:rPr>
        <w:t>3.5.2.2.1.</w:t>
      </w:r>
      <w:r w:rsidRPr="00830C1D">
        <w:rPr>
          <w:b/>
          <w:bCs/>
          <w:sz w:val="28"/>
          <w:szCs w:val="28"/>
        </w:rPr>
        <w:t xml:space="preserve"> </w:t>
      </w:r>
      <w:r w:rsidRPr="00830C1D">
        <w:rPr>
          <w:sz w:val="28"/>
          <w:szCs w:val="28"/>
        </w:rPr>
        <w:t xml:space="preserve">Направление межведомственных информационных запросов не осуществляется.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924905">
      <w:pPr>
        <w:ind w:firstLine="709"/>
        <w:jc w:val="both"/>
        <w:rPr>
          <w:sz w:val="28"/>
          <w:szCs w:val="28"/>
        </w:rPr>
      </w:pPr>
      <w:r w:rsidRPr="00830C1D">
        <w:rPr>
          <w:b/>
          <w:bCs/>
          <w:sz w:val="28"/>
          <w:szCs w:val="28"/>
        </w:rPr>
        <w:t>3.5.2.3. Принятие решения о предоставлении (об отказе</w:t>
      </w:r>
      <w:r w:rsidRPr="00830C1D">
        <w:rPr>
          <w:sz w:val="28"/>
          <w:szCs w:val="28"/>
        </w:rPr>
        <w:t xml:space="preserve"> </w:t>
      </w:r>
      <w:r w:rsidRPr="00830C1D">
        <w:rPr>
          <w:b/>
          <w:bCs/>
          <w:sz w:val="28"/>
          <w:szCs w:val="28"/>
        </w:rPr>
        <w:t>в предоставлении) муниципальной услуги</w:t>
      </w:r>
      <w:r w:rsidRPr="00830C1D">
        <w:rPr>
          <w:sz w:val="28"/>
          <w:szCs w:val="28"/>
        </w:rPr>
        <w:t xml:space="preserve"> </w:t>
      </w:r>
    </w:p>
    <w:p w:rsidR="00E377A1" w:rsidRPr="00830C1D" w:rsidRDefault="00E377A1" w:rsidP="00924905">
      <w:pPr>
        <w:ind w:firstLine="709"/>
        <w:jc w:val="both"/>
        <w:rPr>
          <w:sz w:val="28"/>
          <w:szCs w:val="28"/>
        </w:rPr>
      </w:pPr>
      <w:r w:rsidRPr="00830C1D">
        <w:rPr>
          <w:sz w:val="28"/>
          <w:szCs w:val="28"/>
        </w:rPr>
        <w:t>  3.5.2.3.1. Основанием для начала административной процедуры является регистрация заявления и документов, свидетельствующих о наличии допущенных опечаток и ошибок и содержащие правильные данные.</w:t>
      </w:r>
    </w:p>
    <w:p w:rsidR="00E377A1" w:rsidRPr="00830C1D" w:rsidRDefault="00E377A1" w:rsidP="00E377A1">
      <w:pPr>
        <w:ind w:firstLine="709"/>
        <w:jc w:val="both"/>
        <w:rPr>
          <w:sz w:val="28"/>
          <w:szCs w:val="28"/>
        </w:rPr>
      </w:pPr>
      <w:r w:rsidRPr="00830C1D">
        <w:rPr>
          <w:sz w:val="28"/>
          <w:szCs w:val="28"/>
        </w:rPr>
        <w:t xml:space="preserve">В рамках рассмотрения документов, свидетельствующих о наличии допущенных опечаток и ошибок и содержащие правильные данные,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E377A1" w:rsidRPr="00830C1D" w:rsidRDefault="00924905" w:rsidP="00E377A1">
      <w:pPr>
        <w:ind w:firstLine="709"/>
        <w:jc w:val="both"/>
        <w:rPr>
          <w:sz w:val="28"/>
          <w:szCs w:val="28"/>
        </w:rPr>
      </w:pPr>
      <w:r w:rsidRPr="00830C1D">
        <w:rPr>
          <w:sz w:val="28"/>
          <w:szCs w:val="28"/>
        </w:rPr>
        <w:t>3</w:t>
      </w:r>
      <w:r w:rsidR="00E377A1" w:rsidRPr="00830C1D">
        <w:rPr>
          <w:sz w:val="28"/>
          <w:szCs w:val="28"/>
        </w:rPr>
        <w:t xml:space="preserve">.5.2.3.2. Критериями принятия решения о предоставлении муниципальной услуги являются: </w:t>
      </w:r>
    </w:p>
    <w:p w:rsidR="00E377A1" w:rsidRPr="00830C1D" w:rsidRDefault="00E377A1" w:rsidP="00E377A1">
      <w:pPr>
        <w:ind w:firstLine="709"/>
        <w:jc w:val="both"/>
        <w:rPr>
          <w:sz w:val="28"/>
          <w:szCs w:val="28"/>
        </w:rPr>
      </w:pPr>
      <w:r w:rsidRPr="00830C1D">
        <w:rPr>
          <w:sz w:val="28"/>
          <w:szCs w:val="28"/>
        </w:rPr>
        <w:t>а) соответствие заявителя кругу лиц, указанных в пункте 1.2. настоящего Административного регламента;</w:t>
      </w:r>
    </w:p>
    <w:p w:rsidR="00E377A1" w:rsidRPr="00830C1D" w:rsidRDefault="00E377A1" w:rsidP="00E377A1">
      <w:pPr>
        <w:ind w:firstLine="709"/>
        <w:jc w:val="both"/>
        <w:rPr>
          <w:sz w:val="28"/>
          <w:szCs w:val="28"/>
        </w:rPr>
      </w:pPr>
      <w:r w:rsidRPr="00830C1D">
        <w:rPr>
          <w:sz w:val="28"/>
          <w:szCs w:val="28"/>
        </w:rPr>
        <w:t>б) наличие опечаток и ошибок в разрешении на ввод объекта в эксплуатацию.</w:t>
      </w:r>
    </w:p>
    <w:p w:rsidR="00E377A1" w:rsidRPr="00830C1D" w:rsidRDefault="00E377A1" w:rsidP="00E377A1">
      <w:pPr>
        <w:ind w:firstLine="709"/>
        <w:jc w:val="both"/>
        <w:rPr>
          <w:sz w:val="28"/>
          <w:szCs w:val="28"/>
        </w:rPr>
      </w:pPr>
      <w:r w:rsidRPr="00830C1D">
        <w:rPr>
          <w:sz w:val="28"/>
          <w:szCs w:val="28"/>
        </w:rPr>
        <w:t xml:space="preserve">Критериями для принятия решения об отказе в предоставлении государственной (муниципальной) услуги являются: </w:t>
      </w:r>
    </w:p>
    <w:p w:rsidR="00E377A1" w:rsidRPr="00830C1D" w:rsidRDefault="00E377A1" w:rsidP="00E377A1">
      <w:pPr>
        <w:ind w:firstLine="709"/>
        <w:jc w:val="both"/>
        <w:rPr>
          <w:sz w:val="28"/>
          <w:szCs w:val="28"/>
        </w:rPr>
      </w:pPr>
      <w:r w:rsidRPr="00830C1D">
        <w:rPr>
          <w:sz w:val="28"/>
          <w:szCs w:val="28"/>
        </w:rPr>
        <w:t>а) несоответствие заявителя кругу лиц, указанных в пункте 1.2.</w:t>
      </w:r>
      <w:r w:rsidRPr="00830C1D">
        <w:rPr>
          <w:strike/>
          <w:sz w:val="28"/>
          <w:szCs w:val="28"/>
        </w:rPr>
        <w:t xml:space="preserve"> </w:t>
      </w:r>
      <w:r w:rsidRPr="00830C1D">
        <w:rPr>
          <w:sz w:val="28"/>
          <w:szCs w:val="28"/>
        </w:rPr>
        <w:t>настоящего Административного регламента;</w:t>
      </w:r>
    </w:p>
    <w:p w:rsidR="00E377A1" w:rsidRPr="00830C1D" w:rsidRDefault="00E377A1" w:rsidP="00E377A1">
      <w:pPr>
        <w:ind w:firstLine="709"/>
        <w:jc w:val="both"/>
        <w:rPr>
          <w:sz w:val="28"/>
          <w:szCs w:val="28"/>
        </w:rPr>
      </w:pPr>
      <w:r w:rsidRPr="00830C1D">
        <w:rPr>
          <w:sz w:val="28"/>
          <w:szCs w:val="28"/>
        </w:rPr>
        <w:t>б) отсутствие опечаток и ошибок в разрешении на ввод объекта в эксплуатацию.</w:t>
      </w:r>
    </w:p>
    <w:p w:rsidR="00E377A1" w:rsidRPr="00830C1D" w:rsidRDefault="00E377A1" w:rsidP="00E377A1">
      <w:pPr>
        <w:ind w:firstLine="709"/>
        <w:jc w:val="both"/>
        <w:rPr>
          <w:sz w:val="28"/>
          <w:szCs w:val="28"/>
        </w:rPr>
      </w:pPr>
      <w:r w:rsidRPr="00830C1D">
        <w:rPr>
          <w:sz w:val="28"/>
          <w:szCs w:val="28"/>
        </w:rPr>
        <w:t xml:space="preserve">3.5.2.3.3.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rsidR="00E377A1" w:rsidRPr="00830C1D" w:rsidRDefault="00E377A1" w:rsidP="00E377A1">
      <w:pPr>
        <w:ind w:firstLine="709"/>
        <w:jc w:val="both"/>
        <w:rPr>
          <w:sz w:val="28"/>
          <w:szCs w:val="28"/>
        </w:rPr>
      </w:pPr>
      <w:r w:rsidRPr="00830C1D">
        <w:rPr>
          <w:sz w:val="28"/>
          <w:szCs w:val="28"/>
        </w:rPr>
        <w:t xml:space="preserve">3.5.2.3.4.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муниципальной услуги. </w:t>
      </w:r>
    </w:p>
    <w:p w:rsidR="00E377A1" w:rsidRPr="00830C1D" w:rsidRDefault="00E377A1" w:rsidP="00E377A1">
      <w:pPr>
        <w:ind w:firstLine="709"/>
        <w:jc w:val="both"/>
        <w:rPr>
          <w:sz w:val="28"/>
          <w:szCs w:val="28"/>
        </w:rPr>
      </w:pPr>
      <w:r w:rsidRPr="00830C1D">
        <w:rPr>
          <w:sz w:val="28"/>
          <w:szCs w:val="28"/>
        </w:rPr>
        <w:t xml:space="preserve">3.5.2.3.5. Решение о предоставлении муниципальной услуги или об отказе в предоставлении муниципальной услуги принимается должностным лицом Администрации. </w:t>
      </w:r>
    </w:p>
    <w:p w:rsidR="00E377A1" w:rsidRPr="00830C1D" w:rsidRDefault="00E377A1" w:rsidP="00E377A1">
      <w:pPr>
        <w:ind w:firstLine="709"/>
        <w:jc w:val="both"/>
        <w:rPr>
          <w:sz w:val="28"/>
          <w:szCs w:val="28"/>
        </w:rPr>
      </w:pPr>
      <w:r w:rsidRPr="00830C1D">
        <w:rPr>
          <w:sz w:val="28"/>
          <w:szCs w:val="28"/>
        </w:rPr>
        <w:lastRenderedPageBreak/>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E377A1" w:rsidRPr="00830C1D" w:rsidRDefault="00E377A1" w:rsidP="00E377A1">
      <w:pPr>
        <w:ind w:firstLine="709"/>
        <w:jc w:val="both"/>
        <w:rPr>
          <w:sz w:val="28"/>
          <w:szCs w:val="28"/>
        </w:rPr>
      </w:pPr>
      <w:r w:rsidRPr="00830C1D">
        <w:rPr>
          <w:sz w:val="28"/>
          <w:szCs w:val="28"/>
        </w:rPr>
        <w:t xml:space="preserve">3.5.2.3.6.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и документов, необходимых для предоставления муниципальной услуги. </w:t>
      </w:r>
    </w:p>
    <w:p w:rsidR="00E377A1" w:rsidRPr="00830C1D" w:rsidRDefault="00E377A1" w:rsidP="00E377A1">
      <w:pPr>
        <w:ind w:firstLine="709"/>
        <w:jc w:val="both"/>
        <w:rPr>
          <w:sz w:val="28"/>
          <w:szCs w:val="28"/>
        </w:rPr>
      </w:pPr>
      <w:r w:rsidRPr="00830C1D">
        <w:rPr>
          <w:sz w:val="28"/>
          <w:szCs w:val="28"/>
        </w:rPr>
        <w:t xml:space="preserve">3.5.2.3.7.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924905">
      <w:pPr>
        <w:ind w:firstLine="709"/>
        <w:jc w:val="both"/>
        <w:rPr>
          <w:sz w:val="28"/>
          <w:szCs w:val="28"/>
        </w:rPr>
      </w:pPr>
      <w:r w:rsidRPr="00830C1D">
        <w:rPr>
          <w:b/>
          <w:bCs/>
          <w:sz w:val="28"/>
          <w:szCs w:val="28"/>
        </w:rPr>
        <w:t>3.5.2.4. Предоставление результата муниципальной услуги</w:t>
      </w:r>
      <w:r w:rsidRPr="00830C1D">
        <w:rPr>
          <w:sz w:val="28"/>
          <w:szCs w:val="28"/>
        </w:rPr>
        <w:t xml:space="preserve"> </w:t>
      </w:r>
    </w:p>
    <w:p w:rsidR="00E377A1" w:rsidRPr="00830C1D" w:rsidRDefault="00E377A1" w:rsidP="00924905">
      <w:pPr>
        <w:ind w:firstLine="709"/>
        <w:jc w:val="both"/>
        <w:rPr>
          <w:sz w:val="28"/>
          <w:szCs w:val="28"/>
        </w:rPr>
      </w:pPr>
      <w:r w:rsidRPr="00830C1D">
        <w:rPr>
          <w:sz w:val="28"/>
          <w:szCs w:val="28"/>
        </w:rPr>
        <w:t xml:space="preserve">  3.5.2.4.1.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rsidR="00E377A1" w:rsidRPr="00830C1D" w:rsidRDefault="00E377A1" w:rsidP="00E377A1">
      <w:pPr>
        <w:ind w:firstLine="709"/>
        <w:jc w:val="both"/>
        <w:rPr>
          <w:sz w:val="28"/>
          <w:szCs w:val="28"/>
        </w:rPr>
      </w:pPr>
      <w:r w:rsidRPr="00830C1D">
        <w:rPr>
          <w:sz w:val="28"/>
          <w:szCs w:val="28"/>
        </w:rPr>
        <w:t xml:space="preserve">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rsidR="00E377A1" w:rsidRPr="00830C1D" w:rsidRDefault="00E377A1" w:rsidP="00E377A1">
      <w:pPr>
        <w:ind w:firstLine="709"/>
        <w:jc w:val="both"/>
        <w:rPr>
          <w:sz w:val="28"/>
          <w:szCs w:val="28"/>
        </w:rPr>
      </w:pPr>
      <w:r w:rsidRPr="00830C1D">
        <w:rPr>
          <w:sz w:val="28"/>
          <w:szCs w:val="28"/>
        </w:rPr>
        <w:t xml:space="preserve">1) на бумажном носителе; </w:t>
      </w:r>
    </w:p>
    <w:p w:rsidR="00E377A1" w:rsidRPr="00830C1D" w:rsidRDefault="00E377A1" w:rsidP="00E377A1">
      <w:pPr>
        <w:ind w:firstLine="709"/>
        <w:jc w:val="both"/>
        <w:rPr>
          <w:sz w:val="28"/>
          <w:szCs w:val="28"/>
        </w:rPr>
      </w:pPr>
      <w:r w:rsidRPr="00830C1D">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Администрации.</w:t>
      </w:r>
    </w:p>
    <w:p w:rsidR="00E377A1" w:rsidRPr="00830C1D" w:rsidRDefault="00E377A1" w:rsidP="00E377A1">
      <w:pPr>
        <w:ind w:firstLine="709"/>
        <w:jc w:val="both"/>
        <w:rPr>
          <w:sz w:val="28"/>
          <w:szCs w:val="28"/>
        </w:rPr>
      </w:pPr>
      <w:r w:rsidRPr="00830C1D">
        <w:rPr>
          <w:sz w:val="28"/>
          <w:szCs w:val="28"/>
        </w:rPr>
        <w:t xml:space="preserve">Должностным лицом, ответственным за выполнение административной процедуры, является должностное лицо структурного подразделения Администрации. </w:t>
      </w:r>
    </w:p>
    <w:p w:rsidR="00E377A1" w:rsidRPr="00830C1D" w:rsidRDefault="00E377A1" w:rsidP="00E377A1">
      <w:pPr>
        <w:ind w:firstLine="709"/>
        <w:jc w:val="both"/>
        <w:rPr>
          <w:sz w:val="28"/>
          <w:szCs w:val="28"/>
        </w:rPr>
      </w:pPr>
      <w:r w:rsidRPr="00830C1D">
        <w:rPr>
          <w:sz w:val="28"/>
          <w:szCs w:val="28"/>
        </w:rPr>
        <w:t xml:space="preserve">3.5.2.4.2.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 </w:t>
      </w:r>
    </w:p>
    <w:p w:rsidR="00E377A1" w:rsidRPr="00830C1D" w:rsidRDefault="00E377A1" w:rsidP="00E377A1">
      <w:pPr>
        <w:ind w:firstLine="709"/>
        <w:jc w:val="both"/>
        <w:rPr>
          <w:sz w:val="28"/>
          <w:szCs w:val="28"/>
        </w:rPr>
      </w:pPr>
      <w:r w:rsidRPr="00830C1D">
        <w:rPr>
          <w:sz w:val="28"/>
          <w:szCs w:val="28"/>
        </w:rPr>
        <w:t xml:space="preserve">3.5.2.4.3.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 но не превышает срок, установленный в </w:t>
      </w:r>
      <w:hyperlink r:id="rId130" w:history="1">
        <w:r w:rsidRPr="00830C1D">
          <w:rPr>
            <w:sz w:val="28"/>
            <w:szCs w:val="28"/>
          </w:rPr>
          <w:t xml:space="preserve">пункте 2.4 </w:t>
        </w:r>
      </w:hyperlink>
      <w:r w:rsidRPr="00830C1D">
        <w:rPr>
          <w:sz w:val="28"/>
          <w:szCs w:val="28"/>
        </w:rPr>
        <w:t xml:space="preserve">настоящего Административного регламента. </w:t>
      </w:r>
    </w:p>
    <w:p w:rsidR="00E377A1" w:rsidRPr="00830C1D" w:rsidRDefault="00E377A1" w:rsidP="00E377A1">
      <w:pPr>
        <w:ind w:firstLine="709"/>
        <w:jc w:val="both"/>
        <w:rPr>
          <w:sz w:val="28"/>
          <w:szCs w:val="28"/>
        </w:rPr>
      </w:pPr>
    </w:p>
    <w:p w:rsidR="00E377A1" w:rsidRPr="00830C1D" w:rsidRDefault="00E377A1" w:rsidP="00924905">
      <w:pPr>
        <w:ind w:firstLine="709"/>
        <w:jc w:val="both"/>
        <w:rPr>
          <w:b/>
          <w:sz w:val="28"/>
          <w:szCs w:val="28"/>
        </w:rPr>
      </w:pPr>
      <w:r w:rsidRPr="00830C1D">
        <w:rPr>
          <w:sz w:val="28"/>
          <w:szCs w:val="28"/>
        </w:rPr>
        <w:t xml:space="preserve">  </w:t>
      </w:r>
      <w:r w:rsidRPr="00830C1D">
        <w:rPr>
          <w:b/>
          <w:sz w:val="28"/>
          <w:szCs w:val="28"/>
        </w:rPr>
        <w:t xml:space="preserve">3.5.2.5. </w:t>
      </w:r>
      <w:r w:rsidRPr="00830C1D">
        <w:rPr>
          <w:b/>
          <w:bCs/>
          <w:sz w:val="28"/>
          <w:szCs w:val="28"/>
        </w:rPr>
        <w:t>Получение дополнительных сведений от заявителя</w:t>
      </w:r>
      <w:r w:rsidRPr="00830C1D">
        <w:rPr>
          <w:b/>
          <w:sz w:val="28"/>
          <w:szCs w:val="28"/>
        </w:rPr>
        <w:t xml:space="preserve"> </w:t>
      </w:r>
    </w:p>
    <w:p w:rsidR="00E377A1" w:rsidRPr="00830C1D" w:rsidRDefault="00E377A1" w:rsidP="00924905">
      <w:pPr>
        <w:ind w:firstLine="709"/>
        <w:jc w:val="both"/>
        <w:rPr>
          <w:sz w:val="28"/>
          <w:szCs w:val="28"/>
        </w:rPr>
      </w:pPr>
      <w:r w:rsidRPr="00830C1D">
        <w:rPr>
          <w:sz w:val="28"/>
          <w:szCs w:val="28"/>
        </w:rPr>
        <w:t xml:space="preserve">  3.5.2.5.1. Получение дополнительных сведений от заявителя не предусмотрено. </w:t>
      </w:r>
    </w:p>
    <w:p w:rsidR="00E377A1" w:rsidRPr="00830C1D" w:rsidRDefault="00E377A1" w:rsidP="00E377A1">
      <w:pPr>
        <w:ind w:firstLine="709"/>
        <w:jc w:val="both"/>
        <w:rPr>
          <w:sz w:val="28"/>
          <w:szCs w:val="28"/>
        </w:rPr>
      </w:pPr>
      <w:r w:rsidRPr="00830C1D">
        <w:rPr>
          <w:sz w:val="28"/>
          <w:szCs w:val="28"/>
        </w:rPr>
        <w:t xml:space="preserve">  </w:t>
      </w:r>
    </w:p>
    <w:p w:rsidR="00E377A1" w:rsidRPr="00830C1D" w:rsidRDefault="00E377A1" w:rsidP="00924905">
      <w:pPr>
        <w:ind w:firstLine="709"/>
        <w:jc w:val="both"/>
        <w:rPr>
          <w:sz w:val="28"/>
          <w:szCs w:val="28"/>
        </w:rPr>
      </w:pPr>
      <w:r w:rsidRPr="00830C1D">
        <w:rPr>
          <w:b/>
          <w:bCs/>
          <w:sz w:val="28"/>
          <w:szCs w:val="28"/>
        </w:rPr>
        <w:t>3.5.2.6. Максимальный срок предоставления муниципальной услуги</w:t>
      </w:r>
      <w:r w:rsidRPr="00830C1D">
        <w:rPr>
          <w:sz w:val="28"/>
          <w:szCs w:val="28"/>
        </w:rPr>
        <w:t xml:space="preserve">   </w:t>
      </w:r>
    </w:p>
    <w:p w:rsidR="00E377A1" w:rsidRPr="00830C1D" w:rsidRDefault="00E377A1" w:rsidP="00E377A1">
      <w:pPr>
        <w:ind w:firstLine="709"/>
        <w:jc w:val="both"/>
        <w:rPr>
          <w:sz w:val="28"/>
          <w:szCs w:val="28"/>
        </w:rPr>
      </w:pPr>
      <w:r w:rsidRPr="00830C1D">
        <w:rPr>
          <w:sz w:val="28"/>
          <w:szCs w:val="28"/>
        </w:rPr>
        <w:lastRenderedPageBreak/>
        <w:t>3.5.2.6.1. Срок предоставления муниципальной услуги указан в пункте 2.4.</w:t>
      </w:r>
      <w:r w:rsidR="00924905" w:rsidRPr="00830C1D">
        <w:rPr>
          <w:sz w:val="28"/>
          <w:szCs w:val="28"/>
        </w:rPr>
        <w:t xml:space="preserve"> </w:t>
      </w:r>
      <w:r w:rsidRPr="00830C1D">
        <w:rPr>
          <w:sz w:val="28"/>
          <w:szCs w:val="28"/>
        </w:rPr>
        <w:t xml:space="preserve">настоящего Административного регламента и </w:t>
      </w:r>
      <w:r w:rsidRPr="00830C1D">
        <w:rPr>
          <w:rStyle w:val="aff2"/>
          <w:i w:val="0"/>
          <w:sz w:val="28"/>
          <w:szCs w:val="28"/>
        </w:rPr>
        <w:t>составляет пять рабочих дней со дня регистрации заявления в Администрации</w:t>
      </w:r>
      <w:r w:rsidRPr="00830C1D">
        <w:rPr>
          <w:sz w:val="28"/>
          <w:szCs w:val="28"/>
        </w:rPr>
        <w:t xml:space="preserve">. </w:t>
      </w:r>
    </w:p>
    <w:p w:rsidR="0068028E" w:rsidRPr="00830C1D" w:rsidRDefault="0068028E" w:rsidP="00924905">
      <w:pPr>
        <w:pStyle w:val="a7"/>
        <w:spacing w:before="6"/>
        <w:jc w:val="both"/>
        <w:rPr>
          <w:rStyle w:val="aff2"/>
          <w:i w:val="0"/>
        </w:rPr>
      </w:pPr>
    </w:p>
    <w:p w:rsidR="0068028E" w:rsidRPr="00830C1D" w:rsidRDefault="001A3D48" w:rsidP="006018C9">
      <w:pPr>
        <w:pStyle w:val="211"/>
        <w:ind w:left="0" w:right="0" w:firstLine="709"/>
        <w:jc w:val="center"/>
        <w:rPr>
          <w:rStyle w:val="aff2"/>
          <w:i w:val="0"/>
          <w:sz w:val="28"/>
          <w:szCs w:val="28"/>
        </w:rPr>
      </w:pPr>
      <w:r w:rsidRPr="00830C1D">
        <w:rPr>
          <w:rStyle w:val="aff2"/>
          <w:i w:val="0"/>
          <w:sz w:val="28"/>
          <w:szCs w:val="28"/>
        </w:rPr>
        <w:t>3.</w:t>
      </w:r>
      <w:r w:rsidR="00B33C85" w:rsidRPr="00830C1D">
        <w:rPr>
          <w:rStyle w:val="aff2"/>
          <w:i w:val="0"/>
          <w:sz w:val="28"/>
          <w:szCs w:val="28"/>
        </w:rPr>
        <w:t>6</w:t>
      </w:r>
      <w:r w:rsidRPr="00830C1D">
        <w:rPr>
          <w:rStyle w:val="aff2"/>
          <w:i w:val="0"/>
          <w:sz w:val="28"/>
          <w:szCs w:val="28"/>
        </w:rPr>
        <w:t xml:space="preserve">. </w:t>
      </w:r>
      <w:r w:rsidR="0068028E" w:rsidRPr="00830C1D">
        <w:rPr>
          <w:rStyle w:val="aff2"/>
          <w:i w:val="0"/>
          <w:sz w:val="28"/>
          <w:szCs w:val="28"/>
        </w:rPr>
        <w:t>Перечень административных процедур при предоставлении муниципальной услуги услуг в электронной форме</w:t>
      </w:r>
    </w:p>
    <w:p w:rsidR="0068028E" w:rsidRPr="00830C1D" w:rsidRDefault="0068028E" w:rsidP="00D83FDB">
      <w:pPr>
        <w:pStyle w:val="a7"/>
        <w:spacing w:before="10"/>
        <w:ind w:firstLine="709"/>
        <w:jc w:val="both"/>
        <w:rPr>
          <w:rStyle w:val="aff2"/>
          <w:i w:val="0"/>
          <w:sz w:val="20"/>
          <w:szCs w:val="20"/>
        </w:rPr>
      </w:pPr>
    </w:p>
    <w:p w:rsidR="0068028E" w:rsidRPr="00830C1D" w:rsidRDefault="001A3D48" w:rsidP="00D83FDB">
      <w:pPr>
        <w:pStyle w:val="af8"/>
        <w:widowControl w:val="0"/>
        <w:tabs>
          <w:tab w:val="left" w:pos="1555"/>
          <w:tab w:val="left" w:pos="1556"/>
          <w:tab w:val="left" w:pos="2321"/>
          <w:tab w:val="left" w:pos="4503"/>
          <w:tab w:val="left" w:pos="5591"/>
          <w:tab w:val="left" w:pos="5997"/>
          <w:tab w:val="left" w:pos="7781"/>
          <w:tab w:val="left" w:pos="8826"/>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3.</w:t>
      </w:r>
      <w:r w:rsidR="008E6D1D" w:rsidRPr="00830C1D">
        <w:rPr>
          <w:rStyle w:val="aff2"/>
          <w:rFonts w:ascii="Times New Roman" w:hAnsi="Times New Roman"/>
          <w:i w:val="0"/>
          <w:sz w:val="28"/>
          <w:szCs w:val="28"/>
        </w:rPr>
        <w:t>6</w:t>
      </w:r>
      <w:r w:rsidRPr="00830C1D">
        <w:rPr>
          <w:rStyle w:val="aff2"/>
          <w:rFonts w:ascii="Times New Roman" w:hAnsi="Times New Roman"/>
          <w:i w:val="0"/>
          <w:sz w:val="28"/>
          <w:szCs w:val="28"/>
        </w:rPr>
        <w:t>.1.</w:t>
      </w:r>
      <w:r w:rsidR="00032724" w:rsidRPr="00830C1D">
        <w:rPr>
          <w:rStyle w:val="aff2"/>
          <w:rFonts w:ascii="Times New Roman" w:hAnsi="Times New Roman"/>
          <w:i w:val="0"/>
          <w:sz w:val="28"/>
          <w:szCs w:val="28"/>
        </w:rPr>
        <w:t xml:space="preserve"> </w:t>
      </w:r>
      <w:r w:rsidR="0068028E" w:rsidRPr="00830C1D">
        <w:rPr>
          <w:rStyle w:val="aff2"/>
          <w:rFonts w:ascii="Times New Roman" w:hAnsi="Times New Roman"/>
          <w:i w:val="0"/>
          <w:sz w:val="28"/>
          <w:szCs w:val="28"/>
        </w:rPr>
        <w:t>При</w:t>
      </w:r>
      <w:r w:rsidR="00CB2B1E" w:rsidRPr="00830C1D">
        <w:rPr>
          <w:rStyle w:val="aff2"/>
          <w:rFonts w:ascii="Times New Roman" w:hAnsi="Times New Roman"/>
          <w:i w:val="0"/>
          <w:sz w:val="28"/>
          <w:szCs w:val="28"/>
        </w:rPr>
        <w:t xml:space="preserve"> </w:t>
      </w:r>
      <w:r w:rsidR="0068028E" w:rsidRPr="00830C1D">
        <w:rPr>
          <w:rStyle w:val="aff2"/>
          <w:rFonts w:ascii="Times New Roman" w:hAnsi="Times New Roman"/>
          <w:i w:val="0"/>
          <w:sz w:val="28"/>
          <w:szCs w:val="28"/>
        </w:rPr>
        <w:t>предоставлении</w:t>
      </w:r>
      <w:r w:rsidR="00CB2B1E" w:rsidRPr="00830C1D">
        <w:rPr>
          <w:rStyle w:val="aff2"/>
          <w:rFonts w:ascii="Times New Roman" w:hAnsi="Times New Roman"/>
          <w:i w:val="0"/>
          <w:sz w:val="28"/>
          <w:szCs w:val="28"/>
        </w:rPr>
        <w:t xml:space="preserve"> </w:t>
      </w:r>
      <w:r w:rsidR="0068028E" w:rsidRPr="00830C1D">
        <w:rPr>
          <w:rStyle w:val="aff2"/>
          <w:rFonts w:ascii="Times New Roman" w:hAnsi="Times New Roman"/>
          <w:i w:val="0"/>
          <w:sz w:val="28"/>
          <w:szCs w:val="28"/>
        </w:rPr>
        <w:t>услуги</w:t>
      </w:r>
      <w:r w:rsidR="00CB2B1E" w:rsidRPr="00830C1D">
        <w:rPr>
          <w:rStyle w:val="aff2"/>
          <w:rFonts w:ascii="Times New Roman" w:hAnsi="Times New Roman"/>
          <w:i w:val="0"/>
          <w:sz w:val="28"/>
          <w:szCs w:val="28"/>
        </w:rPr>
        <w:t xml:space="preserve"> </w:t>
      </w:r>
      <w:r w:rsidR="0068028E" w:rsidRPr="00830C1D">
        <w:rPr>
          <w:rStyle w:val="aff2"/>
          <w:rFonts w:ascii="Times New Roman" w:hAnsi="Times New Roman"/>
          <w:i w:val="0"/>
          <w:sz w:val="28"/>
          <w:szCs w:val="28"/>
        </w:rPr>
        <w:t>в</w:t>
      </w:r>
      <w:r w:rsidR="00CB2B1E" w:rsidRPr="00830C1D">
        <w:rPr>
          <w:rStyle w:val="aff2"/>
          <w:rFonts w:ascii="Times New Roman" w:hAnsi="Times New Roman"/>
          <w:i w:val="0"/>
          <w:sz w:val="28"/>
          <w:szCs w:val="28"/>
        </w:rPr>
        <w:t xml:space="preserve"> </w:t>
      </w:r>
      <w:r w:rsidR="0068028E" w:rsidRPr="00830C1D">
        <w:rPr>
          <w:rStyle w:val="aff2"/>
          <w:rFonts w:ascii="Times New Roman" w:hAnsi="Times New Roman"/>
          <w:i w:val="0"/>
          <w:sz w:val="28"/>
          <w:szCs w:val="28"/>
        </w:rPr>
        <w:t>электронной</w:t>
      </w:r>
      <w:r w:rsidR="00CB2B1E" w:rsidRPr="00830C1D">
        <w:rPr>
          <w:rStyle w:val="aff2"/>
          <w:rFonts w:ascii="Times New Roman" w:hAnsi="Times New Roman"/>
          <w:i w:val="0"/>
          <w:sz w:val="28"/>
          <w:szCs w:val="28"/>
        </w:rPr>
        <w:t xml:space="preserve"> </w:t>
      </w:r>
      <w:r w:rsidR="0068028E" w:rsidRPr="00830C1D">
        <w:rPr>
          <w:rStyle w:val="aff2"/>
          <w:rFonts w:ascii="Times New Roman" w:hAnsi="Times New Roman"/>
          <w:i w:val="0"/>
          <w:sz w:val="28"/>
          <w:szCs w:val="28"/>
        </w:rPr>
        <w:t>форме</w:t>
      </w:r>
      <w:r w:rsidR="00CB2B1E" w:rsidRPr="00830C1D">
        <w:rPr>
          <w:rStyle w:val="aff2"/>
          <w:rFonts w:ascii="Times New Roman" w:hAnsi="Times New Roman"/>
          <w:i w:val="0"/>
          <w:sz w:val="28"/>
          <w:szCs w:val="28"/>
        </w:rPr>
        <w:t xml:space="preserve"> </w:t>
      </w:r>
      <w:r w:rsidR="0068028E" w:rsidRPr="00830C1D">
        <w:rPr>
          <w:rStyle w:val="aff2"/>
          <w:rFonts w:ascii="Times New Roman" w:hAnsi="Times New Roman"/>
          <w:i w:val="0"/>
          <w:sz w:val="28"/>
          <w:szCs w:val="28"/>
        </w:rPr>
        <w:t xml:space="preserve">заявителю </w:t>
      </w:r>
      <w:r w:rsidR="008E6D1D" w:rsidRPr="00830C1D">
        <w:rPr>
          <w:rStyle w:val="aff2"/>
          <w:rFonts w:ascii="Times New Roman" w:hAnsi="Times New Roman"/>
          <w:i w:val="0"/>
          <w:sz w:val="28"/>
          <w:szCs w:val="28"/>
        </w:rPr>
        <w:t xml:space="preserve">(представителю) </w:t>
      </w:r>
      <w:r w:rsidR="0068028E" w:rsidRPr="00830C1D">
        <w:rPr>
          <w:rStyle w:val="aff2"/>
          <w:rFonts w:ascii="Times New Roman" w:hAnsi="Times New Roman"/>
          <w:i w:val="0"/>
          <w:sz w:val="28"/>
          <w:szCs w:val="28"/>
        </w:rPr>
        <w:t>обеспечиваются:</w:t>
      </w:r>
    </w:p>
    <w:p w:rsidR="0068028E" w:rsidRPr="00830C1D" w:rsidRDefault="00263A8B" w:rsidP="00D83FDB">
      <w:pPr>
        <w:pStyle w:val="a7"/>
        <w:tabs>
          <w:tab w:val="left" w:pos="2861"/>
          <w:tab w:val="left" w:pos="4283"/>
          <w:tab w:val="left" w:pos="4680"/>
          <w:tab w:val="left" w:pos="5771"/>
          <w:tab w:val="left" w:pos="7432"/>
          <w:tab w:val="left" w:pos="7949"/>
          <w:tab w:val="left" w:pos="8742"/>
          <w:tab w:val="left" w:pos="9925"/>
        </w:tabs>
        <w:spacing w:after="0" w:line="276" w:lineRule="auto"/>
        <w:ind w:firstLine="709"/>
        <w:jc w:val="both"/>
        <w:rPr>
          <w:rStyle w:val="aff2"/>
          <w:i w:val="0"/>
          <w:sz w:val="28"/>
          <w:szCs w:val="28"/>
        </w:rPr>
      </w:pPr>
      <w:r w:rsidRPr="00830C1D">
        <w:rPr>
          <w:rStyle w:val="aff2"/>
          <w:i w:val="0"/>
          <w:sz w:val="28"/>
          <w:szCs w:val="28"/>
        </w:rPr>
        <w:t xml:space="preserve">- </w:t>
      </w:r>
      <w:r w:rsidR="0068028E" w:rsidRPr="00830C1D">
        <w:rPr>
          <w:rStyle w:val="aff2"/>
          <w:i w:val="0"/>
          <w:sz w:val="28"/>
          <w:szCs w:val="28"/>
        </w:rPr>
        <w:t>формирование</w:t>
      </w:r>
      <w:r w:rsidR="00B0011B" w:rsidRPr="00830C1D">
        <w:rPr>
          <w:rStyle w:val="aff2"/>
          <w:i w:val="0"/>
          <w:sz w:val="28"/>
          <w:szCs w:val="28"/>
        </w:rPr>
        <w:t xml:space="preserve"> з</w:t>
      </w:r>
      <w:r w:rsidR="0068028E" w:rsidRPr="00830C1D">
        <w:rPr>
          <w:rStyle w:val="aff2"/>
          <w:i w:val="0"/>
          <w:sz w:val="28"/>
          <w:szCs w:val="28"/>
        </w:rPr>
        <w:t>аявления</w:t>
      </w:r>
      <w:r w:rsidR="00B0011B" w:rsidRPr="00830C1D">
        <w:rPr>
          <w:rStyle w:val="aff2"/>
          <w:i w:val="0"/>
          <w:sz w:val="28"/>
          <w:szCs w:val="28"/>
        </w:rPr>
        <w:t xml:space="preserve"> </w:t>
      </w:r>
      <w:r w:rsidR="0068028E" w:rsidRPr="00830C1D">
        <w:rPr>
          <w:rStyle w:val="aff2"/>
          <w:i w:val="0"/>
          <w:sz w:val="28"/>
          <w:szCs w:val="28"/>
        </w:rPr>
        <w:t>о</w:t>
      </w:r>
      <w:r w:rsidR="00B0011B" w:rsidRPr="00830C1D">
        <w:rPr>
          <w:rStyle w:val="aff2"/>
          <w:i w:val="0"/>
          <w:sz w:val="28"/>
          <w:szCs w:val="28"/>
        </w:rPr>
        <w:t xml:space="preserve"> </w:t>
      </w:r>
      <w:r w:rsidR="0068028E" w:rsidRPr="00830C1D">
        <w:rPr>
          <w:rStyle w:val="aff2"/>
          <w:i w:val="0"/>
          <w:sz w:val="28"/>
          <w:szCs w:val="28"/>
        </w:rPr>
        <w:t>выдаче</w:t>
      </w:r>
      <w:r w:rsidR="00B0011B" w:rsidRPr="00830C1D">
        <w:rPr>
          <w:rStyle w:val="aff2"/>
          <w:i w:val="0"/>
          <w:sz w:val="28"/>
          <w:szCs w:val="28"/>
        </w:rPr>
        <w:t xml:space="preserve"> </w:t>
      </w:r>
      <w:r w:rsidR="0068028E" w:rsidRPr="00830C1D">
        <w:rPr>
          <w:rStyle w:val="aff2"/>
          <w:i w:val="0"/>
          <w:sz w:val="28"/>
          <w:szCs w:val="28"/>
        </w:rPr>
        <w:t>разрешения</w:t>
      </w:r>
      <w:r w:rsidR="00B0011B" w:rsidRPr="00830C1D">
        <w:rPr>
          <w:rStyle w:val="aff2"/>
          <w:i w:val="0"/>
          <w:sz w:val="28"/>
          <w:szCs w:val="28"/>
        </w:rPr>
        <w:t xml:space="preserve"> н</w:t>
      </w:r>
      <w:r w:rsidR="0068028E" w:rsidRPr="00830C1D">
        <w:rPr>
          <w:rStyle w:val="aff2"/>
          <w:i w:val="0"/>
          <w:sz w:val="28"/>
          <w:szCs w:val="28"/>
        </w:rPr>
        <w:t>а</w:t>
      </w:r>
      <w:r w:rsidR="00B0011B" w:rsidRPr="00830C1D">
        <w:rPr>
          <w:rStyle w:val="aff2"/>
          <w:i w:val="0"/>
          <w:sz w:val="28"/>
          <w:szCs w:val="28"/>
        </w:rPr>
        <w:t xml:space="preserve"> </w:t>
      </w:r>
      <w:r w:rsidR="0068028E" w:rsidRPr="00830C1D">
        <w:rPr>
          <w:rStyle w:val="aff2"/>
          <w:i w:val="0"/>
          <w:sz w:val="28"/>
          <w:szCs w:val="28"/>
        </w:rPr>
        <w:t>ввод</w:t>
      </w:r>
      <w:r w:rsidR="00B0011B" w:rsidRPr="00830C1D">
        <w:rPr>
          <w:rStyle w:val="aff2"/>
          <w:i w:val="0"/>
          <w:sz w:val="28"/>
          <w:szCs w:val="28"/>
        </w:rPr>
        <w:t xml:space="preserve"> </w:t>
      </w:r>
      <w:r w:rsidR="0068028E" w:rsidRPr="00830C1D">
        <w:rPr>
          <w:rStyle w:val="aff2"/>
          <w:i w:val="0"/>
          <w:sz w:val="28"/>
          <w:szCs w:val="28"/>
        </w:rPr>
        <w:t>объекта</w:t>
      </w:r>
      <w:r w:rsidR="00B0011B" w:rsidRPr="00830C1D">
        <w:rPr>
          <w:rStyle w:val="aff2"/>
          <w:i w:val="0"/>
          <w:sz w:val="28"/>
          <w:szCs w:val="28"/>
        </w:rPr>
        <w:t xml:space="preserve"> </w:t>
      </w:r>
      <w:r w:rsidR="0068028E" w:rsidRPr="00830C1D">
        <w:rPr>
          <w:rStyle w:val="aff2"/>
          <w:i w:val="0"/>
          <w:sz w:val="28"/>
          <w:szCs w:val="28"/>
        </w:rPr>
        <w:t>в</w:t>
      </w:r>
      <w:r w:rsidR="00B0011B" w:rsidRPr="00830C1D">
        <w:rPr>
          <w:rStyle w:val="aff2"/>
          <w:i w:val="0"/>
          <w:sz w:val="28"/>
          <w:szCs w:val="28"/>
        </w:rPr>
        <w:t xml:space="preserve"> </w:t>
      </w:r>
      <w:r w:rsidR="0068028E" w:rsidRPr="00830C1D">
        <w:rPr>
          <w:rStyle w:val="aff2"/>
          <w:i w:val="0"/>
          <w:sz w:val="28"/>
          <w:szCs w:val="28"/>
        </w:rPr>
        <w:t>эксплуатацию;</w:t>
      </w:r>
    </w:p>
    <w:p w:rsidR="0068028E" w:rsidRPr="00830C1D" w:rsidRDefault="008E6D1D" w:rsidP="00D83FDB">
      <w:pPr>
        <w:spacing w:before="74" w:line="276" w:lineRule="auto"/>
        <w:ind w:firstLine="709"/>
        <w:jc w:val="both"/>
        <w:rPr>
          <w:rStyle w:val="aff2"/>
          <w:i w:val="0"/>
          <w:sz w:val="28"/>
          <w:szCs w:val="28"/>
        </w:rPr>
      </w:pPr>
      <w:r w:rsidRPr="00830C1D">
        <w:rPr>
          <w:rStyle w:val="aff2"/>
          <w:i w:val="0"/>
          <w:sz w:val="28"/>
          <w:szCs w:val="28"/>
        </w:rPr>
        <w:t xml:space="preserve">- </w:t>
      </w:r>
      <w:r w:rsidR="0068028E" w:rsidRPr="00830C1D">
        <w:rPr>
          <w:rStyle w:val="aff2"/>
          <w:i w:val="0"/>
          <w:sz w:val="28"/>
          <w:szCs w:val="28"/>
        </w:rPr>
        <w:t xml:space="preserve">прием и регистрация </w:t>
      </w:r>
      <w:r w:rsidR="005E1CC2" w:rsidRPr="00830C1D">
        <w:rPr>
          <w:rStyle w:val="aff2"/>
          <w:i w:val="0"/>
          <w:sz w:val="28"/>
          <w:szCs w:val="28"/>
        </w:rPr>
        <w:t xml:space="preserve">Администрацией </w:t>
      </w:r>
      <w:r w:rsidR="0068028E" w:rsidRPr="00830C1D">
        <w:rPr>
          <w:rStyle w:val="aff2"/>
          <w:i w:val="0"/>
          <w:sz w:val="28"/>
          <w:szCs w:val="28"/>
        </w:rPr>
        <w:t>заявления о выдаче разрешения на ввод объекта в эксплуатацию и иных документов, необходимых для предоставления услуги;</w:t>
      </w:r>
    </w:p>
    <w:p w:rsidR="0068028E" w:rsidRPr="00830C1D" w:rsidRDefault="008E6D1D" w:rsidP="00D83FDB">
      <w:pPr>
        <w:spacing w:before="4" w:line="276" w:lineRule="auto"/>
        <w:ind w:firstLine="709"/>
        <w:jc w:val="both"/>
        <w:rPr>
          <w:rStyle w:val="aff2"/>
          <w:i w:val="0"/>
          <w:sz w:val="28"/>
          <w:szCs w:val="28"/>
        </w:rPr>
      </w:pPr>
      <w:r w:rsidRPr="00830C1D">
        <w:rPr>
          <w:rStyle w:val="aff2"/>
          <w:i w:val="0"/>
          <w:sz w:val="28"/>
          <w:szCs w:val="28"/>
        </w:rPr>
        <w:t xml:space="preserve">- </w:t>
      </w:r>
      <w:r w:rsidR="0068028E" w:rsidRPr="00830C1D">
        <w:rPr>
          <w:rStyle w:val="aff2"/>
          <w:i w:val="0"/>
          <w:sz w:val="28"/>
          <w:szCs w:val="28"/>
        </w:rPr>
        <w:t>получение результата предоставления услуги;</w:t>
      </w:r>
    </w:p>
    <w:p w:rsidR="0068028E" w:rsidRPr="00830C1D" w:rsidRDefault="008E6D1D" w:rsidP="00D83FDB">
      <w:pPr>
        <w:spacing w:before="10" w:line="276" w:lineRule="auto"/>
        <w:ind w:firstLine="709"/>
        <w:jc w:val="both"/>
        <w:rPr>
          <w:rStyle w:val="aff2"/>
          <w:i w:val="0"/>
          <w:sz w:val="28"/>
          <w:szCs w:val="28"/>
        </w:rPr>
      </w:pPr>
      <w:r w:rsidRPr="00830C1D">
        <w:rPr>
          <w:rStyle w:val="aff2"/>
          <w:i w:val="0"/>
          <w:sz w:val="28"/>
          <w:szCs w:val="28"/>
        </w:rPr>
        <w:t xml:space="preserve">- </w:t>
      </w:r>
      <w:r w:rsidR="0068028E" w:rsidRPr="00830C1D">
        <w:rPr>
          <w:rStyle w:val="aff2"/>
          <w:i w:val="0"/>
          <w:sz w:val="28"/>
          <w:szCs w:val="28"/>
        </w:rPr>
        <w:t>получение сведений о ходе рассмотрения заявления о выдаче разрешения на ввод объекта в эксплуатацию</w:t>
      </w:r>
      <w:r w:rsidR="0074471C" w:rsidRPr="00830C1D">
        <w:rPr>
          <w:rStyle w:val="aff2"/>
          <w:i w:val="0"/>
          <w:sz w:val="28"/>
          <w:szCs w:val="28"/>
        </w:rPr>
        <w:t>.</w:t>
      </w:r>
    </w:p>
    <w:p w:rsidR="0074471C" w:rsidRPr="00830C1D" w:rsidRDefault="0074471C" w:rsidP="00D83FDB">
      <w:pPr>
        <w:ind w:firstLine="709"/>
        <w:jc w:val="both"/>
        <w:rPr>
          <w:rStyle w:val="aff2"/>
          <w:b/>
          <w:i w:val="0"/>
          <w:sz w:val="28"/>
          <w:szCs w:val="28"/>
        </w:rPr>
      </w:pPr>
    </w:p>
    <w:p w:rsidR="0068028E" w:rsidRPr="00830C1D" w:rsidRDefault="00263A8B" w:rsidP="006018C9">
      <w:pPr>
        <w:ind w:firstLine="709"/>
        <w:jc w:val="center"/>
        <w:rPr>
          <w:rStyle w:val="aff2"/>
          <w:b/>
          <w:i w:val="0"/>
          <w:sz w:val="28"/>
          <w:szCs w:val="28"/>
        </w:rPr>
      </w:pPr>
      <w:r w:rsidRPr="00830C1D">
        <w:rPr>
          <w:rStyle w:val="aff2"/>
          <w:b/>
          <w:i w:val="0"/>
          <w:sz w:val="28"/>
          <w:szCs w:val="28"/>
        </w:rPr>
        <w:t xml:space="preserve">3.7. </w:t>
      </w:r>
      <w:r w:rsidR="0068028E" w:rsidRPr="00830C1D">
        <w:rPr>
          <w:rStyle w:val="aff2"/>
          <w:b/>
          <w:i w:val="0"/>
          <w:sz w:val="28"/>
          <w:szCs w:val="28"/>
        </w:rPr>
        <w:t>Порядок осуществления административных процедур в электронной форме</w:t>
      </w:r>
    </w:p>
    <w:p w:rsidR="0068028E" w:rsidRPr="00830C1D" w:rsidRDefault="0068028E" w:rsidP="00D83FDB">
      <w:pPr>
        <w:pStyle w:val="a7"/>
        <w:spacing w:before="10"/>
        <w:ind w:firstLine="709"/>
        <w:jc w:val="both"/>
        <w:rPr>
          <w:rStyle w:val="aff2"/>
          <w:i w:val="0"/>
          <w:sz w:val="28"/>
          <w:szCs w:val="28"/>
        </w:rPr>
      </w:pPr>
    </w:p>
    <w:p w:rsidR="0068028E" w:rsidRPr="00830C1D" w:rsidRDefault="00263A8B" w:rsidP="00D83FDB">
      <w:pPr>
        <w:pStyle w:val="af8"/>
        <w:widowControl w:val="0"/>
        <w:tabs>
          <w:tab w:val="left" w:pos="1446"/>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3.7.1</w:t>
      </w:r>
      <w:r w:rsidR="00994136" w:rsidRPr="00830C1D">
        <w:rPr>
          <w:rStyle w:val="aff2"/>
          <w:rFonts w:ascii="Times New Roman" w:hAnsi="Times New Roman"/>
          <w:i w:val="0"/>
          <w:sz w:val="28"/>
          <w:szCs w:val="28"/>
        </w:rPr>
        <w:t xml:space="preserve">. </w:t>
      </w:r>
      <w:r w:rsidR="0068028E" w:rsidRPr="00830C1D">
        <w:rPr>
          <w:rStyle w:val="aff2"/>
          <w:rFonts w:ascii="Times New Roman" w:hAnsi="Times New Roman"/>
          <w:i w:val="0"/>
          <w:sz w:val="28"/>
          <w:szCs w:val="28"/>
        </w:rPr>
        <w:t>Формирование заявления о выдаче разрешения на ввод объекта в эксплуатацию.</w:t>
      </w:r>
    </w:p>
    <w:p w:rsidR="0068028E" w:rsidRPr="00830C1D" w:rsidRDefault="0068028E" w:rsidP="00D83FDB">
      <w:pPr>
        <w:spacing w:before="6" w:line="276" w:lineRule="auto"/>
        <w:ind w:firstLine="709"/>
        <w:jc w:val="both"/>
        <w:rPr>
          <w:rStyle w:val="aff2"/>
          <w:i w:val="0"/>
          <w:sz w:val="28"/>
          <w:szCs w:val="28"/>
        </w:rPr>
      </w:pPr>
      <w:r w:rsidRPr="00830C1D">
        <w:rPr>
          <w:rStyle w:val="aff2"/>
          <w:i w:val="0"/>
          <w:sz w:val="28"/>
          <w:szCs w:val="28"/>
        </w:rPr>
        <w:t xml:space="preserve">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w:t>
      </w:r>
      <w:r w:rsidR="00263A8B" w:rsidRPr="00830C1D">
        <w:rPr>
          <w:rStyle w:val="aff2"/>
          <w:i w:val="0"/>
          <w:sz w:val="28"/>
          <w:szCs w:val="28"/>
        </w:rPr>
        <w:t>Р</w:t>
      </w:r>
      <w:r w:rsidRPr="00830C1D">
        <w:rPr>
          <w:rStyle w:val="aff2"/>
          <w:i w:val="0"/>
          <w:sz w:val="28"/>
          <w:szCs w:val="28"/>
        </w:rPr>
        <w:t>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68028E" w:rsidRPr="00830C1D" w:rsidRDefault="0068028E" w:rsidP="00D83FDB">
      <w:pPr>
        <w:spacing w:line="276" w:lineRule="auto"/>
        <w:ind w:firstLine="709"/>
        <w:jc w:val="both"/>
        <w:rPr>
          <w:rStyle w:val="aff2"/>
          <w:i w:val="0"/>
          <w:sz w:val="28"/>
          <w:szCs w:val="28"/>
        </w:rPr>
      </w:pPr>
      <w:r w:rsidRPr="00830C1D">
        <w:rPr>
          <w:rStyle w:val="aff2"/>
          <w:i w:val="0"/>
          <w:sz w:val="28"/>
          <w:szCs w:val="28"/>
        </w:rPr>
        <w:t>Форматно-логическая проверка сформированного заявления о выдаче разрешения на ввод объекта в эксплуатацию осу</w:t>
      </w:r>
      <w:r w:rsidR="00582BAC" w:rsidRPr="00830C1D">
        <w:rPr>
          <w:rStyle w:val="aff2"/>
          <w:i w:val="0"/>
          <w:sz w:val="28"/>
          <w:szCs w:val="28"/>
        </w:rPr>
        <w:t>щ</w:t>
      </w:r>
      <w:r w:rsidRPr="00830C1D">
        <w:rPr>
          <w:rStyle w:val="aff2"/>
          <w:i w:val="0"/>
          <w:sz w:val="28"/>
          <w:szCs w:val="28"/>
        </w:rPr>
        <w:t>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68028E" w:rsidRPr="00830C1D" w:rsidRDefault="0068028E" w:rsidP="00D83FDB">
      <w:pPr>
        <w:spacing w:line="276" w:lineRule="auto"/>
        <w:ind w:firstLine="709"/>
        <w:jc w:val="both"/>
        <w:rPr>
          <w:rStyle w:val="aff2"/>
          <w:i w:val="0"/>
          <w:sz w:val="28"/>
          <w:szCs w:val="28"/>
        </w:rPr>
      </w:pPr>
      <w:r w:rsidRPr="00830C1D">
        <w:rPr>
          <w:rStyle w:val="aff2"/>
          <w:i w:val="0"/>
          <w:sz w:val="28"/>
          <w:szCs w:val="28"/>
        </w:rPr>
        <w:lastRenderedPageBreak/>
        <w:t xml:space="preserve">При формировании заявления заявителю </w:t>
      </w:r>
      <w:r w:rsidR="00263A8B" w:rsidRPr="00830C1D">
        <w:rPr>
          <w:rStyle w:val="aff2"/>
          <w:i w:val="0"/>
          <w:sz w:val="28"/>
          <w:szCs w:val="28"/>
        </w:rPr>
        <w:t xml:space="preserve">(представителю) </w:t>
      </w:r>
      <w:r w:rsidRPr="00830C1D">
        <w:rPr>
          <w:rStyle w:val="aff2"/>
          <w:i w:val="0"/>
          <w:sz w:val="28"/>
          <w:szCs w:val="28"/>
        </w:rPr>
        <w:t>обеспечивается:</w:t>
      </w:r>
    </w:p>
    <w:p w:rsidR="0068028E" w:rsidRPr="00830C1D" w:rsidRDefault="0068028E" w:rsidP="00D83FDB">
      <w:pPr>
        <w:spacing w:line="276" w:lineRule="auto"/>
        <w:ind w:firstLine="709"/>
        <w:jc w:val="both"/>
        <w:rPr>
          <w:rStyle w:val="aff2"/>
          <w:i w:val="0"/>
          <w:sz w:val="28"/>
          <w:szCs w:val="28"/>
        </w:rPr>
      </w:pPr>
      <w:r w:rsidRPr="00830C1D">
        <w:rPr>
          <w:rStyle w:val="aff2"/>
          <w:i w:val="0"/>
          <w:sz w:val="28"/>
          <w:szCs w:val="28"/>
        </w:rPr>
        <w:t>а) возможность копирования и сохранения заявления о выдаче разрешения на ввод объекта в эксплуатацию и иных документов, указанных в подпунктах "б</w:t>
      </w:r>
      <w:proofErr w:type="gramStart"/>
      <w:r w:rsidRPr="00830C1D">
        <w:rPr>
          <w:rStyle w:val="aff2"/>
          <w:i w:val="0"/>
          <w:sz w:val="28"/>
          <w:szCs w:val="28"/>
        </w:rPr>
        <w:t>"-</w:t>
      </w:r>
      <w:proofErr w:type="gramEnd"/>
      <w:r w:rsidRPr="00830C1D">
        <w:rPr>
          <w:rStyle w:val="aff2"/>
          <w:i w:val="0"/>
          <w:sz w:val="28"/>
          <w:szCs w:val="28"/>
        </w:rPr>
        <w:t>"</w:t>
      </w:r>
      <w:proofErr w:type="spellStart"/>
      <w:r w:rsidRPr="00830C1D">
        <w:rPr>
          <w:rStyle w:val="aff2"/>
          <w:i w:val="0"/>
          <w:sz w:val="28"/>
          <w:szCs w:val="28"/>
        </w:rPr>
        <w:t>д</w:t>
      </w:r>
      <w:proofErr w:type="spellEnd"/>
      <w:r w:rsidRPr="00830C1D">
        <w:rPr>
          <w:rStyle w:val="aff2"/>
          <w:i w:val="0"/>
          <w:sz w:val="28"/>
          <w:szCs w:val="28"/>
        </w:rPr>
        <w:t>" пункта 2.</w:t>
      </w:r>
      <w:r w:rsidR="00263A8B" w:rsidRPr="00830C1D">
        <w:rPr>
          <w:rStyle w:val="aff2"/>
          <w:i w:val="0"/>
          <w:sz w:val="28"/>
          <w:szCs w:val="28"/>
        </w:rPr>
        <w:t>6.1.</w:t>
      </w:r>
      <w:r w:rsidRPr="00830C1D">
        <w:rPr>
          <w:rStyle w:val="aff2"/>
          <w:i w:val="0"/>
          <w:sz w:val="28"/>
          <w:szCs w:val="28"/>
        </w:rPr>
        <w:t>, пункте 2.</w:t>
      </w:r>
      <w:r w:rsidR="00263A8B" w:rsidRPr="00830C1D">
        <w:rPr>
          <w:rStyle w:val="aff2"/>
          <w:i w:val="0"/>
          <w:sz w:val="28"/>
          <w:szCs w:val="28"/>
        </w:rPr>
        <w:t>6.2.</w:t>
      </w:r>
      <w:r w:rsidRPr="00830C1D">
        <w:rPr>
          <w:rStyle w:val="aff2"/>
          <w:i w:val="0"/>
          <w:sz w:val="28"/>
          <w:szCs w:val="28"/>
        </w:rPr>
        <w:t xml:space="preserve"> настоящего Административного регламента, необходимых для предоставления услуги;</w:t>
      </w:r>
    </w:p>
    <w:p w:rsidR="0068028E" w:rsidRPr="00830C1D" w:rsidRDefault="00263A8B" w:rsidP="00D83FDB">
      <w:pPr>
        <w:spacing w:before="5" w:line="276" w:lineRule="auto"/>
        <w:ind w:firstLine="709"/>
        <w:jc w:val="both"/>
        <w:rPr>
          <w:rStyle w:val="aff2"/>
          <w:i w:val="0"/>
          <w:sz w:val="28"/>
          <w:szCs w:val="28"/>
        </w:rPr>
      </w:pPr>
      <w:r w:rsidRPr="00830C1D">
        <w:rPr>
          <w:rStyle w:val="aff2"/>
          <w:i w:val="0"/>
          <w:sz w:val="28"/>
          <w:szCs w:val="28"/>
        </w:rPr>
        <w:t>б</w:t>
      </w:r>
      <w:r w:rsidR="0068028E" w:rsidRPr="00830C1D">
        <w:rPr>
          <w:rStyle w:val="aff2"/>
          <w:i w:val="0"/>
          <w:sz w:val="28"/>
          <w:szCs w:val="28"/>
        </w:rPr>
        <w:t>) возможность печати на бумажном носителе копии электронной формы заявления о выдаче разрешения на ввод объекта в эксплуатацию;</w:t>
      </w:r>
    </w:p>
    <w:p w:rsidR="0068028E" w:rsidRPr="00830C1D" w:rsidRDefault="0068028E" w:rsidP="00D83FDB">
      <w:pPr>
        <w:spacing w:line="276" w:lineRule="auto"/>
        <w:ind w:firstLine="709"/>
        <w:jc w:val="both"/>
        <w:rPr>
          <w:rStyle w:val="aff2"/>
          <w:i w:val="0"/>
          <w:sz w:val="28"/>
          <w:szCs w:val="28"/>
        </w:rPr>
      </w:pPr>
      <w:r w:rsidRPr="00830C1D">
        <w:rPr>
          <w:rStyle w:val="aff2"/>
          <w:i w:val="0"/>
          <w:sz w:val="28"/>
          <w:szCs w:val="28"/>
        </w:rPr>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700B73" w:rsidRPr="00830C1D" w:rsidRDefault="00700B73" w:rsidP="006018C9">
      <w:pPr>
        <w:pStyle w:val="a7"/>
        <w:tabs>
          <w:tab w:val="left" w:pos="9354"/>
        </w:tabs>
        <w:spacing w:after="0" w:line="276" w:lineRule="auto"/>
        <w:ind w:firstLine="709"/>
        <w:jc w:val="both"/>
        <w:rPr>
          <w:rStyle w:val="aff2"/>
          <w:i w:val="0"/>
          <w:sz w:val="28"/>
          <w:szCs w:val="28"/>
        </w:rPr>
      </w:pPr>
      <w:r w:rsidRPr="00830C1D">
        <w:rPr>
          <w:rStyle w:val="aff2"/>
          <w:i w:val="0"/>
          <w:sz w:val="28"/>
          <w:szCs w:val="28"/>
        </w:rPr>
        <w:t xml:space="preserve">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w:t>
      </w:r>
      <w:r w:rsidR="006018C9" w:rsidRPr="00830C1D">
        <w:rPr>
          <w:sz w:val="28"/>
          <w:szCs w:val="28"/>
        </w:rPr>
        <w:t>Единой системе идентификац</w:t>
      </w:r>
      <w:proofErr w:type="gramStart"/>
      <w:r w:rsidR="006018C9" w:rsidRPr="00830C1D">
        <w:rPr>
          <w:sz w:val="28"/>
          <w:szCs w:val="28"/>
        </w:rPr>
        <w:t>ии и ау</w:t>
      </w:r>
      <w:proofErr w:type="gramEnd"/>
      <w:r w:rsidR="006018C9" w:rsidRPr="00830C1D">
        <w:rPr>
          <w:sz w:val="28"/>
          <w:szCs w:val="28"/>
        </w:rPr>
        <w:t>тентификации (далее - ЕСИА)</w:t>
      </w:r>
      <w:r w:rsidRPr="00830C1D">
        <w:rPr>
          <w:rStyle w:val="aff2"/>
          <w:i w:val="0"/>
          <w:sz w:val="28"/>
          <w:szCs w:val="28"/>
        </w:rPr>
        <w:t xml:space="preserve">, и сведений, опубликованных на Едином портале, </w:t>
      </w:r>
      <w:r w:rsidR="00263A8B" w:rsidRPr="00830C1D">
        <w:rPr>
          <w:rStyle w:val="aff2"/>
          <w:i w:val="0"/>
          <w:sz w:val="28"/>
          <w:szCs w:val="28"/>
        </w:rPr>
        <w:t>Р</w:t>
      </w:r>
      <w:r w:rsidRPr="00830C1D">
        <w:rPr>
          <w:rStyle w:val="aff2"/>
          <w:i w:val="0"/>
          <w:sz w:val="28"/>
          <w:szCs w:val="28"/>
        </w:rPr>
        <w:t>егиональном портале, в части, касающейся сведений, отсутствующих в ЕСИА;</w:t>
      </w:r>
    </w:p>
    <w:p w:rsidR="00700B73" w:rsidRPr="00830C1D" w:rsidRDefault="00700B73" w:rsidP="00D83FDB">
      <w:pPr>
        <w:pStyle w:val="a7"/>
        <w:tabs>
          <w:tab w:val="left" w:pos="9354"/>
        </w:tabs>
        <w:spacing w:after="0" w:line="276" w:lineRule="auto"/>
        <w:ind w:firstLine="709"/>
        <w:jc w:val="both"/>
        <w:rPr>
          <w:rStyle w:val="aff2"/>
          <w:i w:val="0"/>
          <w:sz w:val="28"/>
          <w:szCs w:val="28"/>
        </w:rPr>
      </w:pPr>
      <w:proofErr w:type="spellStart"/>
      <w:r w:rsidRPr="00830C1D">
        <w:rPr>
          <w:rStyle w:val="aff2"/>
          <w:i w:val="0"/>
          <w:sz w:val="28"/>
          <w:szCs w:val="28"/>
        </w:rPr>
        <w:t>д</w:t>
      </w:r>
      <w:proofErr w:type="spellEnd"/>
      <w:r w:rsidRPr="00830C1D">
        <w:rPr>
          <w:rStyle w:val="aff2"/>
          <w:i w:val="0"/>
          <w:sz w:val="28"/>
          <w:szCs w:val="28"/>
        </w:rPr>
        <w:t>) возможность вернуться на любой из эта</w:t>
      </w:r>
      <w:r w:rsidR="0098529A" w:rsidRPr="00830C1D">
        <w:rPr>
          <w:rStyle w:val="aff2"/>
          <w:i w:val="0"/>
          <w:sz w:val="28"/>
          <w:szCs w:val="28"/>
        </w:rPr>
        <w:t>п</w:t>
      </w:r>
      <w:r w:rsidRPr="00830C1D">
        <w:rPr>
          <w:rStyle w:val="aff2"/>
          <w:i w:val="0"/>
          <w:sz w:val="28"/>
          <w:szCs w:val="28"/>
        </w:rPr>
        <w:t>ов заполнения электронной формы заявления о в</w:t>
      </w:r>
      <w:r w:rsidR="0098529A" w:rsidRPr="00830C1D">
        <w:rPr>
          <w:rStyle w:val="aff2"/>
          <w:i w:val="0"/>
          <w:sz w:val="28"/>
          <w:szCs w:val="28"/>
        </w:rPr>
        <w:t>ыд</w:t>
      </w:r>
      <w:r w:rsidRPr="00830C1D">
        <w:rPr>
          <w:rStyle w:val="aff2"/>
          <w:i w:val="0"/>
          <w:sz w:val="28"/>
          <w:szCs w:val="28"/>
        </w:rPr>
        <w:t>аче разрешения на ввод объекта в эксплуатацию без потери ранее введенной информации;</w:t>
      </w:r>
    </w:p>
    <w:p w:rsidR="00700B73" w:rsidRPr="00830C1D" w:rsidRDefault="00700B73" w:rsidP="00D83FDB">
      <w:pPr>
        <w:pStyle w:val="a7"/>
        <w:tabs>
          <w:tab w:val="left" w:pos="9354"/>
        </w:tabs>
        <w:spacing w:after="0" w:line="276" w:lineRule="auto"/>
        <w:ind w:firstLine="709"/>
        <w:jc w:val="both"/>
        <w:rPr>
          <w:rStyle w:val="aff2"/>
          <w:i w:val="0"/>
          <w:sz w:val="28"/>
          <w:szCs w:val="28"/>
        </w:rPr>
      </w:pPr>
      <w:r w:rsidRPr="00830C1D">
        <w:rPr>
          <w:rStyle w:val="aff2"/>
          <w:i w:val="0"/>
          <w:sz w:val="28"/>
          <w:szCs w:val="28"/>
        </w:rPr>
        <w:t xml:space="preserve">е) возможность доступа заявителя на Едином портале, </w:t>
      </w:r>
      <w:r w:rsidR="00263A8B" w:rsidRPr="00830C1D">
        <w:rPr>
          <w:rStyle w:val="aff2"/>
          <w:i w:val="0"/>
          <w:sz w:val="28"/>
          <w:szCs w:val="28"/>
        </w:rPr>
        <w:t>Р</w:t>
      </w:r>
      <w:r w:rsidRPr="00830C1D">
        <w:rPr>
          <w:rStyle w:val="aff2"/>
          <w:i w:val="0"/>
          <w:sz w:val="28"/>
          <w:szCs w:val="28"/>
        </w:rPr>
        <w:t>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w:t>
      </w:r>
      <w:r w:rsidR="0098529A" w:rsidRPr="00830C1D">
        <w:rPr>
          <w:rStyle w:val="aff2"/>
          <w:i w:val="0"/>
          <w:sz w:val="28"/>
          <w:szCs w:val="28"/>
        </w:rPr>
        <w:t>ш</w:t>
      </w:r>
      <w:r w:rsidRPr="00830C1D">
        <w:rPr>
          <w:rStyle w:val="aff2"/>
          <w:i w:val="0"/>
          <w:sz w:val="28"/>
          <w:szCs w:val="28"/>
        </w:rPr>
        <w:t xml:space="preserve">ения на ввод объекта в эксплуатацию— </w:t>
      </w:r>
      <w:proofErr w:type="gramStart"/>
      <w:r w:rsidRPr="00830C1D">
        <w:rPr>
          <w:rStyle w:val="aff2"/>
          <w:i w:val="0"/>
          <w:sz w:val="28"/>
          <w:szCs w:val="28"/>
        </w:rPr>
        <w:t xml:space="preserve">в </w:t>
      </w:r>
      <w:proofErr w:type="gramEnd"/>
      <w:r w:rsidRPr="00830C1D">
        <w:rPr>
          <w:rStyle w:val="aff2"/>
          <w:i w:val="0"/>
          <w:sz w:val="28"/>
          <w:szCs w:val="28"/>
        </w:rPr>
        <w:t>течение не менее 3 месяцев.</w:t>
      </w:r>
    </w:p>
    <w:p w:rsidR="00700B73" w:rsidRPr="00830C1D" w:rsidRDefault="00700B73" w:rsidP="00D83FDB">
      <w:pPr>
        <w:pStyle w:val="a7"/>
        <w:tabs>
          <w:tab w:val="left" w:pos="9354"/>
        </w:tabs>
        <w:spacing w:after="0" w:line="276" w:lineRule="auto"/>
        <w:ind w:firstLine="709"/>
        <w:jc w:val="both"/>
        <w:rPr>
          <w:rStyle w:val="aff2"/>
          <w:i w:val="0"/>
          <w:sz w:val="28"/>
          <w:szCs w:val="28"/>
        </w:rPr>
      </w:pPr>
      <w:r w:rsidRPr="00830C1D">
        <w:rPr>
          <w:rStyle w:val="aff2"/>
          <w:i w:val="0"/>
          <w:sz w:val="28"/>
          <w:szCs w:val="28"/>
        </w:rPr>
        <w:t>Сформированное и подписанное заявление о выдаче разре</w:t>
      </w:r>
      <w:r w:rsidR="0098529A" w:rsidRPr="00830C1D">
        <w:rPr>
          <w:rStyle w:val="aff2"/>
          <w:i w:val="0"/>
          <w:sz w:val="28"/>
          <w:szCs w:val="28"/>
        </w:rPr>
        <w:t>ш</w:t>
      </w:r>
      <w:r w:rsidRPr="00830C1D">
        <w:rPr>
          <w:rStyle w:val="aff2"/>
          <w:i w:val="0"/>
          <w:sz w:val="28"/>
          <w:szCs w:val="28"/>
        </w:rPr>
        <w:t>ения на ввод объекта в эксплуатацию и иные документ</w:t>
      </w:r>
      <w:r w:rsidR="0098529A" w:rsidRPr="00830C1D">
        <w:rPr>
          <w:rStyle w:val="aff2"/>
          <w:i w:val="0"/>
          <w:sz w:val="28"/>
          <w:szCs w:val="28"/>
        </w:rPr>
        <w:t>ы</w:t>
      </w:r>
      <w:r w:rsidRPr="00830C1D">
        <w:rPr>
          <w:rStyle w:val="aff2"/>
          <w:i w:val="0"/>
          <w:sz w:val="28"/>
          <w:szCs w:val="28"/>
        </w:rPr>
        <w:t xml:space="preserve">, необходимые для предоставления услуги, направляются в </w:t>
      </w:r>
      <w:r w:rsidR="007A6806" w:rsidRPr="00830C1D">
        <w:rPr>
          <w:rStyle w:val="aff2"/>
          <w:i w:val="0"/>
          <w:sz w:val="28"/>
          <w:szCs w:val="28"/>
        </w:rPr>
        <w:t>Администрацию</w:t>
      </w:r>
      <w:r w:rsidRPr="00830C1D">
        <w:rPr>
          <w:rStyle w:val="aff2"/>
          <w:i w:val="0"/>
          <w:sz w:val="28"/>
          <w:szCs w:val="28"/>
        </w:rPr>
        <w:t xml:space="preserve"> посредством Единого портала, </w:t>
      </w:r>
      <w:r w:rsidR="00263A8B" w:rsidRPr="00830C1D">
        <w:rPr>
          <w:rStyle w:val="aff2"/>
          <w:i w:val="0"/>
          <w:sz w:val="28"/>
          <w:szCs w:val="28"/>
        </w:rPr>
        <w:t>Р</w:t>
      </w:r>
      <w:r w:rsidRPr="00830C1D">
        <w:rPr>
          <w:rStyle w:val="aff2"/>
          <w:i w:val="0"/>
          <w:sz w:val="28"/>
          <w:szCs w:val="28"/>
        </w:rPr>
        <w:t>егионального портала.</w:t>
      </w:r>
    </w:p>
    <w:p w:rsidR="005B344E" w:rsidRPr="00830C1D" w:rsidRDefault="005B344E" w:rsidP="00D83FDB">
      <w:pPr>
        <w:pStyle w:val="af8"/>
        <w:widowControl w:val="0"/>
        <w:tabs>
          <w:tab w:val="left" w:pos="1510"/>
          <w:tab w:val="left" w:pos="9354"/>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3.</w:t>
      </w:r>
      <w:r w:rsidR="0074471C" w:rsidRPr="00830C1D">
        <w:rPr>
          <w:rStyle w:val="aff2"/>
          <w:rFonts w:ascii="Times New Roman" w:hAnsi="Times New Roman"/>
          <w:i w:val="0"/>
          <w:sz w:val="28"/>
          <w:szCs w:val="28"/>
        </w:rPr>
        <w:t>7.2.</w:t>
      </w:r>
      <w:r w:rsidRPr="00830C1D">
        <w:rPr>
          <w:rStyle w:val="aff2"/>
          <w:rFonts w:ascii="Times New Roman" w:hAnsi="Times New Roman"/>
          <w:i w:val="0"/>
          <w:sz w:val="28"/>
          <w:szCs w:val="28"/>
        </w:rPr>
        <w:t xml:space="preserve"> </w:t>
      </w:r>
      <w:r w:rsidR="00E92C0C" w:rsidRPr="00830C1D">
        <w:rPr>
          <w:rStyle w:val="aff2"/>
          <w:rFonts w:ascii="Times New Roman" w:hAnsi="Times New Roman"/>
          <w:i w:val="0"/>
          <w:sz w:val="28"/>
          <w:szCs w:val="28"/>
        </w:rPr>
        <w:t>Администрация</w:t>
      </w:r>
      <w:r w:rsidRPr="00830C1D">
        <w:rPr>
          <w:rStyle w:val="aff2"/>
          <w:rFonts w:ascii="Times New Roman" w:hAnsi="Times New Roman"/>
          <w:i w:val="0"/>
          <w:sz w:val="28"/>
          <w:szCs w:val="28"/>
        </w:rPr>
        <w:t xml:space="preserve"> обеспечивает в срок не позднее одного рабочего дня </w:t>
      </w:r>
      <w:proofErr w:type="gramStart"/>
      <w:r w:rsidRPr="00830C1D">
        <w:rPr>
          <w:rStyle w:val="aff2"/>
          <w:rFonts w:ascii="Times New Roman" w:hAnsi="Times New Roman"/>
          <w:i w:val="0"/>
          <w:sz w:val="28"/>
          <w:szCs w:val="28"/>
        </w:rPr>
        <w:t>с момента подачи заявления о выдаче разрешения на ввод объекта в эксплуатацию на Едином портале</w:t>
      </w:r>
      <w:proofErr w:type="gramEnd"/>
      <w:r w:rsidRPr="00830C1D">
        <w:rPr>
          <w:rStyle w:val="aff2"/>
          <w:rFonts w:ascii="Times New Roman" w:hAnsi="Times New Roman"/>
          <w:i w:val="0"/>
          <w:sz w:val="28"/>
          <w:szCs w:val="28"/>
        </w:rPr>
        <w:t xml:space="preserve">, </w:t>
      </w:r>
      <w:r w:rsidR="00263A8B" w:rsidRPr="00830C1D">
        <w:rPr>
          <w:rStyle w:val="aff2"/>
          <w:rFonts w:ascii="Times New Roman" w:hAnsi="Times New Roman"/>
          <w:i w:val="0"/>
          <w:sz w:val="28"/>
          <w:szCs w:val="28"/>
        </w:rPr>
        <w:t>Р</w:t>
      </w:r>
      <w:r w:rsidRPr="00830C1D">
        <w:rPr>
          <w:rStyle w:val="aff2"/>
          <w:rFonts w:ascii="Times New Roman" w:hAnsi="Times New Roman"/>
          <w:i w:val="0"/>
          <w:sz w:val="28"/>
          <w:szCs w:val="28"/>
        </w:rPr>
        <w:t>егиональном портале, а в случае его поступления в выходной, нерабочий праздничный день, — в следующий за ним первый рабочий день:</w:t>
      </w:r>
    </w:p>
    <w:p w:rsidR="005B344E" w:rsidRPr="00830C1D" w:rsidRDefault="005B344E" w:rsidP="00D83FDB">
      <w:pPr>
        <w:pStyle w:val="a7"/>
        <w:tabs>
          <w:tab w:val="left" w:pos="9354"/>
        </w:tabs>
        <w:spacing w:after="0" w:line="276" w:lineRule="auto"/>
        <w:ind w:firstLine="709"/>
        <w:jc w:val="both"/>
        <w:rPr>
          <w:rStyle w:val="aff2"/>
          <w:i w:val="0"/>
          <w:sz w:val="28"/>
          <w:szCs w:val="28"/>
        </w:rPr>
      </w:pPr>
      <w:r w:rsidRPr="00830C1D">
        <w:rPr>
          <w:rStyle w:val="aff2"/>
          <w:i w:val="0"/>
          <w:sz w:val="28"/>
          <w:szCs w:val="28"/>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5B344E" w:rsidRPr="00830C1D" w:rsidRDefault="0074471C" w:rsidP="00D83FDB">
      <w:pPr>
        <w:pStyle w:val="a7"/>
        <w:tabs>
          <w:tab w:val="left" w:pos="9354"/>
        </w:tabs>
        <w:spacing w:before="2" w:after="0" w:line="276" w:lineRule="auto"/>
        <w:ind w:firstLine="709"/>
        <w:jc w:val="both"/>
        <w:rPr>
          <w:rStyle w:val="aff2"/>
          <w:i w:val="0"/>
          <w:sz w:val="28"/>
          <w:szCs w:val="28"/>
        </w:rPr>
      </w:pPr>
      <w:r w:rsidRPr="00830C1D">
        <w:rPr>
          <w:rStyle w:val="aff2"/>
          <w:i w:val="0"/>
          <w:sz w:val="28"/>
          <w:szCs w:val="28"/>
        </w:rPr>
        <w:lastRenderedPageBreak/>
        <w:t>б</w:t>
      </w:r>
      <w:r w:rsidR="005B344E" w:rsidRPr="00830C1D">
        <w:rPr>
          <w:rStyle w:val="aff2"/>
          <w:i w:val="0"/>
          <w:sz w:val="28"/>
          <w:szCs w:val="28"/>
        </w:rPr>
        <w:t>) регистрацию заявления о выдаче разре</w:t>
      </w:r>
      <w:r w:rsidR="0026286F" w:rsidRPr="00830C1D">
        <w:rPr>
          <w:rStyle w:val="aff2"/>
          <w:i w:val="0"/>
          <w:sz w:val="28"/>
          <w:szCs w:val="28"/>
        </w:rPr>
        <w:t>ш</w:t>
      </w:r>
      <w:r w:rsidR="005B344E" w:rsidRPr="00830C1D">
        <w:rPr>
          <w:rStyle w:val="aff2"/>
          <w:i w:val="0"/>
          <w:sz w:val="28"/>
          <w:szCs w:val="28"/>
        </w:rPr>
        <w:t>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5B344E" w:rsidRPr="00830C1D" w:rsidRDefault="005B344E" w:rsidP="00D83FDB">
      <w:pPr>
        <w:pStyle w:val="af8"/>
        <w:widowControl w:val="0"/>
        <w:tabs>
          <w:tab w:val="left" w:pos="1477"/>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 xml:space="preserve"> Электронное заявление о выдаче разрешения на ввод объекта в эксплуатацию становится доступным для должностного лица </w:t>
      </w:r>
      <w:r w:rsidR="00E34BE8" w:rsidRPr="00830C1D">
        <w:rPr>
          <w:rStyle w:val="aff2"/>
          <w:rFonts w:ascii="Times New Roman" w:hAnsi="Times New Roman"/>
          <w:i w:val="0"/>
          <w:sz w:val="28"/>
          <w:szCs w:val="28"/>
        </w:rPr>
        <w:t>Администрации</w:t>
      </w:r>
      <w:r w:rsidRPr="00830C1D">
        <w:rPr>
          <w:rStyle w:val="aff2"/>
          <w:rFonts w:ascii="Times New Roman" w:hAnsi="Times New Roman"/>
          <w:i w:val="0"/>
          <w:sz w:val="28"/>
          <w:szCs w:val="28"/>
        </w:rPr>
        <w:t>, ответственного за прием и регистрацию заявления о выдаче разре</w:t>
      </w:r>
      <w:r w:rsidR="00E34BE8" w:rsidRPr="00830C1D">
        <w:rPr>
          <w:rStyle w:val="aff2"/>
          <w:rFonts w:ascii="Times New Roman" w:hAnsi="Times New Roman"/>
          <w:i w:val="0"/>
          <w:sz w:val="28"/>
          <w:szCs w:val="28"/>
        </w:rPr>
        <w:t>ш</w:t>
      </w:r>
      <w:r w:rsidRPr="00830C1D">
        <w:rPr>
          <w:rStyle w:val="aff2"/>
          <w:rFonts w:ascii="Times New Roman" w:hAnsi="Times New Roman"/>
          <w:i w:val="0"/>
          <w:sz w:val="28"/>
          <w:szCs w:val="28"/>
        </w:rPr>
        <w:t xml:space="preserve">ения на ввод объекта в эксплуатацию (далее — ответственное должностное лицо), в государственной информационной системе, используемой </w:t>
      </w:r>
      <w:r w:rsidR="00E34BE8" w:rsidRPr="00830C1D">
        <w:rPr>
          <w:rStyle w:val="aff2"/>
          <w:rFonts w:ascii="Times New Roman" w:hAnsi="Times New Roman"/>
          <w:i w:val="0"/>
          <w:sz w:val="28"/>
          <w:szCs w:val="28"/>
        </w:rPr>
        <w:t>Администрацией</w:t>
      </w:r>
      <w:r w:rsidRPr="00830C1D">
        <w:rPr>
          <w:rStyle w:val="aff2"/>
          <w:rFonts w:ascii="Times New Roman" w:hAnsi="Times New Roman"/>
          <w:i w:val="0"/>
          <w:sz w:val="28"/>
          <w:szCs w:val="28"/>
        </w:rPr>
        <w:t xml:space="preserve"> для предоставления услуги (далее — ГИС).</w:t>
      </w:r>
    </w:p>
    <w:p w:rsidR="005B344E" w:rsidRPr="00830C1D" w:rsidRDefault="005B344E" w:rsidP="00D83FDB">
      <w:pPr>
        <w:pStyle w:val="a7"/>
        <w:spacing w:after="0" w:line="276" w:lineRule="auto"/>
        <w:ind w:firstLine="709"/>
        <w:jc w:val="both"/>
        <w:rPr>
          <w:rStyle w:val="aff2"/>
          <w:i w:val="0"/>
          <w:sz w:val="28"/>
          <w:szCs w:val="28"/>
        </w:rPr>
      </w:pPr>
      <w:r w:rsidRPr="00830C1D">
        <w:rPr>
          <w:rStyle w:val="aff2"/>
          <w:i w:val="0"/>
          <w:sz w:val="28"/>
          <w:szCs w:val="28"/>
        </w:rPr>
        <w:t>Ответственное должностное лицо:</w:t>
      </w:r>
    </w:p>
    <w:p w:rsidR="005B344E" w:rsidRPr="00830C1D" w:rsidRDefault="0074471C" w:rsidP="00D83FDB">
      <w:pPr>
        <w:pStyle w:val="a7"/>
        <w:spacing w:after="0" w:line="276" w:lineRule="auto"/>
        <w:ind w:firstLine="709"/>
        <w:jc w:val="both"/>
        <w:rPr>
          <w:rStyle w:val="aff2"/>
          <w:i w:val="0"/>
          <w:sz w:val="28"/>
          <w:szCs w:val="28"/>
        </w:rPr>
      </w:pPr>
      <w:r w:rsidRPr="00830C1D">
        <w:rPr>
          <w:rStyle w:val="aff2"/>
          <w:i w:val="0"/>
          <w:sz w:val="28"/>
          <w:szCs w:val="28"/>
        </w:rPr>
        <w:t xml:space="preserve">- </w:t>
      </w:r>
      <w:r w:rsidR="005B344E" w:rsidRPr="00830C1D">
        <w:rPr>
          <w:rStyle w:val="aff2"/>
          <w:i w:val="0"/>
          <w:sz w:val="28"/>
          <w:szCs w:val="28"/>
        </w:rPr>
        <w:t xml:space="preserve">проверяет наличие электронных заявлений о выдаче разрешения на ввод объекта в эксплуатацию поступивших посредством Единого портала, </w:t>
      </w:r>
      <w:r w:rsidRPr="00830C1D">
        <w:rPr>
          <w:rStyle w:val="aff2"/>
          <w:i w:val="0"/>
          <w:sz w:val="28"/>
          <w:szCs w:val="28"/>
        </w:rPr>
        <w:t>Р</w:t>
      </w:r>
      <w:r w:rsidR="005B344E" w:rsidRPr="00830C1D">
        <w:rPr>
          <w:rStyle w:val="aff2"/>
          <w:i w:val="0"/>
          <w:sz w:val="28"/>
          <w:szCs w:val="28"/>
        </w:rPr>
        <w:t>егионального портала, с периодом не реже 2 раз в день;</w:t>
      </w:r>
    </w:p>
    <w:p w:rsidR="005B344E" w:rsidRPr="00830C1D" w:rsidRDefault="0074471C" w:rsidP="00D83FDB">
      <w:pPr>
        <w:pStyle w:val="a7"/>
        <w:spacing w:after="0" w:line="276" w:lineRule="auto"/>
        <w:ind w:firstLine="709"/>
        <w:jc w:val="both"/>
        <w:rPr>
          <w:rStyle w:val="aff2"/>
          <w:i w:val="0"/>
          <w:sz w:val="28"/>
          <w:szCs w:val="28"/>
        </w:rPr>
      </w:pPr>
      <w:r w:rsidRPr="00830C1D">
        <w:rPr>
          <w:rStyle w:val="aff2"/>
          <w:i w:val="0"/>
          <w:sz w:val="28"/>
          <w:szCs w:val="28"/>
        </w:rPr>
        <w:t xml:space="preserve">- </w:t>
      </w:r>
      <w:r w:rsidR="005B344E" w:rsidRPr="00830C1D">
        <w:rPr>
          <w:rStyle w:val="aff2"/>
          <w:i w:val="0"/>
          <w:sz w:val="28"/>
          <w:szCs w:val="28"/>
        </w:rPr>
        <w:t>рассматривает поступившие заявления о выдаче разрешения на ввод объекта в эксплуатацию и приложенные к ним документы;</w:t>
      </w:r>
    </w:p>
    <w:p w:rsidR="0026286F" w:rsidRPr="00830C1D" w:rsidRDefault="0074471C" w:rsidP="00D83FDB">
      <w:pPr>
        <w:spacing w:line="276" w:lineRule="auto"/>
        <w:ind w:firstLine="709"/>
        <w:jc w:val="both"/>
        <w:rPr>
          <w:rStyle w:val="aff2"/>
          <w:i w:val="0"/>
          <w:sz w:val="28"/>
          <w:szCs w:val="28"/>
        </w:rPr>
      </w:pPr>
      <w:r w:rsidRPr="00830C1D">
        <w:rPr>
          <w:rStyle w:val="aff2"/>
          <w:i w:val="0"/>
          <w:sz w:val="28"/>
          <w:szCs w:val="28"/>
        </w:rPr>
        <w:t xml:space="preserve">- </w:t>
      </w:r>
      <w:r w:rsidR="0026286F" w:rsidRPr="00830C1D">
        <w:rPr>
          <w:rStyle w:val="aff2"/>
          <w:i w:val="0"/>
          <w:sz w:val="28"/>
          <w:szCs w:val="28"/>
        </w:rPr>
        <w:t>производит действия в соответствии с пунктом 3</w:t>
      </w:r>
      <w:r w:rsidRPr="00830C1D">
        <w:rPr>
          <w:rStyle w:val="aff2"/>
          <w:i w:val="0"/>
          <w:sz w:val="28"/>
          <w:szCs w:val="28"/>
        </w:rPr>
        <w:t>.7.2</w:t>
      </w:r>
      <w:r w:rsidR="0026286F" w:rsidRPr="00830C1D">
        <w:rPr>
          <w:rStyle w:val="aff2"/>
          <w:i w:val="0"/>
          <w:sz w:val="28"/>
          <w:szCs w:val="28"/>
        </w:rPr>
        <w:t xml:space="preserve"> настоящего Административного регламента.</w:t>
      </w:r>
    </w:p>
    <w:p w:rsidR="0026286F" w:rsidRPr="00830C1D" w:rsidRDefault="00CE60EE" w:rsidP="00D83FDB">
      <w:pPr>
        <w:pStyle w:val="af8"/>
        <w:widowControl w:val="0"/>
        <w:tabs>
          <w:tab w:val="left" w:pos="1345"/>
        </w:tabs>
        <w:autoSpaceDE w:val="0"/>
        <w:autoSpaceDN w:val="0"/>
        <w:spacing w:before="10"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3.</w:t>
      </w:r>
      <w:r w:rsidR="0074471C" w:rsidRPr="00830C1D">
        <w:rPr>
          <w:rStyle w:val="aff2"/>
          <w:rFonts w:ascii="Times New Roman" w:hAnsi="Times New Roman"/>
          <w:i w:val="0"/>
          <w:sz w:val="28"/>
          <w:szCs w:val="28"/>
        </w:rPr>
        <w:t>7</w:t>
      </w:r>
      <w:r w:rsidRPr="00830C1D">
        <w:rPr>
          <w:rStyle w:val="aff2"/>
          <w:rFonts w:ascii="Times New Roman" w:hAnsi="Times New Roman"/>
          <w:i w:val="0"/>
          <w:sz w:val="28"/>
          <w:szCs w:val="28"/>
        </w:rPr>
        <w:t>.</w:t>
      </w:r>
      <w:r w:rsidR="0074471C" w:rsidRPr="00830C1D">
        <w:rPr>
          <w:rStyle w:val="aff2"/>
          <w:rFonts w:ascii="Times New Roman" w:hAnsi="Times New Roman"/>
          <w:i w:val="0"/>
          <w:sz w:val="28"/>
          <w:szCs w:val="28"/>
        </w:rPr>
        <w:t>3.</w:t>
      </w:r>
      <w:r w:rsidRPr="00830C1D">
        <w:rPr>
          <w:rStyle w:val="aff2"/>
          <w:rFonts w:ascii="Times New Roman" w:hAnsi="Times New Roman"/>
          <w:i w:val="0"/>
          <w:sz w:val="28"/>
          <w:szCs w:val="28"/>
        </w:rPr>
        <w:t xml:space="preserve"> </w:t>
      </w:r>
      <w:r w:rsidR="0026286F" w:rsidRPr="00830C1D">
        <w:rPr>
          <w:rStyle w:val="aff2"/>
          <w:rFonts w:ascii="Times New Roman" w:hAnsi="Times New Roman"/>
          <w:i w:val="0"/>
          <w:sz w:val="28"/>
          <w:szCs w:val="28"/>
        </w:rPr>
        <w:t>Заявителю</w:t>
      </w:r>
      <w:r w:rsidR="00B421EB" w:rsidRPr="00830C1D">
        <w:rPr>
          <w:rStyle w:val="aff2"/>
          <w:rFonts w:ascii="Times New Roman" w:hAnsi="Times New Roman"/>
          <w:i w:val="0"/>
          <w:sz w:val="28"/>
          <w:szCs w:val="28"/>
        </w:rPr>
        <w:t xml:space="preserve"> (представителю)</w:t>
      </w:r>
      <w:r w:rsidR="0026286F" w:rsidRPr="00830C1D">
        <w:rPr>
          <w:rStyle w:val="aff2"/>
          <w:rFonts w:ascii="Times New Roman" w:hAnsi="Times New Roman"/>
          <w:i w:val="0"/>
          <w:sz w:val="28"/>
          <w:szCs w:val="28"/>
        </w:rPr>
        <w:t xml:space="preserve"> в качестве результата предоставления услуги обеспечивается возможность получения документа:</w:t>
      </w:r>
    </w:p>
    <w:p w:rsidR="0026286F" w:rsidRPr="00830C1D" w:rsidRDefault="0074471C" w:rsidP="00D83FDB">
      <w:pPr>
        <w:spacing w:before="7" w:line="276" w:lineRule="auto"/>
        <w:ind w:firstLine="709"/>
        <w:jc w:val="both"/>
        <w:rPr>
          <w:rStyle w:val="aff2"/>
          <w:i w:val="0"/>
          <w:sz w:val="28"/>
          <w:szCs w:val="28"/>
        </w:rPr>
      </w:pPr>
      <w:r w:rsidRPr="00830C1D">
        <w:rPr>
          <w:rStyle w:val="aff2"/>
          <w:i w:val="0"/>
          <w:sz w:val="28"/>
          <w:szCs w:val="28"/>
        </w:rPr>
        <w:t xml:space="preserve">- </w:t>
      </w:r>
      <w:r w:rsidR="0026286F" w:rsidRPr="00830C1D">
        <w:rPr>
          <w:rStyle w:val="aff2"/>
          <w:i w:val="0"/>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6D236E" w:rsidRPr="00830C1D">
        <w:rPr>
          <w:rStyle w:val="aff2"/>
          <w:i w:val="0"/>
          <w:sz w:val="28"/>
          <w:szCs w:val="28"/>
        </w:rPr>
        <w:t>Администрации</w:t>
      </w:r>
      <w:r w:rsidR="0026286F" w:rsidRPr="00830C1D">
        <w:rPr>
          <w:rStyle w:val="aff2"/>
          <w:i w:val="0"/>
          <w:sz w:val="28"/>
          <w:szCs w:val="28"/>
        </w:rPr>
        <w:t xml:space="preserve">, направленного заявителю в личный кабинет на Едином портале, </w:t>
      </w:r>
      <w:r w:rsidRPr="00830C1D">
        <w:rPr>
          <w:rStyle w:val="aff2"/>
          <w:i w:val="0"/>
          <w:sz w:val="28"/>
          <w:szCs w:val="28"/>
        </w:rPr>
        <w:t>Р</w:t>
      </w:r>
      <w:r w:rsidR="0026286F" w:rsidRPr="00830C1D">
        <w:rPr>
          <w:rStyle w:val="aff2"/>
          <w:i w:val="0"/>
          <w:sz w:val="28"/>
          <w:szCs w:val="28"/>
        </w:rPr>
        <w:t>егиональном портале;</w:t>
      </w:r>
    </w:p>
    <w:p w:rsidR="0026286F" w:rsidRPr="00830C1D" w:rsidRDefault="0074471C" w:rsidP="00D83FDB">
      <w:pPr>
        <w:spacing w:line="276" w:lineRule="auto"/>
        <w:ind w:firstLine="709"/>
        <w:jc w:val="both"/>
        <w:rPr>
          <w:rStyle w:val="aff2"/>
          <w:i w:val="0"/>
          <w:sz w:val="28"/>
          <w:szCs w:val="28"/>
        </w:rPr>
      </w:pPr>
      <w:r w:rsidRPr="00830C1D">
        <w:rPr>
          <w:rStyle w:val="aff2"/>
          <w:i w:val="0"/>
          <w:sz w:val="28"/>
          <w:szCs w:val="28"/>
        </w:rPr>
        <w:t xml:space="preserve">- </w:t>
      </w:r>
      <w:r w:rsidR="0026286F" w:rsidRPr="00830C1D">
        <w:rPr>
          <w:rStyle w:val="aff2"/>
          <w:i w:val="0"/>
          <w:sz w:val="28"/>
          <w:szCs w:val="28"/>
        </w:rPr>
        <w:t>в виде бумажного документа, подтверждающего содержание электронного документа, который заявитель</w:t>
      </w:r>
      <w:r w:rsidR="00B421EB" w:rsidRPr="00830C1D">
        <w:rPr>
          <w:rStyle w:val="aff2"/>
          <w:i w:val="0"/>
          <w:sz w:val="28"/>
          <w:szCs w:val="28"/>
        </w:rPr>
        <w:t xml:space="preserve"> (представитель</w:t>
      </w:r>
      <w:r w:rsidR="00ED0555" w:rsidRPr="00830C1D">
        <w:rPr>
          <w:rStyle w:val="aff2"/>
          <w:i w:val="0"/>
          <w:sz w:val="28"/>
          <w:szCs w:val="28"/>
        </w:rPr>
        <w:t>)</w:t>
      </w:r>
      <w:r w:rsidR="0026286F" w:rsidRPr="00830C1D">
        <w:rPr>
          <w:rStyle w:val="aff2"/>
          <w:i w:val="0"/>
          <w:sz w:val="28"/>
          <w:szCs w:val="28"/>
        </w:rPr>
        <w:t xml:space="preserve"> получает при личном обращении в </w:t>
      </w:r>
      <w:r w:rsidRPr="00830C1D">
        <w:rPr>
          <w:rStyle w:val="aff2"/>
          <w:i w:val="0"/>
          <w:sz w:val="28"/>
          <w:szCs w:val="28"/>
        </w:rPr>
        <w:t>МФЦ</w:t>
      </w:r>
      <w:r w:rsidR="0026286F" w:rsidRPr="00830C1D">
        <w:rPr>
          <w:rStyle w:val="aff2"/>
          <w:i w:val="0"/>
          <w:sz w:val="28"/>
          <w:szCs w:val="28"/>
        </w:rPr>
        <w:t>.</w:t>
      </w:r>
    </w:p>
    <w:p w:rsidR="0026286F" w:rsidRPr="00830C1D" w:rsidRDefault="0074471C" w:rsidP="00D83FDB">
      <w:pPr>
        <w:pStyle w:val="af8"/>
        <w:widowControl w:val="0"/>
        <w:tabs>
          <w:tab w:val="left" w:pos="1449"/>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3.7.4</w:t>
      </w:r>
      <w:r w:rsidR="006D236E" w:rsidRPr="00830C1D">
        <w:rPr>
          <w:rStyle w:val="aff2"/>
          <w:rFonts w:ascii="Times New Roman" w:hAnsi="Times New Roman"/>
          <w:i w:val="0"/>
          <w:sz w:val="28"/>
          <w:szCs w:val="28"/>
        </w:rPr>
        <w:t>.</w:t>
      </w:r>
      <w:r w:rsidRPr="00830C1D">
        <w:rPr>
          <w:rStyle w:val="aff2"/>
          <w:rFonts w:ascii="Times New Roman" w:hAnsi="Times New Roman"/>
          <w:i w:val="0"/>
          <w:sz w:val="28"/>
          <w:szCs w:val="28"/>
        </w:rPr>
        <w:t xml:space="preserve"> </w:t>
      </w:r>
      <w:r w:rsidR="0026286F" w:rsidRPr="00830C1D">
        <w:rPr>
          <w:rStyle w:val="aff2"/>
          <w:rFonts w:ascii="Times New Roman" w:hAnsi="Times New Roman"/>
          <w:i w:val="0"/>
          <w:sz w:val="28"/>
          <w:szCs w:val="28"/>
        </w:rPr>
        <w:t xml:space="preserve">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w:t>
      </w:r>
      <w:r w:rsidRPr="00830C1D">
        <w:rPr>
          <w:rStyle w:val="aff2"/>
          <w:rFonts w:ascii="Times New Roman" w:hAnsi="Times New Roman"/>
          <w:i w:val="0"/>
          <w:sz w:val="28"/>
          <w:szCs w:val="28"/>
        </w:rPr>
        <w:t>Р</w:t>
      </w:r>
      <w:r w:rsidR="0026286F" w:rsidRPr="00830C1D">
        <w:rPr>
          <w:rStyle w:val="aff2"/>
          <w:rFonts w:ascii="Times New Roman" w:hAnsi="Times New Roman"/>
          <w:i w:val="0"/>
          <w:sz w:val="28"/>
          <w:szCs w:val="28"/>
        </w:rPr>
        <w:t>егиональном портале, при условии авторизации. Заявитель</w:t>
      </w:r>
      <w:r w:rsidR="00ED0555" w:rsidRPr="00830C1D">
        <w:rPr>
          <w:rStyle w:val="aff2"/>
          <w:rFonts w:ascii="Times New Roman" w:hAnsi="Times New Roman"/>
          <w:i w:val="0"/>
          <w:sz w:val="28"/>
          <w:szCs w:val="28"/>
        </w:rPr>
        <w:t xml:space="preserve"> (представитель)</w:t>
      </w:r>
      <w:r w:rsidR="0026286F" w:rsidRPr="00830C1D">
        <w:rPr>
          <w:rStyle w:val="aff2"/>
          <w:rFonts w:ascii="Times New Roman" w:hAnsi="Times New Roman"/>
          <w:i w:val="0"/>
          <w:sz w:val="28"/>
          <w:szCs w:val="28"/>
        </w:rPr>
        <w:t xml:space="preserve">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E76774" w:rsidRPr="00830C1D" w:rsidRDefault="0026286F" w:rsidP="00D83FDB">
      <w:pPr>
        <w:spacing w:line="276" w:lineRule="auto"/>
        <w:ind w:firstLine="709"/>
        <w:jc w:val="both"/>
        <w:rPr>
          <w:rStyle w:val="aff2"/>
          <w:i w:val="0"/>
          <w:sz w:val="28"/>
          <w:szCs w:val="28"/>
        </w:rPr>
      </w:pPr>
      <w:r w:rsidRPr="00830C1D">
        <w:rPr>
          <w:rStyle w:val="aff2"/>
          <w:i w:val="0"/>
          <w:sz w:val="28"/>
          <w:szCs w:val="28"/>
        </w:rPr>
        <w:t>При предоставлении услуги в электронной форме заявителю</w:t>
      </w:r>
      <w:r w:rsidR="00ED0555" w:rsidRPr="00830C1D">
        <w:rPr>
          <w:rStyle w:val="aff2"/>
          <w:i w:val="0"/>
          <w:sz w:val="28"/>
          <w:szCs w:val="28"/>
        </w:rPr>
        <w:t xml:space="preserve"> (представителю)</w:t>
      </w:r>
      <w:r w:rsidRPr="00830C1D">
        <w:rPr>
          <w:rStyle w:val="aff2"/>
          <w:i w:val="0"/>
          <w:sz w:val="28"/>
          <w:szCs w:val="28"/>
        </w:rPr>
        <w:t xml:space="preserve"> направляется:</w:t>
      </w:r>
    </w:p>
    <w:p w:rsidR="0026286F" w:rsidRPr="00830C1D" w:rsidRDefault="0026286F" w:rsidP="00D83FDB">
      <w:pPr>
        <w:spacing w:line="276" w:lineRule="auto"/>
        <w:ind w:firstLine="709"/>
        <w:jc w:val="both"/>
        <w:rPr>
          <w:rStyle w:val="aff2"/>
          <w:i w:val="0"/>
          <w:sz w:val="28"/>
          <w:szCs w:val="28"/>
        </w:rPr>
      </w:pPr>
      <w:r w:rsidRPr="00830C1D">
        <w:rPr>
          <w:rStyle w:val="aff2"/>
          <w:i w:val="0"/>
          <w:sz w:val="28"/>
          <w:szCs w:val="28"/>
        </w:rPr>
        <w:t xml:space="preserve"> </w:t>
      </w:r>
      <w:proofErr w:type="gramStart"/>
      <w:r w:rsidRPr="00830C1D">
        <w:rPr>
          <w:rStyle w:val="aff2"/>
          <w:i w:val="0"/>
          <w:sz w:val="28"/>
          <w:szCs w:val="28"/>
        </w:rPr>
        <w:t>а) уведомление о приеме и регистрации заявления о выдаче разрешения на</w:t>
      </w:r>
      <w:r w:rsidR="00E76774" w:rsidRPr="00830C1D">
        <w:rPr>
          <w:rStyle w:val="aff2"/>
          <w:i w:val="0"/>
          <w:sz w:val="28"/>
          <w:szCs w:val="28"/>
        </w:rPr>
        <w:t xml:space="preserve"> </w:t>
      </w:r>
      <w:r w:rsidRPr="00830C1D">
        <w:rPr>
          <w:rStyle w:val="aff2"/>
          <w:i w:val="0"/>
          <w:sz w:val="28"/>
          <w:szCs w:val="28"/>
        </w:rPr>
        <w:t xml:space="preserve">ввод объекта в эксплуатацию и иных документов, </w:t>
      </w:r>
      <w:r w:rsidRPr="00830C1D">
        <w:rPr>
          <w:rStyle w:val="aff2"/>
          <w:i w:val="0"/>
          <w:sz w:val="28"/>
          <w:szCs w:val="28"/>
        </w:rPr>
        <w:lastRenderedPageBreak/>
        <w:t>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w:t>
      </w:r>
      <w:proofErr w:type="gramEnd"/>
      <w:r w:rsidRPr="00830C1D">
        <w:rPr>
          <w:rStyle w:val="aff2"/>
          <w:i w:val="0"/>
          <w:sz w:val="28"/>
          <w:szCs w:val="28"/>
        </w:rPr>
        <w:t xml:space="preserve"> в приеме документов, необходимых для предоставления услуги</w:t>
      </w:r>
      <w:r w:rsidR="00E76774" w:rsidRPr="00830C1D">
        <w:rPr>
          <w:rStyle w:val="aff2"/>
          <w:i w:val="0"/>
          <w:sz w:val="28"/>
          <w:szCs w:val="28"/>
        </w:rPr>
        <w:t>;</w:t>
      </w:r>
    </w:p>
    <w:p w:rsidR="0026286F" w:rsidRPr="00830C1D" w:rsidRDefault="00593BE4" w:rsidP="00D83FDB">
      <w:pPr>
        <w:pStyle w:val="af8"/>
        <w:widowControl w:val="0"/>
        <w:tabs>
          <w:tab w:val="left" w:pos="1196"/>
        </w:tabs>
        <w:autoSpaceDE w:val="0"/>
        <w:autoSpaceDN w:val="0"/>
        <w:spacing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 xml:space="preserve">б) </w:t>
      </w:r>
      <w:r w:rsidR="0026286F" w:rsidRPr="00830C1D">
        <w:rPr>
          <w:rStyle w:val="aff2"/>
          <w:rFonts w:ascii="Times New Roman" w:hAnsi="Times New Roman"/>
          <w:i w:val="0"/>
          <w:sz w:val="28"/>
          <w:szCs w:val="28"/>
        </w:rPr>
        <w:t>уведомление о результатах рассмотрения документов, необходимых для</w:t>
      </w:r>
      <w:r w:rsidRPr="00830C1D">
        <w:rPr>
          <w:rStyle w:val="aff2"/>
          <w:rFonts w:ascii="Times New Roman" w:hAnsi="Times New Roman"/>
          <w:i w:val="0"/>
          <w:sz w:val="28"/>
          <w:szCs w:val="28"/>
        </w:rPr>
        <w:t xml:space="preserve"> </w:t>
      </w:r>
      <w:r w:rsidR="0026286F" w:rsidRPr="00830C1D">
        <w:rPr>
          <w:rStyle w:val="aff2"/>
          <w:rFonts w:ascii="Times New Roman" w:hAnsi="Times New Roman"/>
          <w:i w:val="0"/>
          <w:sz w:val="28"/>
          <w:szCs w:val="28"/>
        </w:rPr>
        <w:t>предоставления услуги, содержащее сведения о принятии положительного ре</w:t>
      </w:r>
      <w:r w:rsidRPr="00830C1D">
        <w:rPr>
          <w:rStyle w:val="aff2"/>
          <w:rFonts w:ascii="Times New Roman" w:hAnsi="Times New Roman"/>
          <w:i w:val="0"/>
          <w:sz w:val="28"/>
          <w:szCs w:val="28"/>
        </w:rPr>
        <w:t>ш</w:t>
      </w:r>
      <w:r w:rsidR="0026286F" w:rsidRPr="00830C1D">
        <w:rPr>
          <w:rStyle w:val="aff2"/>
          <w:rFonts w:ascii="Times New Roman" w:hAnsi="Times New Roman"/>
          <w:i w:val="0"/>
          <w:sz w:val="28"/>
          <w:szCs w:val="28"/>
        </w:rPr>
        <w:t>ения о предоставлении услуги и возможности получить результат предоставления услуги либо мотивированный отказ в предоставлении услуги.</w:t>
      </w:r>
    </w:p>
    <w:p w:rsidR="00A210E5" w:rsidRPr="00830C1D" w:rsidRDefault="00A210E5" w:rsidP="00A210E5">
      <w:pPr>
        <w:pStyle w:val="a7"/>
        <w:spacing w:after="0"/>
        <w:ind w:firstLine="709"/>
        <w:jc w:val="both"/>
        <w:rPr>
          <w:rStyle w:val="aff2"/>
          <w:b/>
          <w:i w:val="0"/>
          <w:sz w:val="28"/>
          <w:szCs w:val="28"/>
        </w:rPr>
      </w:pPr>
    </w:p>
    <w:p w:rsidR="00624460" w:rsidRPr="00830C1D" w:rsidRDefault="00F669E7" w:rsidP="00A210E5">
      <w:pPr>
        <w:pStyle w:val="a7"/>
        <w:spacing w:after="0"/>
        <w:ind w:firstLine="709"/>
        <w:jc w:val="center"/>
        <w:rPr>
          <w:rStyle w:val="aff2"/>
          <w:b/>
          <w:i w:val="0"/>
          <w:sz w:val="28"/>
          <w:szCs w:val="28"/>
        </w:rPr>
      </w:pPr>
      <w:r w:rsidRPr="00830C1D">
        <w:rPr>
          <w:rStyle w:val="aff2"/>
          <w:b/>
          <w:i w:val="0"/>
          <w:sz w:val="28"/>
          <w:szCs w:val="28"/>
        </w:rPr>
        <w:t>3.8. Особенности выполнения административных процедур</w:t>
      </w:r>
    </w:p>
    <w:p w:rsidR="00624460" w:rsidRPr="00830C1D" w:rsidRDefault="00F669E7" w:rsidP="00624460">
      <w:pPr>
        <w:pStyle w:val="a7"/>
        <w:spacing w:after="0"/>
        <w:ind w:firstLine="709"/>
        <w:jc w:val="center"/>
        <w:rPr>
          <w:rStyle w:val="aff2"/>
          <w:b/>
          <w:i w:val="0"/>
          <w:sz w:val="28"/>
          <w:szCs w:val="28"/>
        </w:rPr>
      </w:pPr>
      <w:r w:rsidRPr="00830C1D">
        <w:rPr>
          <w:rStyle w:val="aff2"/>
          <w:b/>
          <w:i w:val="0"/>
          <w:sz w:val="28"/>
          <w:szCs w:val="28"/>
        </w:rPr>
        <w:t xml:space="preserve"> </w:t>
      </w:r>
      <w:r w:rsidR="00624460" w:rsidRPr="00830C1D">
        <w:rPr>
          <w:rStyle w:val="aff2"/>
          <w:b/>
          <w:i w:val="0"/>
          <w:sz w:val="28"/>
          <w:szCs w:val="28"/>
        </w:rPr>
        <w:t xml:space="preserve">в </w:t>
      </w:r>
      <w:r w:rsidRPr="00830C1D">
        <w:rPr>
          <w:rStyle w:val="aff2"/>
          <w:b/>
          <w:i w:val="0"/>
          <w:sz w:val="28"/>
          <w:szCs w:val="28"/>
        </w:rPr>
        <w:t xml:space="preserve">многофункциональных центрах предоставления </w:t>
      </w:r>
    </w:p>
    <w:p w:rsidR="00F669E7" w:rsidRPr="00830C1D" w:rsidRDefault="00F669E7" w:rsidP="00A210E5">
      <w:pPr>
        <w:pStyle w:val="a7"/>
        <w:spacing w:after="0"/>
        <w:ind w:firstLine="709"/>
        <w:jc w:val="center"/>
        <w:rPr>
          <w:rStyle w:val="aff2"/>
          <w:b/>
          <w:i w:val="0"/>
          <w:sz w:val="28"/>
          <w:szCs w:val="28"/>
        </w:rPr>
      </w:pPr>
      <w:r w:rsidRPr="00830C1D">
        <w:rPr>
          <w:rStyle w:val="aff2"/>
          <w:b/>
          <w:i w:val="0"/>
          <w:sz w:val="28"/>
          <w:szCs w:val="28"/>
        </w:rPr>
        <w:t>муниципальных услуг</w:t>
      </w:r>
    </w:p>
    <w:p w:rsidR="00A210E5" w:rsidRPr="00830C1D" w:rsidRDefault="00A210E5" w:rsidP="00A210E5">
      <w:pPr>
        <w:pStyle w:val="a7"/>
        <w:spacing w:after="0"/>
        <w:ind w:firstLine="709"/>
        <w:jc w:val="center"/>
        <w:rPr>
          <w:rStyle w:val="aff2"/>
          <w:b/>
          <w:i w:val="0"/>
          <w:sz w:val="28"/>
          <w:szCs w:val="28"/>
        </w:rPr>
      </w:pPr>
    </w:p>
    <w:p w:rsidR="00F669E7" w:rsidRPr="00830C1D" w:rsidRDefault="007253C2" w:rsidP="00D83FDB">
      <w:pPr>
        <w:pStyle w:val="a7"/>
        <w:spacing w:after="0" w:line="276" w:lineRule="auto"/>
        <w:ind w:firstLine="709"/>
        <w:jc w:val="both"/>
        <w:rPr>
          <w:rStyle w:val="aff2"/>
          <w:b/>
          <w:i w:val="0"/>
          <w:sz w:val="28"/>
          <w:szCs w:val="28"/>
        </w:rPr>
      </w:pPr>
      <w:r w:rsidRPr="00830C1D">
        <w:rPr>
          <w:rStyle w:val="aff2"/>
          <w:i w:val="0"/>
          <w:sz w:val="28"/>
          <w:szCs w:val="28"/>
        </w:rPr>
        <w:t xml:space="preserve">3.8.1. </w:t>
      </w:r>
      <w:r w:rsidR="00F669E7" w:rsidRPr="00830C1D">
        <w:rPr>
          <w:rStyle w:val="aff2"/>
          <w:i w:val="0"/>
          <w:sz w:val="28"/>
          <w:szCs w:val="28"/>
        </w:rPr>
        <w:t xml:space="preserve">Исчерпывающий перечень административных процедур при предоставлении муниципальной услуги, выполняемых </w:t>
      </w:r>
      <w:r w:rsidRPr="00830C1D">
        <w:rPr>
          <w:rStyle w:val="aff2"/>
          <w:i w:val="0"/>
          <w:sz w:val="28"/>
          <w:szCs w:val="28"/>
        </w:rPr>
        <w:t>МФЦ</w:t>
      </w:r>
      <w:r w:rsidR="00F669E7" w:rsidRPr="00830C1D">
        <w:rPr>
          <w:rStyle w:val="aff2"/>
          <w:i w:val="0"/>
          <w:sz w:val="28"/>
          <w:szCs w:val="28"/>
        </w:rPr>
        <w:t>:</w:t>
      </w:r>
    </w:p>
    <w:p w:rsidR="00F669E7" w:rsidRPr="00830C1D" w:rsidRDefault="007253C2" w:rsidP="00D83FDB">
      <w:pPr>
        <w:tabs>
          <w:tab w:val="left" w:pos="0"/>
        </w:tabs>
        <w:spacing w:line="276" w:lineRule="auto"/>
        <w:ind w:firstLine="709"/>
        <w:jc w:val="both"/>
        <w:rPr>
          <w:rStyle w:val="aff2"/>
          <w:i w:val="0"/>
          <w:sz w:val="28"/>
          <w:szCs w:val="28"/>
        </w:rPr>
      </w:pPr>
      <w:r w:rsidRPr="00830C1D">
        <w:rPr>
          <w:rStyle w:val="aff2"/>
          <w:i w:val="0"/>
          <w:sz w:val="28"/>
          <w:szCs w:val="28"/>
        </w:rPr>
        <w:t xml:space="preserve">- </w:t>
      </w:r>
      <w:r w:rsidR="00F669E7" w:rsidRPr="00830C1D">
        <w:rPr>
          <w:rStyle w:val="aff2"/>
          <w:i w:val="0"/>
          <w:sz w:val="28"/>
          <w:szCs w:val="28"/>
        </w:rPr>
        <w:t>информирование заявителей</w:t>
      </w:r>
      <w:r w:rsidRPr="00830C1D">
        <w:rPr>
          <w:rStyle w:val="aff2"/>
          <w:i w:val="0"/>
          <w:sz w:val="28"/>
          <w:szCs w:val="28"/>
        </w:rPr>
        <w:t xml:space="preserve"> (представителей)</w:t>
      </w:r>
      <w:r w:rsidR="00F669E7" w:rsidRPr="00830C1D">
        <w:rPr>
          <w:rStyle w:val="aff2"/>
          <w:i w:val="0"/>
          <w:sz w:val="28"/>
          <w:szCs w:val="28"/>
        </w:rPr>
        <w:t xml:space="preserve"> о порядке предоставления услуги в </w:t>
      </w:r>
      <w:r w:rsidRPr="00830C1D">
        <w:rPr>
          <w:rStyle w:val="aff2"/>
          <w:i w:val="0"/>
          <w:sz w:val="28"/>
          <w:szCs w:val="28"/>
        </w:rPr>
        <w:t>МФЦ</w:t>
      </w:r>
      <w:r w:rsidR="00F669E7" w:rsidRPr="00830C1D">
        <w:rPr>
          <w:rStyle w:val="aff2"/>
          <w:i w:val="0"/>
          <w:sz w:val="28"/>
          <w:szCs w:val="28"/>
        </w:rPr>
        <w:t>, по иным вопросам, связанным с предоставлением услуги, а также консультирование заявителей</w:t>
      </w:r>
      <w:r w:rsidR="00ED0555" w:rsidRPr="00830C1D">
        <w:rPr>
          <w:rStyle w:val="aff2"/>
          <w:i w:val="0"/>
          <w:sz w:val="28"/>
          <w:szCs w:val="28"/>
        </w:rPr>
        <w:t xml:space="preserve"> (представителей)</w:t>
      </w:r>
      <w:r w:rsidR="00F669E7" w:rsidRPr="00830C1D">
        <w:rPr>
          <w:rStyle w:val="aff2"/>
          <w:i w:val="0"/>
          <w:sz w:val="28"/>
          <w:szCs w:val="28"/>
        </w:rPr>
        <w:t xml:space="preserve"> о порядке предоставления услуги в </w:t>
      </w:r>
      <w:r w:rsidRPr="00830C1D">
        <w:rPr>
          <w:rStyle w:val="aff2"/>
          <w:i w:val="0"/>
          <w:sz w:val="28"/>
          <w:szCs w:val="28"/>
        </w:rPr>
        <w:t>МФЦ</w:t>
      </w:r>
      <w:r w:rsidR="00F669E7" w:rsidRPr="00830C1D">
        <w:rPr>
          <w:rStyle w:val="aff2"/>
          <w:i w:val="0"/>
          <w:sz w:val="28"/>
          <w:szCs w:val="28"/>
        </w:rPr>
        <w:t>;</w:t>
      </w:r>
    </w:p>
    <w:p w:rsidR="007253C2" w:rsidRPr="00830C1D" w:rsidRDefault="007253C2" w:rsidP="00D83FDB">
      <w:pPr>
        <w:tabs>
          <w:tab w:val="left" w:pos="0"/>
        </w:tabs>
        <w:spacing w:line="276" w:lineRule="auto"/>
        <w:ind w:firstLine="709"/>
        <w:jc w:val="both"/>
        <w:rPr>
          <w:rStyle w:val="aff2"/>
          <w:i w:val="0"/>
          <w:sz w:val="28"/>
          <w:szCs w:val="28"/>
        </w:rPr>
      </w:pPr>
      <w:r w:rsidRPr="00830C1D">
        <w:rPr>
          <w:sz w:val="28"/>
          <w:szCs w:val="28"/>
        </w:rPr>
        <w:t>- прием и регистрацию заявления и документов от заявителя (представителя) для получения муниципальной услуги;</w:t>
      </w:r>
    </w:p>
    <w:p w:rsidR="00F669E7" w:rsidRPr="00830C1D" w:rsidRDefault="007253C2" w:rsidP="00D83FDB">
      <w:pPr>
        <w:tabs>
          <w:tab w:val="left" w:pos="0"/>
        </w:tabs>
        <w:spacing w:line="276" w:lineRule="auto"/>
        <w:ind w:firstLine="709"/>
        <w:jc w:val="both"/>
        <w:rPr>
          <w:rStyle w:val="aff2"/>
          <w:i w:val="0"/>
          <w:sz w:val="28"/>
          <w:szCs w:val="28"/>
        </w:rPr>
      </w:pPr>
      <w:r w:rsidRPr="00830C1D">
        <w:rPr>
          <w:rStyle w:val="aff2"/>
          <w:i w:val="0"/>
          <w:sz w:val="28"/>
          <w:szCs w:val="28"/>
        </w:rPr>
        <w:t xml:space="preserve">- </w:t>
      </w:r>
      <w:r w:rsidR="00F669E7" w:rsidRPr="00830C1D">
        <w:rPr>
          <w:rStyle w:val="aff2"/>
          <w:i w:val="0"/>
          <w:sz w:val="28"/>
          <w:szCs w:val="28"/>
        </w:rPr>
        <w:t>выдачу заявителю</w:t>
      </w:r>
      <w:r w:rsidRPr="00830C1D">
        <w:rPr>
          <w:rStyle w:val="aff2"/>
          <w:i w:val="0"/>
          <w:sz w:val="28"/>
          <w:szCs w:val="28"/>
        </w:rPr>
        <w:t xml:space="preserve"> (представителю) </w:t>
      </w:r>
      <w:r w:rsidR="00F669E7" w:rsidRPr="00830C1D">
        <w:rPr>
          <w:rStyle w:val="aff2"/>
          <w:i w:val="0"/>
          <w:sz w:val="28"/>
          <w:szCs w:val="28"/>
        </w:rPr>
        <w:t xml:space="preserve">результата предоставления услуги, на бумажном носителе, подтверждающих содержание электронных документов, направленных в </w:t>
      </w:r>
      <w:r w:rsidRPr="00830C1D">
        <w:rPr>
          <w:rStyle w:val="aff2"/>
          <w:i w:val="0"/>
          <w:sz w:val="28"/>
          <w:szCs w:val="28"/>
        </w:rPr>
        <w:t>МФЦ</w:t>
      </w:r>
      <w:r w:rsidR="00F669E7" w:rsidRPr="00830C1D">
        <w:rPr>
          <w:rStyle w:val="aff2"/>
          <w:i w:val="0"/>
          <w:sz w:val="28"/>
          <w:szCs w:val="28"/>
        </w:rPr>
        <w:t xml:space="preserve"> по результатам предоставления услуги, а также выдача документов, включая составление на бумажном носителе и </w:t>
      </w:r>
      <w:proofErr w:type="gramStart"/>
      <w:r w:rsidR="00F669E7" w:rsidRPr="00830C1D">
        <w:rPr>
          <w:rStyle w:val="aff2"/>
          <w:i w:val="0"/>
          <w:sz w:val="28"/>
          <w:szCs w:val="28"/>
        </w:rPr>
        <w:t>заверение выписок</w:t>
      </w:r>
      <w:proofErr w:type="gramEnd"/>
      <w:r w:rsidR="00F669E7" w:rsidRPr="00830C1D">
        <w:rPr>
          <w:rStyle w:val="aff2"/>
          <w:i w:val="0"/>
          <w:sz w:val="28"/>
          <w:szCs w:val="28"/>
        </w:rPr>
        <w:t xml:space="preserve"> из информационных систем уполномоченных органов государственной власти, органов местного самоуправления;</w:t>
      </w:r>
    </w:p>
    <w:p w:rsidR="00F669E7" w:rsidRPr="00830C1D" w:rsidRDefault="007253C2" w:rsidP="00D83FDB">
      <w:pPr>
        <w:tabs>
          <w:tab w:val="left" w:pos="0"/>
        </w:tabs>
        <w:spacing w:line="276" w:lineRule="auto"/>
        <w:ind w:firstLine="709"/>
        <w:jc w:val="both"/>
        <w:rPr>
          <w:rStyle w:val="aff2"/>
          <w:i w:val="0"/>
          <w:sz w:val="28"/>
          <w:szCs w:val="28"/>
        </w:rPr>
      </w:pPr>
      <w:r w:rsidRPr="00830C1D">
        <w:rPr>
          <w:rStyle w:val="aff2"/>
          <w:i w:val="0"/>
          <w:sz w:val="28"/>
          <w:szCs w:val="28"/>
        </w:rPr>
        <w:t xml:space="preserve">- </w:t>
      </w:r>
      <w:r w:rsidR="00F669E7" w:rsidRPr="00830C1D">
        <w:rPr>
          <w:rStyle w:val="aff2"/>
          <w:i w:val="0"/>
          <w:sz w:val="28"/>
          <w:szCs w:val="28"/>
        </w:rPr>
        <w:t xml:space="preserve">иные процедуры и действия, предусмотренные Федеральным законом </w:t>
      </w:r>
      <w:hyperlink r:id="rId131" w:history="1">
        <w:r w:rsidR="00F669E7" w:rsidRPr="00830C1D">
          <w:rPr>
            <w:rStyle w:val="af7"/>
            <w:color w:val="auto"/>
            <w:sz w:val="28"/>
            <w:szCs w:val="28"/>
          </w:rPr>
          <w:t>№ 210- ФЗ</w:t>
        </w:r>
        <w:r w:rsidRPr="00830C1D">
          <w:rPr>
            <w:rStyle w:val="af7"/>
            <w:color w:val="auto"/>
            <w:sz w:val="28"/>
            <w:szCs w:val="28"/>
          </w:rPr>
          <w:t>.</w:t>
        </w:r>
      </w:hyperlink>
    </w:p>
    <w:p w:rsidR="007253C2" w:rsidRPr="00830C1D" w:rsidRDefault="00F669E7" w:rsidP="00D83FDB">
      <w:pPr>
        <w:pStyle w:val="a7"/>
        <w:tabs>
          <w:tab w:val="left" w:pos="0"/>
        </w:tabs>
        <w:spacing w:after="0" w:line="276" w:lineRule="auto"/>
        <w:ind w:firstLine="709"/>
        <w:jc w:val="both"/>
        <w:rPr>
          <w:rStyle w:val="aff2"/>
          <w:i w:val="0"/>
          <w:sz w:val="28"/>
          <w:szCs w:val="28"/>
        </w:rPr>
      </w:pPr>
      <w:r w:rsidRPr="00830C1D">
        <w:rPr>
          <w:rStyle w:val="aff2"/>
          <w:i w:val="0"/>
          <w:sz w:val="28"/>
          <w:szCs w:val="28"/>
        </w:rPr>
        <w:t xml:space="preserve">В соответствии с частью 1.1 статьи 16 Федерального закона                     </w:t>
      </w:r>
      <w:hyperlink r:id="rId132" w:history="1">
        <w:r w:rsidRPr="00830C1D">
          <w:rPr>
            <w:rStyle w:val="af7"/>
            <w:color w:val="auto"/>
            <w:sz w:val="28"/>
            <w:szCs w:val="28"/>
          </w:rPr>
          <w:t>№ 210-ФЗ</w:t>
        </w:r>
      </w:hyperlink>
      <w:r w:rsidRPr="00830C1D">
        <w:rPr>
          <w:rStyle w:val="aff2"/>
          <w:i w:val="0"/>
          <w:sz w:val="28"/>
          <w:szCs w:val="28"/>
        </w:rPr>
        <w:t xml:space="preserve"> для реализации своих функций </w:t>
      </w:r>
      <w:r w:rsidR="00ED0555" w:rsidRPr="00830C1D">
        <w:rPr>
          <w:rStyle w:val="aff2"/>
          <w:i w:val="0"/>
          <w:sz w:val="28"/>
          <w:szCs w:val="28"/>
        </w:rPr>
        <w:t>МФЦ</w:t>
      </w:r>
      <w:r w:rsidRPr="00830C1D">
        <w:rPr>
          <w:rStyle w:val="aff2"/>
          <w:i w:val="0"/>
          <w:sz w:val="28"/>
          <w:szCs w:val="28"/>
        </w:rPr>
        <w:t xml:space="preserve"> вправе привлекать иные организации.</w:t>
      </w:r>
    </w:p>
    <w:p w:rsidR="00F669E7" w:rsidRPr="00830C1D" w:rsidRDefault="007253C2" w:rsidP="00D83FDB">
      <w:pPr>
        <w:pStyle w:val="a7"/>
        <w:tabs>
          <w:tab w:val="left" w:pos="0"/>
        </w:tabs>
        <w:spacing w:after="0" w:line="276" w:lineRule="auto"/>
        <w:ind w:firstLine="709"/>
        <w:jc w:val="both"/>
        <w:rPr>
          <w:rStyle w:val="aff2"/>
          <w:i w:val="0"/>
          <w:sz w:val="28"/>
          <w:szCs w:val="28"/>
        </w:rPr>
      </w:pPr>
      <w:r w:rsidRPr="00830C1D">
        <w:rPr>
          <w:rStyle w:val="aff2"/>
          <w:i w:val="0"/>
          <w:sz w:val="28"/>
          <w:szCs w:val="28"/>
        </w:rPr>
        <w:t>3.8.</w:t>
      </w:r>
      <w:r w:rsidR="00F669E7" w:rsidRPr="00830C1D">
        <w:rPr>
          <w:rStyle w:val="aff2"/>
          <w:i w:val="0"/>
          <w:sz w:val="28"/>
          <w:szCs w:val="28"/>
        </w:rPr>
        <w:t xml:space="preserve">2. Информирование заявителя </w:t>
      </w:r>
      <w:r w:rsidRPr="00830C1D">
        <w:rPr>
          <w:rStyle w:val="aff2"/>
          <w:i w:val="0"/>
          <w:sz w:val="28"/>
          <w:szCs w:val="28"/>
        </w:rPr>
        <w:t>(представителя) МФЦ</w:t>
      </w:r>
      <w:r w:rsidR="00F669E7" w:rsidRPr="00830C1D">
        <w:rPr>
          <w:rStyle w:val="aff2"/>
          <w:i w:val="0"/>
          <w:sz w:val="28"/>
          <w:szCs w:val="28"/>
        </w:rPr>
        <w:t xml:space="preserve"> осуществляется следующими способами:</w:t>
      </w:r>
    </w:p>
    <w:p w:rsidR="00F669E7" w:rsidRPr="00830C1D" w:rsidRDefault="00F669E7" w:rsidP="00D83FDB">
      <w:pPr>
        <w:tabs>
          <w:tab w:val="left" w:pos="9354"/>
        </w:tabs>
        <w:spacing w:line="276" w:lineRule="auto"/>
        <w:ind w:firstLine="709"/>
        <w:jc w:val="both"/>
        <w:rPr>
          <w:rStyle w:val="aff2"/>
          <w:i w:val="0"/>
          <w:sz w:val="28"/>
          <w:szCs w:val="28"/>
        </w:rPr>
      </w:pPr>
      <w:r w:rsidRPr="00830C1D">
        <w:rPr>
          <w:rStyle w:val="aff2"/>
          <w:i w:val="0"/>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7253C2" w:rsidRPr="00830C1D">
        <w:rPr>
          <w:rStyle w:val="aff2"/>
          <w:i w:val="0"/>
          <w:sz w:val="28"/>
          <w:szCs w:val="28"/>
        </w:rPr>
        <w:t>МФЦ</w:t>
      </w:r>
      <w:r w:rsidRPr="00830C1D">
        <w:rPr>
          <w:rStyle w:val="aff2"/>
          <w:i w:val="0"/>
          <w:sz w:val="28"/>
          <w:szCs w:val="28"/>
        </w:rPr>
        <w:t>;</w:t>
      </w:r>
    </w:p>
    <w:p w:rsidR="00F669E7" w:rsidRPr="00830C1D" w:rsidRDefault="007253C2" w:rsidP="00D83FDB">
      <w:pPr>
        <w:pStyle w:val="a7"/>
        <w:tabs>
          <w:tab w:val="left" w:pos="9354"/>
        </w:tabs>
        <w:spacing w:after="0" w:line="276" w:lineRule="auto"/>
        <w:ind w:firstLine="709"/>
        <w:jc w:val="both"/>
        <w:rPr>
          <w:rStyle w:val="aff2"/>
          <w:i w:val="0"/>
          <w:sz w:val="28"/>
          <w:szCs w:val="28"/>
        </w:rPr>
      </w:pPr>
      <w:r w:rsidRPr="00830C1D">
        <w:rPr>
          <w:rStyle w:val="aff2"/>
          <w:i w:val="0"/>
          <w:sz w:val="28"/>
          <w:szCs w:val="28"/>
        </w:rPr>
        <w:lastRenderedPageBreak/>
        <w:t>б</w:t>
      </w:r>
      <w:r w:rsidR="00F669E7" w:rsidRPr="00830C1D">
        <w:rPr>
          <w:rStyle w:val="aff2"/>
          <w:i w:val="0"/>
          <w:sz w:val="28"/>
          <w:szCs w:val="28"/>
        </w:rPr>
        <w:t xml:space="preserve">) при обращении заявителя </w:t>
      </w:r>
      <w:r w:rsidR="00F901EB" w:rsidRPr="00830C1D">
        <w:rPr>
          <w:rStyle w:val="aff2"/>
          <w:i w:val="0"/>
          <w:sz w:val="28"/>
          <w:szCs w:val="28"/>
        </w:rPr>
        <w:t xml:space="preserve">(представителя) </w:t>
      </w:r>
      <w:r w:rsidR="00F669E7" w:rsidRPr="00830C1D">
        <w:rPr>
          <w:rStyle w:val="aff2"/>
          <w:i w:val="0"/>
          <w:sz w:val="28"/>
          <w:szCs w:val="28"/>
        </w:rPr>
        <w:t xml:space="preserve">в </w:t>
      </w:r>
      <w:r w:rsidRPr="00830C1D">
        <w:rPr>
          <w:rStyle w:val="aff2"/>
          <w:i w:val="0"/>
          <w:sz w:val="28"/>
          <w:szCs w:val="28"/>
        </w:rPr>
        <w:t xml:space="preserve">МФЦ </w:t>
      </w:r>
      <w:r w:rsidR="00F669E7" w:rsidRPr="00830C1D">
        <w:rPr>
          <w:rStyle w:val="aff2"/>
          <w:i w:val="0"/>
          <w:sz w:val="28"/>
          <w:szCs w:val="28"/>
        </w:rPr>
        <w:t xml:space="preserve">лично, по телефону, посредством почтовых отправлений, либо по электронной почте.    </w:t>
      </w:r>
    </w:p>
    <w:p w:rsidR="00F669E7" w:rsidRPr="00830C1D" w:rsidRDefault="00F669E7" w:rsidP="00D83FDB">
      <w:pPr>
        <w:pStyle w:val="a7"/>
        <w:tabs>
          <w:tab w:val="left" w:pos="9354"/>
        </w:tabs>
        <w:spacing w:after="0" w:line="276" w:lineRule="auto"/>
        <w:ind w:firstLine="709"/>
        <w:jc w:val="both"/>
        <w:rPr>
          <w:rStyle w:val="aff2"/>
          <w:i w:val="0"/>
          <w:sz w:val="28"/>
          <w:szCs w:val="28"/>
        </w:rPr>
      </w:pPr>
      <w:r w:rsidRPr="00830C1D">
        <w:rPr>
          <w:rStyle w:val="aff2"/>
          <w:i w:val="0"/>
          <w:sz w:val="28"/>
          <w:szCs w:val="28"/>
        </w:rPr>
        <w:t xml:space="preserve">При личном обращении работник </w:t>
      </w:r>
      <w:r w:rsidR="00F901EB" w:rsidRPr="00830C1D">
        <w:rPr>
          <w:rStyle w:val="aff2"/>
          <w:i w:val="0"/>
          <w:sz w:val="28"/>
          <w:szCs w:val="28"/>
        </w:rPr>
        <w:t>МФЦ</w:t>
      </w:r>
      <w:r w:rsidRPr="00830C1D">
        <w:rPr>
          <w:rStyle w:val="aff2"/>
          <w:i w:val="0"/>
          <w:sz w:val="28"/>
          <w:szCs w:val="28"/>
        </w:rPr>
        <w:t xml:space="preserve"> подробно информирует заявителей</w:t>
      </w:r>
      <w:r w:rsidR="00F901EB" w:rsidRPr="00830C1D">
        <w:rPr>
          <w:rStyle w:val="aff2"/>
          <w:i w:val="0"/>
          <w:sz w:val="28"/>
          <w:szCs w:val="28"/>
        </w:rPr>
        <w:t xml:space="preserve"> (представителей)</w:t>
      </w:r>
      <w:r w:rsidRPr="00830C1D">
        <w:rPr>
          <w:rStyle w:val="aff2"/>
          <w:i w:val="0"/>
          <w:sz w:val="28"/>
          <w:szCs w:val="28"/>
        </w:rPr>
        <w:t xml:space="preserve">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w:t>
      </w:r>
      <w:proofErr w:type="gramStart"/>
      <w:r w:rsidR="00F901EB" w:rsidRPr="00830C1D">
        <w:rPr>
          <w:rStyle w:val="aff2"/>
          <w:i w:val="0"/>
          <w:sz w:val="28"/>
          <w:szCs w:val="28"/>
        </w:rPr>
        <w:t>.</w:t>
      </w:r>
      <w:r w:rsidRPr="00830C1D">
        <w:rPr>
          <w:rStyle w:val="aff2"/>
          <w:i w:val="0"/>
          <w:sz w:val="28"/>
          <w:szCs w:val="28"/>
        </w:rPr>
        <w:t>.</w:t>
      </w:r>
      <w:proofErr w:type="gramEnd"/>
    </w:p>
    <w:p w:rsidR="00F669E7" w:rsidRPr="00830C1D" w:rsidRDefault="00F669E7" w:rsidP="00D83FDB">
      <w:pPr>
        <w:pStyle w:val="a7"/>
        <w:tabs>
          <w:tab w:val="left" w:pos="9354"/>
        </w:tabs>
        <w:spacing w:after="0" w:line="276" w:lineRule="auto"/>
        <w:ind w:firstLine="709"/>
        <w:jc w:val="both"/>
        <w:rPr>
          <w:rStyle w:val="aff2"/>
          <w:i w:val="0"/>
          <w:sz w:val="28"/>
          <w:szCs w:val="28"/>
        </w:rPr>
      </w:pPr>
      <w:r w:rsidRPr="00830C1D">
        <w:rPr>
          <w:rStyle w:val="aff2"/>
          <w:i w:val="0"/>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F901EB" w:rsidRPr="00830C1D">
        <w:rPr>
          <w:rStyle w:val="aff2"/>
          <w:i w:val="0"/>
          <w:sz w:val="28"/>
          <w:szCs w:val="28"/>
        </w:rPr>
        <w:t>МФЦ</w:t>
      </w:r>
      <w:r w:rsidRPr="00830C1D">
        <w:rPr>
          <w:rStyle w:val="aff2"/>
          <w:i w:val="0"/>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F901EB" w:rsidRPr="00830C1D">
        <w:rPr>
          <w:rStyle w:val="aff2"/>
          <w:i w:val="0"/>
          <w:sz w:val="28"/>
          <w:szCs w:val="28"/>
        </w:rPr>
        <w:t>МФЦ</w:t>
      </w:r>
      <w:r w:rsidRPr="00830C1D">
        <w:rPr>
          <w:rStyle w:val="aff2"/>
          <w:i w:val="0"/>
          <w:sz w:val="28"/>
          <w:szCs w:val="28"/>
        </w:rPr>
        <w:t xml:space="preserve"> осуществляет не более 10 минут;</w:t>
      </w:r>
    </w:p>
    <w:p w:rsidR="00F669E7" w:rsidRPr="00830C1D" w:rsidRDefault="00F669E7" w:rsidP="00D83FDB">
      <w:pPr>
        <w:pStyle w:val="a7"/>
        <w:tabs>
          <w:tab w:val="left" w:pos="9354"/>
        </w:tabs>
        <w:spacing w:after="0" w:line="276" w:lineRule="auto"/>
        <w:ind w:firstLine="709"/>
        <w:jc w:val="both"/>
        <w:rPr>
          <w:rStyle w:val="aff2"/>
          <w:i w:val="0"/>
          <w:sz w:val="28"/>
          <w:szCs w:val="28"/>
        </w:rPr>
      </w:pPr>
      <w:r w:rsidRPr="00830C1D">
        <w:rPr>
          <w:rStyle w:val="aff2"/>
          <w:i w:val="0"/>
          <w:sz w:val="28"/>
          <w:szCs w:val="28"/>
        </w:rPr>
        <w:t xml:space="preserve">В случае если для подготовки ответа требуется более продолжительное время, работник </w:t>
      </w:r>
      <w:r w:rsidR="00F901EB" w:rsidRPr="00830C1D">
        <w:rPr>
          <w:rStyle w:val="aff2"/>
          <w:i w:val="0"/>
          <w:sz w:val="28"/>
          <w:szCs w:val="28"/>
        </w:rPr>
        <w:t>МФЦ</w:t>
      </w:r>
      <w:r w:rsidRPr="00830C1D">
        <w:rPr>
          <w:rStyle w:val="aff2"/>
          <w:i w:val="0"/>
          <w:sz w:val="28"/>
          <w:szCs w:val="28"/>
        </w:rPr>
        <w:t>, осуществляющий индивидуальное устное консультирование по телефону, может предложить заявителю</w:t>
      </w:r>
      <w:r w:rsidR="00F901EB" w:rsidRPr="00830C1D">
        <w:rPr>
          <w:rStyle w:val="aff2"/>
          <w:i w:val="0"/>
          <w:sz w:val="28"/>
          <w:szCs w:val="28"/>
        </w:rPr>
        <w:t xml:space="preserve"> (представителю)</w:t>
      </w:r>
      <w:r w:rsidRPr="00830C1D">
        <w:rPr>
          <w:rStyle w:val="aff2"/>
          <w:i w:val="0"/>
          <w:sz w:val="28"/>
          <w:szCs w:val="28"/>
        </w:rPr>
        <w:t>:</w:t>
      </w:r>
    </w:p>
    <w:p w:rsidR="00F669E7" w:rsidRPr="00830C1D" w:rsidRDefault="00F901EB" w:rsidP="00D83FDB">
      <w:pPr>
        <w:pStyle w:val="a7"/>
        <w:tabs>
          <w:tab w:val="left" w:pos="9354"/>
        </w:tabs>
        <w:spacing w:after="0" w:line="276" w:lineRule="auto"/>
        <w:ind w:firstLine="709"/>
        <w:jc w:val="both"/>
        <w:rPr>
          <w:rStyle w:val="aff2"/>
          <w:i w:val="0"/>
          <w:sz w:val="28"/>
          <w:szCs w:val="28"/>
        </w:rPr>
      </w:pPr>
      <w:r w:rsidRPr="00830C1D">
        <w:rPr>
          <w:rStyle w:val="aff2"/>
          <w:i w:val="0"/>
          <w:sz w:val="28"/>
          <w:szCs w:val="28"/>
        </w:rPr>
        <w:t xml:space="preserve">- </w:t>
      </w:r>
      <w:r w:rsidR="00F669E7" w:rsidRPr="00830C1D">
        <w:rPr>
          <w:rStyle w:val="aff2"/>
          <w:i w:val="0"/>
          <w:sz w:val="28"/>
          <w:szCs w:val="28"/>
        </w:rPr>
        <w:t>изложить обращение в письменной форме (ответ направляется заявителю</w:t>
      </w:r>
      <w:r w:rsidRPr="00830C1D">
        <w:rPr>
          <w:rStyle w:val="aff2"/>
          <w:i w:val="0"/>
          <w:sz w:val="28"/>
          <w:szCs w:val="28"/>
        </w:rPr>
        <w:t xml:space="preserve"> (представителю)</w:t>
      </w:r>
      <w:r w:rsidR="00F669E7" w:rsidRPr="00830C1D">
        <w:rPr>
          <w:rStyle w:val="aff2"/>
          <w:i w:val="0"/>
          <w:sz w:val="28"/>
          <w:szCs w:val="28"/>
        </w:rPr>
        <w:t xml:space="preserve"> в соответствии со способом, указанным в обращении);</w:t>
      </w:r>
    </w:p>
    <w:p w:rsidR="00F669E7" w:rsidRPr="00830C1D" w:rsidRDefault="00F901EB" w:rsidP="00D83FDB">
      <w:pPr>
        <w:pStyle w:val="a7"/>
        <w:tabs>
          <w:tab w:val="left" w:pos="9354"/>
        </w:tabs>
        <w:spacing w:after="0" w:line="276" w:lineRule="auto"/>
        <w:ind w:firstLine="709"/>
        <w:jc w:val="both"/>
        <w:rPr>
          <w:rStyle w:val="aff2"/>
          <w:i w:val="0"/>
          <w:sz w:val="28"/>
          <w:szCs w:val="28"/>
        </w:rPr>
      </w:pPr>
      <w:r w:rsidRPr="00830C1D">
        <w:rPr>
          <w:rStyle w:val="aff2"/>
          <w:i w:val="0"/>
          <w:sz w:val="28"/>
          <w:szCs w:val="28"/>
        </w:rPr>
        <w:t xml:space="preserve">- </w:t>
      </w:r>
      <w:r w:rsidR="00F669E7" w:rsidRPr="00830C1D">
        <w:rPr>
          <w:rStyle w:val="aff2"/>
          <w:i w:val="0"/>
          <w:sz w:val="28"/>
          <w:szCs w:val="28"/>
        </w:rPr>
        <w:t>назначить другое время для консультаций.</w:t>
      </w:r>
    </w:p>
    <w:p w:rsidR="00F669E7" w:rsidRPr="00830C1D" w:rsidRDefault="00F669E7" w:rsidP="00D83FDB">
      <w:pPr>
        <w:pStyle w:val="a7"/>
        <w:tabs>
          <w:tab w:val="left" w:pos="9354"/>
        </w:tabs>
        <w:spacing w:after="0" w:line="276" w:lineRule="auto"/>
        <w:ind w:firstLine="709"/>
        <w:jc w:val="both"/>
        <w:rPr>
          <w:rStyle w:val="aff2"/>
          <w:i w:val="0"/>
          <w:sz w:val="28"/>
          <w:szCs w:val="28"/>
        </w:rPr>
      </w:pPr>
      <w:proofErr w:type="gramStart"/>
      <w:r w:rsidRPr="00830C1D">
        <w:rPr>
          <w:rStyle w:val="aff2"/>
          <w:i w:val="0"/>
          <w:sz w:val="28"/>
          <w:szCs w:val="28"/>
        </w:rPr>
        <w:t xml:space="preserve">При консультировании по письменным обращениям заявителей </w:t>
      </w:r>
      <w:r w:rsidR="003A5274" w:rsidRPr="00830C1D">
        <w:rPr>
          <w:rStyle w:val="aff2"/>
          <w:i w:val="0"/>
          <w:sz w:val="28"/>
          <w:szCs w:val="28"/>
        </w:rPr>
        <w:t xml:space="preserve">(представителей) </w:t>
      </w:r>
      <w:r w:rsidRPr="00830C1D">
        <w:rPr>
          <w:rStyle w:val="aff2"/>
          <w:i w:val="0"/>
          <w:sz w:val="28"/>
          <w:szCs w:val="28"/>
        </w:rPr>
        <w:t xml:space="preserve">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F901EB" w:rsidRPr="00830C1D">
        <w:rPr>
          <w:rStyle w:val="aff2"/>
          <w:i w:val="0"/>
          <w:sz w:val="28"/>
          <w:szCs w:val="28"/>
        </w:rPr>
        <w:t>МФЦ</w:t>
      </w:r>
      <w:r w:rsidRPr="00830C1D">
        <w:rPr>
          <w:rStyle w:val="aff2"/>
          <w:i w:val="0"/>
          <w:sz w:val="28"/>
          <w:szCs w:val="28"/>
        </w:rPr>
        <w:t xml:space="preserve"> в форме электронного документа, и в письменной форме по почтовому адресу, указанному в обращении, поступившем в </w:t>
      </w:r>
      <w:r w:rsidR="00F901EB" w:rsidRPr="00830C1D">
        <w:rPr>
          <w:rStyle w:val="aff2"/>
          <w:i w:val="0"/>
          <w:sz w:val="28"/>
          <w:szCs w:val="28"/>
        </w:rPr>
        <w:t>МФЦ</w:t>
      </w:r>
      <w:r w:rsidRPr="00830C1D">
        <w:rPr>
          <w:rStyle w:val="aff2"/>
          <w:i w:val="0"/>
          <w:sz w:val="28"/>
          <w:szCs w:val="28"/>
        </w:rPr>
        <w:t xml:space="preserve"> в письменной форме.</w:t>
      </w:r>
      <w:proofErr w:type="gramEnd"/>
    </w:p>
    <w:p w:rsidR="00F901EB" w:rsidRPr="00830C1D" w:rsidRDefault="00F901EB" w:rsidP="00D83FDB">
      <w:pPr>
        <w:spacing w:line="276" w:lineRule="auto"/>
        <w:ind w:firstLine="709"/>
        <w:jc w:val="both"/>
        <w:rPr>
          <w:sz w:val="28"/>
          <w:szCs w:val="28"/>
        </w:rPr>
      </w:pPr>
      <w:r w:rsidRPr="00830C1D">
        <w:rPr>
          <w:sz w:val="28"/>
          <w:szCs w:val="28"/>
        </w:rPr>
        <w:t>3.8.3. Осуществление административной процедуры «Прием и регистрация заявления и документов».</w:t>
      </w:r>
    </w:p>
    <w:p w:rsidR="00F901EB" w:rsidRPr="00830C1D" w:rsidRDefault="00F901EB" w:rsidP="00D83FDB">
      <w:pPr>
        <w:spacing w:line="276" w:lineRule="auto"/>
        <w:ind w:firstLine="709"/>
        <w:jc w:val="both"/>
        <w:rPr>
          <w:sz w:val="28"/>
          <w:szCs w:val="28"/>
        </w:rPr>
      </w:pPr>
      <w:r w:rsidRPr="00830C1D">
        <w:rPr>
          <w:sz w:val="28"/>
          <w:szCs w:val="28"/>
        </w:rPr>
        <w:t>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w:t>
      </w:r>
    </w:p>
    <w:p w:rsidR="00F901EB" w:rsidRPr="00830C1D" w:rsidRDefault="00F901EB" w:rsidP="00D83FDB">
      <w:pPr>
        <w:spacing w:line="276" w:lineRule="auto"/>
        <w:ind w:firstLine="709"/>
        <w:jc w:val="both"/>
        <w:rPr>
          <w:sz w:val="28"/>
          <w:szCs w:val="28"/>
        </w:rPr>
      </w:pPr>
      <w:r w:rsidRPr="00830C1D">
        <w:rPr>
          <w:sz w:val="28"/>
          <w:szCs w:val="28"/>
        </w:rPr>
        <w:t>При личном обращении заявителя</w:t>
      </w:r>
      <w:r w:rsidR="00105C5A" w:rsidRPr="00830C1D">
        <w:rPr>
          <w:sz w:val="28"/>
          <w:szCs w:val="28"/>
        </w:rPr>
        <w:t xml:space="preserve"> (представителя)</w:t>
      </w:r>
      <w:r w:rsidRPr="00830C1D">
        <w:rPr>
          <w:sz w:val="28"/>
          <w:szCs w:val="28"/>
        </w:rPr>
        <w:t xml:space="preserve"> за предоставлением муниципальной услуги, работник МФЦ, принимающий заявление и необходимые документы, должен удостовериться в личности заявителя. </w:t>
      </w:r>
    </w:p>
    <w:p w:rsidR="00F901EB" w:rsidRPr="00830C1D" w:rsidRDefault="00F901EB" w:rsidP="00D83FDB">
      <w:pPr>
        <w:spacing w:line="276" w:lineRule="auto"/>
        <w:ind w:firstLine="709"/>
        <w:jc w:val="both"/>
        <w:rPr>
          <w:sz w:val="28"/>
          <w:szCs w:val="28"/>
        </w:rPr>
      </w:pPr>
      <w:r w:rsidRPr="00830C1D">
        <w:rPr>
          <w:sz w:val="28"/>
          <w:szCs w:val="28"/>
        </w:rPr>
        <w:t>Работник МФЦ, проверяет документы, предоставленные заявителем</w:t>
      </w:r>
      <w:r w:rsidR="00105C5A" w:rsidRPr="00830C1D">
        <w:rPr>
          <w:sz w:val="28"/>
          <w:szCs w:val="28"/>
        </w:rPr>
        <w:t xml:space="preserve"> (представителем)</w:t>
      </w:r>
      <w:r w:rsidRPr="00830C1D">
        <w:rPr>
          <w:sz w:val="28"/>
          <w:szCs w:val="28"/>
        </w:rPr>
        <w:t>, на полноту и соответствие требованиям, установленным настоящим Административным регламентом:</w:t>
      </w:r>
    </w:p>
    <w:p w:rsidR="00F901EB" w:rsidRPr="00830C1D" w:rsidRDefault="00F901EB" w:rsidP="00D83FDB">
      <w:pPr>
        <w:spacing w:line="276" w:lineRule="auto"/>
        <w:ind w:firstLine="709"/>
        <w:jc w:val="both"/>
        <w:rPr>
          <w:sz w:val="28"/>
          <w:szCs w:val="28"/>
        </w:rPr>
      </w:pPr>
      <w:r w:rsidRPr="00830C1D">
        <w:rPr>
          <w:sz w:val="28"/>
          <w:szCs w:val="28"/>
        </w:rPr>
        <w:t xml:space="preserve">а) в случае наличия оснований для отказа в приеме документов, определенных в пункте 2.7.1. настоящего Административного регламента, </w:t>
      </w:r>
      <w:r w:rsidRPr="00830C1D">
        <w:rPr>
          <w:sz w:val="28"/>
          <w:szCs w:val="28"/>
        </w:rPr>
        <w:lastRenderedPageBreak/>
        <w:t>уведомляет заявителя (представителя) о возможности получения отказа в предоставлении муниципальной услуги.</w:t>
      </w:r>
    </w:p>
    <w:p w:rsidR="00F901EB" w:rsidRPr="00830C1D" w:rsidRDefault="00F901EB" w:rsidP="00D83FDB">
      <w:pPr>
        <w:spacing w:line="276" w:lineRule="auto"/>
        <w:ind w:firstLine="709"/>
        <w:jc w:val="both"/>
        <w:rPr>
          <w:sz w:val="28"/>
          <w:szCs w:val="28"/>
        </w:rPr>
      </w:pPr>
      <w:r w:rsidRPr="00830C1D">
        <w:rPr>
          <w:sz w:val="28"/>
          <w:szCs w:val="28"/>
        </w:rPr>
        <w:t xml:space="preserve">б) если заявитель </w:t>
      </w:r>
      <w:r w:rsidR="00105C5A" w:rsidRPr="00830C1D">
        <w:rPr>
          <w:sz w:val="28"/>
          <w:szCs w:val="28"/>
        </w:rPr>
        <w:t>(представитель</w:t>
      </w:r>
      <w:proofErr w:type="gramStart"/>
      <w:r w:rsidR="00105C5A" w:rsidRPr="00830C1D">
        <w:rPr>
          <w:sz w:val="28"/>
          <w:szCs w:val="28"/>
        </w:rPr>
        <w:t>)(</w:t>
      </w:r>
      <w:proofErr w:type="gramEnd"/>
      <w:r w:rsidRPr="00830C1D">
        <w:rPr>
          <w:sz w:val="28"/>
          <w:szCs w:val="28"/>
        </w:rPr>
        <w:t>настаивает на приеме документов, работник МФЦ делает в расписке отметку «принято по требованию».</w:t>
      </w:r>
    </w:p>
    <w:p w:rsidR="00F901EB" w:rsidRPr="00830C1D" w:rsidRDefault="00F901EB" w:rsidP="00D83FDB">
      <w:pPr>
        <w:spacing w:line="276" w:lineRule="auto"/>
        <w:ind w:firstLine="709"/>
        <w:jc w:val="both"/>
        <w:rPr>
          <w:sz w:val="28"/>
          <w:szCs w:val="28"/>
        </w:rPr>
      </w:pPr>
      <w:r w:rsidRPr="00830C1D">
        <w:rPr>
          <w:sz w:val="28"/>
          <w:szCs w:val="28"/>
        </w:rPr>
        <w:t xml:space="preserve">Работник МФЦ создает и регистрирует заявление в электронном виде с использованием автоматизированной информационной системы МФЦ (далее – АИС МФЦ). </w:t>
      </w:r>
      <w:proofErr w:type="gramStart"/>
      <w:r w:rsidRPr="00830C1D">
        <w:rPr>
          <w:sz w:val="28"/>
          <w:szCs w:val="28"/>
        </w:rPr>
        <w:t>Работник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F901EB" w:rsidRPr="00830C1D" w:rsidRDefault="00F901EB" w:rsidP="00D83FDB">
      <w:pPr>
        <w:spacing w:line="276" w:lineRule="auto"/>
        <w:ind w:firstLine="709"/>
        <w:jc w:val="both"/>
        <w:rPr>
          <w:sz w:val="28"/>
          <w:szCs w:val="28"/>
        </w:rPr>
      </w:pPr>
      <w:proofErr w:type="gramStart"/>
      <w:r w:rsidRPr="00830C1D">
        <w:rPr>
          <w:sz w:val="28"/>
          <w:szCs w:val="28"/>
        </w:rPr>
        <w:t>Работник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w:t>
      </w:r>
      <w:proofErr w:type="gramEnd"/>
      <w:r w:rsidRPr="00830C1D">
        <w:rPr>
          <w:sz w:val="28"/>
          <w:szCs w:val="28"/>
        </w:rPr>
        <w:t xml:space="preserve"> в соответствии с требованиями настоящего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F901EB" w:rsidRPr="00830C1D" w:rsidRDefault="00F901EB" w:rsidP="00D83FDB">
      <w:pPr>
        <w:spacing w:line="276" w:lineRule="auto"/>
        <w:ind w:firstLine="709"/>
        <w:jc w:val="both"/>
        <w:rPr>
          <w:sz w:val="28"/>
          <w:szCs w:val="28"/>
        </w:rPr>
      </w:pPr>
      <w:r w:rsidRPr="00830C1D">
        <w:rPr>
          <w:sz w:val="28"/>
          <w:szCs w:val="28"/>
        </w:rPr>
        <w:t>Принятые у заявителя документы, заявление и расписка передаются в электронном виде в Администрацию по защищенным каналам связи.</w:t>
      </w:r>
    </w:p>
    <w:p w:rsidR="00F901EB" w:rsidRPr="00830C1D" w:rsidRDefault="00F901EB" w:rsidP="00D83FDB">
      <w:pPr>
        <w:spacing w:line="276" w:lineRule="auto"/>
        <w:ind w:firstLine="709"/>
        <w:jc w:val="both"/>
        <w:rPr>
          <w:sz w:val="28"/>
          <w:szCs w:val="28"/>
        </w:rPr>
      </w:pPr>
      <w:r w:rsidRPr="00830C1D">
        <w:rPr>
          <w:sz w:val="28"/>
          <w:szCs w:val="28"/>
        </w:rPr>
        <w:t>Не подлежат сканированию и передаются на бумажных носителях в Администрацию документы, размер которых превышает размер листа формата A4.</w:t>
      </w:r>
    </w:p>
    <w:p w:rsidR="00F669E7" w:rsidRPr="00830C1D" w:rsidRDefault="00404E67" w:rsidP="00D83FDB">
      <w:pPr>
        <w:pStyle w:val="211"/>
        <w:spacing w:line="276" w:lineRule="auto"/>
        <w:ind w:left="0" w:right="0" w:firstLine="709"/>
        <w:jc w:val="both"/>
        <w:rPr>
          <w:b w:val="0"/>
          <w:iCs/>
          <w:sz w:val="28"/>
          <w:szCs w:val="28"/>
        </w:rPr>
      </w:pPr>
      <w:r w:rsidRPr="00830C1D">
        <w:rPr>
          <w:rStyle w:val="aff2"/>
          <w:b w:val="0"/>
          <w:i w:val="0"/>
          <w:sz w:val="28"/>
          <w:szCs w:val="28"/>
        </w:rPr>
        <w:t xml:space="preserve">3.8.4. </w:t>
      </w:r>
      <w:r w:rsidR="00F669E7" w:rsidRPr="00830C1D">
        <w:rPr>
          <w:rStyle w:val="aff2"/>
          <w:b w:val="0"/>
          <w:i w:val="0"/>
          <w:sz w:val="28"/>
          <w:szCs w:val="28"/>
        </w:rPr>
        <w:t>Выдача заявителю</w:t>
      </w:r>
      <w:r w:rsidR="00105C5A" w:rsidRPr="00830C1D">
        <w:rPr>
          <w:rStyle w:val="aff2"/>
          <w:b w:val="0"/>
          <w:i w:val="0"/>
          <w:sz w:val="28"/>
          <w:szCs w:val="28"/>
        </w:rPr>
        <w:t xml:space="preserve"> (представителю)</w:t>
      </w:r>
      <w:r w:rsidR="00F669E7" w:rsidRPr="00830C1D">
        <w:rPr>
          <w:rStyle w:val="aff2"/>
          <w:b w:val="0"/>
          <w:i w:val="0"/>
          <w:sz w:val="28"/>
          <w:szCs w:val="28"/>
        </w:rPr>
        <w:t xml:space="preserve"> результата предоставления муниципальной услуги</w:t>
      </w:r>
      <w:r w:rsidRPr="00830C1D">
        <w:rPr>
          <w:rStyle w:val="aff2"/>
          <w:b w:val="0"/>
          <w:i w:val="0"/>
          <w:sz w:val="28"/>
          <w:szCs w:val="28"/>
        </w:rPr>
        <w:t>.</w:t>
      </w:r>
    </w:p>
    <w:p w:rsidR="00F669E7" w:rsidRPr="00830C1D" w:rsidRDefault="00F669E7" w:rsidP="00D83FDB">
      <w:pPr>
        <w:pStyle w:val="af8"/>
        <w:widowControl w:val="0"/>
        <w:tabs>
          <w:tab w:val="left" w:pos="9354"/>
        </w:tabs>
        <w:autoSpaceDE w:val="0"/>
        <w:autoSpaceDN w:val="0"/>
        <w:spacing w:line="276" w:lineRule="auto"/>
        <w:ind w:left="0" w:firstLine="709"/>
        <w:contextualSpacing w:val="0"/>
        <w:rPr>
          <w:rStyle w:val="aff2"/>
          <w:rFonts w:ascii="Times New Roman" w:hAnsi="Times New Roman"/>
          <w:i w:val="0"/>
          <w:sz w:val="28"/>
          <w:szCs w:val="28"/>
        </w:rPr>
      </w:pPr>
      <w:proofErr w:type="gramStart"/>
      <w:r w:rsidRPr="00830C1D">
        <w:rPr>
          <w:rStyle w:val="aff2"/>
          <w:rFonts w:ascii="Times New Roman" w:hAnsi="Times New Roman"/>
          <w:i w:val="0"/>
          <w:sz w:val="28"/>
          <w:szCs w:val="28"/>
        </w:rPr>
        <w:t xml:space="preserve">При наличии в заявлении о выдаче разрешения на ввод объекта в эксплуатацию указания о выдаче результатов оказания услуги через </w:t>
      </w:r>
      <w:r w:rsidR="00404E67" w:rsidRPr="00830C1D">
        <w:rPr>
          <w:rStyle w:val="aff2"/>
          <w:rFonts w:ascii="Times New Roman" w:hAnsi="Times New Roman"/>
          <w:i w:val="0"/>
          <w:sz w:val="28"/>
          <w:szCs w:val="28"/>
        </w:rPr>
        <w:t>МФЦ</w:t>
      </w:r>
      <w:r w:rsidRPr="00830C1D">
        <w:rPr>
          <w:rStyle w:val="aff2"/>
          <w:rFonts w:ascii="Times New Roman" w:hAnsi="Times New Roman"/>
          <w:i w:val="0"/>
          <w:sz w:val="28"/>
          <w:szCs w:val="28"/>
        </w:rPr>
        <w:t xml:space="preserve">, Администрация передает документы в </w:t>
      </w:r>
      <w:r w:rsidR="00404E67" w:rsidRPr="00830C1D">
        <w:rPr>
          <w:rStyle w:val="aff2"/>
          <w:rFonts w:ascii="Times New Roman" w:hAnsi="Times New Roman"/>
          <w:i w:val="0"/>
          <w:sz w:val="28"/>
          <w:szCs w:val="28"/>
        </w:rPr>
        <w:t>МФЦ</w:t>
      </w:r>
      <w:r w:rsidRPr="00830C1D">
        <w:rPr>
          <w:rStyle w:val="aff2"/>
          <w:rFonts w:ascii="Times New Roman" w:hAnsi="Times New Roman"/>
          <w:i w:val="0"/>
          <w:sz w:val="28"/>
          <w:szCs w:val="28"/>
        </w:rPr>
        <w:t xml:space="preserve"> для последующей выдачи заявителю (представителю) способом, согласно заключенным соглашениям о взаимодействии заключенным между Администрацией и </w:t>
      </w:r>
      <w:r w:rsidR="00404E67" w:rsidRPr="00830C1D">
        <w:rPr>
          <w:rStyle w:val="aff2"/>
          <w:rFonts w:ascii="Times New Roman" w:hAnsi="Times New Roman"/>
          <w:i w:val="0"/>
          <w:sz w:val="28"/>
          <w:szCs w:val="28"/>
        </w:rPr>
        <w:t>МФЦ</w:t>
      </w:r>
      <w:r w:rsidRPr="00830C1D">
        <w:rPr>
          <w:rStyle w:val="aff2"/>
          <w:rFonts w:ascii="Times New Roman" w:hAnsi="Times New Roman"/>
          <w:i w:val="0"/>
          <w:sz w:val="28"/>
          <w:szCs w:val="28"/>
        </w:rPr>
        <w:t xml:space="preserve"> в порядке, утвержденном постановлением Правительства Российской Федерации от 27 сентября 2011 г. </w:t>
      </w:r>
      <w:hyperlink r:id="rId133" w:history="1">
        <w:r w:rsidR="00135EC4" w:rsidRPr="00830C1D">
          <w:rPr>
            <w:rStyle w:val="af7"/>
            <w:rFonts w:ascii="Times New Roman" w:hAnsi="Times New Roman"/>
            <w:color w:val="auto"/>
            <w:sz w:val="28"/>
            <w:szCs w:val="28"/>
          </w:rPr>
          <w:t>№ 797</w:t>
        </w:r>
      </w:hyperlink>
      <w:r w:rsidR="00135EC4" w:rsidRPr="00830C1D">
        <w:t xml:space="preserve"> </w:t>
      </w:r>
      <w:r w:rsidRPr="00830C1D">
        <w:rPr>
          <w:rStyle w:val="aff2"/>
          <w:rFonts w:ascii="Times New Roman" w:hAnsi="Times New Roman"/>
          <w:i w:val="0"/>
          <w:sz w:val="28"/>
          <w:szCs w:val="28"/>
        </w:rPr>
        <w:t>"О взаимодействии между многофункциональными центрами предоставления</w:t>
      </w:r>
      <w:proofErr w:type="gramEnd"/>
      <w:r w:rsidRPr="00830C1D">
        <w:rPr>
          <w:rStyle w:val="aff2"/>
          <w:rFonts w:ascii="Times New Roman" w:hAnsi="Times New Roman"/>
          <w:i w:val="0"/>
          <w:sz w:val="28"/>
          <w:szCs w:val="28"/>
        </w:rPr>
        <w:t xml:space="preserve"> государственных и муниципальных услуг и </w:t>
      </w:r>
      <w:r w:rsidRPr="00830C1D">
        <w:rPr>
          <w:rStyle w:val="aff2"/>
          <w:rFonts w:ascii="Times New Roman" w:hAnsi="Times New Roman"/>
          <w:i w:val="0"/>
          <w:sz w:val="28"/>
          <w:szCs w:val="28"/>
        </w:rPr>
        <w:lastRenderedPageBreak/>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669E7" w:rsidRPr="00830C1D" w:rsidRDefault="00F669E7" w:rsidP="00D83FDB">
      <w:pPr>
        <w:spacing w:line="276" w:lineRule="auto"/>
        <w:ind w:firstLine="709"/>
        <w:jc w:val="both"/>
        <w:rPr>
          <w:rStyle w:val="aff2"/>
          <w:i w:val="0"/>
          <w:sz w:val="28"/>
          <w:szCs w:val="28"/>
        </w:rPr>
      </w:pPr>
      <w:proofErr w:type="gramStart"/>
      <w:r w:rsidRPr="00830C1D">
        <w:rPr>
          <w:rStyle w:val="aff2"/>
          <w:i w:val="0"/>
          <w:sz w:val="28"/>
          <w:szCs w:val="28"/>
        </w:rPr>
        <w:t xml:space="preserve">Порядок и сроки передачи Администрацией таких документов в </w:t>
      </w:r>
      <w:r w:rsidR="00404E67" w:rsidRPr="00830C1D">
        <w:rPr>
          <w:rStyle w:val="aff2"/>
          <w:i w:val="0"/>
          <w:sz w:val="28"/>
          <w:szCs w:val="28"/>
        </w:rPr>
        <w:t>МФЦ</w:t>
      </w:r>
      <w:r w:rsidRPr="00830C1D">
        <w:rPr>
          <w:rStyle w:val="aff2"/>
          <w:i w:val="0"/>
          <w:sz w:val="28"/>
          <w:szCs w:val="28"/>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w:t>
      </w:r>
      <w:hyperlink r:id="rId134" w:history="1">
        <w:r w:rsidR="00135EC4" w:rsidRPr="00830C1D">
          <w:rPr>
            <w:rStyle w:val="af7"/>
            <w:color w:val="auto"/>
            <w:sz w:val="28"/>
            <w:szCs w:val="28"/>
          </w:rPr>
          <w:t>№ 797</w:t>
        </w:r>
      </w:hyperlink>
      <w:r w:rsidR="00135EC4" w:rsidRPr="00830C1D">
        <w:t xml:space="preserve"> </w:t>
      </w:r>
      <w:r w:rsidRPr="00830C1D">
        <w:rPr>
          <w:rStyle w:val="aff2"/>
          <w:i w:val="0"/>
          <w:sz w:val="28"/>
          <w:szCs w:val="28"/>
        </w:rPr>
        <w:t xml:space="preserve">"О взаимодействии между </w:t>
      </w:r>
      <w:r w:rsidR="00404E67" w:rsidRPr="00830C1D">
        <w:rPr>
          <w:rStyle w:val="aff2"/>
          <w:i w:val="0"/>
          <w:sz w:val="28"/>
          <w:szCs w:val="28"/>
        </w:rPr>
        <w:t>МФЦ</w:t>
      </w:r>
      <w:r w:rsidRPr="00830C1D">
        <w:rPr>
          <w:rStyle w:val="aff2"/>
          <w:i w:val="0"/>
          <w:sz w:val="28"/>
          <w:szCs w:val="28"/>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F669E7" w:rsidRPr="00830C1D" w:rsidRDefault="00F669E7" w:rsidP="00D83FDB">
      <w:pPr>
        <w:pStyle w:val="af8"/>
        <w:widowControl w:val="0"/>
        <w:tabs>
          <w:tab w:val="left" w:pos="1402"/>
          <w:tab w:val="left" w:pos="9354"/>
        </w:tabs>
        <w:autoSpaceDE w:val="0"/>
        <w:autoSpaceDN w:val="0"/>
        <w:spacing w:before="19" w:line="276" w:lineRule="auto"/>
        <w:ind w:left="0" w:firstLine="709"/>
        <w:contextualSpacing w:val="0"/>
        <w:rPr>
          <w:rStyle w:val="aff2"/>
          <w:rFonts w:ascii="Times New Roman" w:hAnsi="Times New Roman"/>
          <w:i w:val="0"/>
          <w:sz w:val="28"/>
          <w:szCs w:val="28"/>
        </w:rPr>
      </w:pPr>
      <w:r w:rsidRPr="00830C1D">
        <w:rPr>
          <w:rStyle w:val="aff2"/>
          <w:rFonts w:ascii="Times New Roman" w:hAnsi="Times New Roman"/>
          <w:i w:val="0"/>
          <w:sz w:val="28"/>
          <w:szCs w:val="28"/>
        </w:rPr>
        <w:t xml:space="preserve">Прием заявителей </w:t>
      </w:r>
      <w:r w:rsidR="00404E67" w:rsidRPr="00830C1D">
        <w:rPr>
          <w:rStyle w:val="aff2"/>
          <w:rFonts w:ascii="Times New Roman" w:hAnsi="Times New Roman"/>
          <w:i w:val="0"/>
          <w:sz w:val="28"/>
          <w:szCs w:val="28"/>
        </w:rPr>
        <w:t xml:space="preserve">(представителей) </w:t>
      </w:r>
      <w:r w:rsidRPr="00830C1D">
        <w:rPr>
          <w:rStyle w:val="aff2"/>
          <w:rFonts w:ascii="Times New Roman" w:hAnsi="Times New Roman"/>
          <w:i w:val="0"/>
          <w:sz w:val="28"/>
          <w:szCs w:val="28"/>
        </w:rPr>
        <w:t>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04E67" w:rsidRPr="00830C1D" w:rsidRDefault="00F669E7" w:rsidP="00D83FDB">
      <w:pPr>
        <w:tabs>
          <w:tab w:val="left" w:pos="2332"/>
          <w:tab w:val="left" w:pos="3762"/>
          <w:tab w:val="left" w:pos="3899"/>
          <w:tab w:val="left" w:pos="5526"/>
          <w:tab w:val="left" w:pos="5871"/>
          <w:tab w:val="left" w:pos="6284"/>
          <w:tab w:val="left" w:pos="8019"/>
          <w:tab w:val="left" w:pos="9354"/>
        </w:tabs>
        <w:spacing w:before="6" w:line="276" w:lineRule="auto"/>
        <w:ind w:firstLine="709"/>
        <w:jc w:val="both"/>
        <w:rPr>
          <w:rStyle w:val="aff2"/>
          <w:i w:val="0"/>
          <w:sz w:val="28"/>
          <w:szCs w:val="28"/>
        </w:rPr>
      </w:pPr>
      <w:r w:rsidRPr="00830C1D">
        <w:rPr>
          <w:rStyle w:val="aff2"/>
          <w:i w:val="0"/>
          <w:sz w:val="28"/>
          <w:szCs w:val="28"/>
        </w:rPr>
        <w:t xml:space="preserve">Работник </w:t>
      </w:r>
      <w:r w:rsidR="00404E67" w:rsidRPr="00830C1D">
        <w:rPr>
          <w:rStyle w:val="aff2"/>
          <w:i w:val="0"/>
          <w:sz w:val="28"/>
          <w:szCs w:val="28"/>
        </w:rPr>
        <w:t>МФЦ</w:t>
      </w:r>
      <w:r w:rsidRPr="00830C1D">
        <w:rPr>
          <w:rStyle w:val="aff2"/>
          <w:i w:val="0"/>
          <w:sz w:val="28"/>
          <w:szCs w:val="28"/>
        </w:rPr>
        <w:t xml:space="preserve"> осуществляет следующие действия: </w:t>
      </w:r>
    </w:p>
    <w:p w:rsidR="00F669E7" w:rsidRPr="00830C1D" w:rsidRDefault="00404E67" w:rsidP="00D83FDB">
      <w:pPr>
        <w:tabs>
          <w:tab w:val="left" w:pos="2332"/>
          <w:tab w:val="left" w:pos="3762"/>
          <w:tab w:val="left" w:pos="3899"/>
          <w:tab w:val="left" w:pos="5526"/>
          <w:tab w:val="left" w:pos="5871"/>
          <w:tab w:val="left" w:pos="6284"/>
          <w:tab w:val="left" w:pos="8019"/>
          <w:tab w:val="left" w:pos="9354"/>
        </w:tabs>
        <w:spacing w:before="6" w:line="276" w:lineRule="auto"/>
        <w:ind w:firstLine="709"/>
        <w:jc w:val="both"/>
        <w:rPr>
          <w:rStyle w:val="aff2"/>
          <w:i w:val="0"/>
          <w:sz w:val="28"/>
          <w:szCs w:val="28"/>
        </w:rPr>
      </w:pPr>
      <w:r w:rsidRPr="00830C1D">
        <w:rPr>
          <w:rStyle w:val="aff2"/>
          <w:i w:val="0"/>
          <w:sz w:val="28"/>
          <w:szCs w:val="28"/>
        </w:rPr>
        <w:t xml:space="preserve">1) </w:t>
      </w:r>
      <w:r w:rsidR="00F669E7" w:rsidRPr="00830C1D">
        <w:rPr>
          <w:rStyle w:val="aff2"/>
          <w:i w:val="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669E7" w:rsidRPr="00830C1D" w:rsidRDefault="00626CF8" w:rsidP="00D83FDB">
      <w:pPr>
        <w:spacing w:before="7" w:line="276" w:lineRule="auto"/>
        <w:ind w:firstLine="709"/>
        <w:jc w:val="both"/>
        <w:rPr>
          <w:rStyle w:val="aff2"/>
          <w:i w:val="0"/>
          <w:sz w:val="28"/>
          <w:szCs w:val="28"/>
        </w:rPr>
      </w:pPr>
      <w:r w:rsidRPr="00830C1D">
        <w:rPr>
          <w:rStyle w:val="aff2"/>
          <w:i w:val="0"/>
          <w:sz w:val="28"/>
          <w:szCs w:val="28"/>
        </w:rPr>
        <w:t xml:space="preserve">2) </w:t>
      </w:r>
      <w:r w:rsidR="00F669E7" w:rsidRPr="00830C1D">
        <w:rPr>
          <w:rStyle w:val="aff2"/>
          <w:i w:val="0"/>
          <w:sz w:val="28"/>
          <w:szCs w:val="28"/>
        </w:rPr>
        <w:t>проверяет полномочия представителя заявителя (в случае обращения</w:t>
      </w:r>
      <w:r w:rsidRPr="00830C1D">
        <w:rPr>
          <w:rStyle w:val="aff2"/>
          <w:i w:val="0"/>
          <w:sz w:val="28"/>
          <w:szCs w:val="28"/>
        </w:rPr>
        <w:t xml:space="preserve"> </w:t>
      </w:r>
      <w:r w:rsidR="00F669E7" w:rsidRPr="00830C1D">
        <w:rPr>
          <w:rStyle w:val="aff2"/>
          <w:i w:val="0"/>
          <w:sz w:val="28"/>
          <w:szCs w:val="28"/>
        </w:rPr>
        <w:t>представителя заявителя);</w:t>
      </w:r>
    </w:p>
    <w:p w:rsidR="00F669E7" w:rsidRPr="00830C1D" w:rsidRDefault="00626CF8" w:rsidP="00D83FDB">
      <w:pPr>
        <w:tabs>
          <w:tab w:val="left" w:pos="9354"/>
        </w:tabs>
        <w:spacing w:before="7" w:line="276" w:lineRule="auto"/>
        <w:ind w:firstLine="709"/>
        <w:jc w:val="both"/>
        <w:rPr>
          <w:rStyle w:val="aff2"/>
          <w:i w:val="0"/>
          <w:sz w:val="28"/>
          <w:szCs w:val="28"/>
        </w:rPr>
      </w:pPr>
      <w:r w:rsidRPr="00830C1D">
        <w:rPr>
          <w:rStyle w:val="aff2"/>
          <w:i w:val="0"/>
          <w:sz w:val="28"/>
          <w:szCs w:val="28"/>
        </w:rPr>
        <w:t xml:space="preserve">3) </w:t>
      </w:r>
      <w:r w:rsidR="00F669E7" w:rsidRPr="00830C1D">
        <w:rPr>
          <w:rStyle w:val="aff2"/>
          <w:i w:val="0"/>
          <w:sz w:val="28"/>
          <w:szCs w:val="28"/>
        </w:rPr>
        <w:t>определяет статус исполнения заявления о выдаче разрешения на ввод объекта в эксплуатацию в ГИС;</w:t>
      </w:r>
    </w:p>
    <w:p w:rsidR="00F669E7" w:rsidRPr="00830C1D" w:rsidRDefault="00626CF8" w:rsidP="00D83FDB">
      <w:pPr>
        <w:tabs>
          <w:tab w:val="left" w:pos="9354"/>
        </w:tabs>
        <w:spacing w:line="276" w:lineRule="auto"/>
        <w:ind w:firstLine="709"/>
        <w:jc w:val="both"/>
        <w:rPr>
          <w:rStyle w:val="aff2"/>
          <w:i w:val="0"/>
          <w:sz w:val="28"/>
          <w:szCs w:val="28"/>
        </w:rPr>
      </w:pPr>
      <w:r w:rsidRPr="00830C1D">
        <w:rPr>
          <w:rStyle w:val="aff2"/>
          <w:i w:val="0"/>
          <w:sz w:val="28"/>
          <w:szCs w:val="28"/>
        </w:rPr>
        <w:t xml:space="preserve">4) </w:t>
      </w:r>
      <w:r w:rsidR="00F669E7" w:rsidRPr="00830C1D">
        <w:rPr>
          <w:rStyle w:val="aff2"/>
          <w:i w:val="0"/>
          <w:sz w:val="28"/>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Pr="00830C1D">
        <w:rPr>
          <w:rStyle w:val="aff2"/>
          <w:i w:val="0"/>
          <w:sz w:val="28"/>
          <w:szCs w:val="28"/>
        </w:rPr>
        <w:t>МФЦ</w:t>
      </w:r>
      <w:r w:rsidR="00F669E7" w:rsidRPr="00830C1D">
        <w:rPr>
          <w:rStyle w:val="aff2"/>
          <w:i w:val="0"/>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669E7" w:rsidRPr="00830C1D" w:rsidRDefault="00626CF8" w:rsidP="00D83FDB">
      <w:pPr>
        <w:spacing w:line="276" w:lineRule="auto"/>
        <w:ind w:firstLine="709"/>
        <w:jc w:val="both"/>
        <w:rPr>
          <w:rStyle w:val="aff2"/>
          <w:i w:val="0"/>
          <w:sz w:val="28"/>
          <w:szCs w:val="28"/>
        </w:rPr>
      </w:pPr>
      <w:r w:rsidRPr="00830C1D">
        <w:rPr>
          <w:rStyle w:val="aff2"/>
          <w:i w:val="0"/>
          <w:sz w:val="28"/>
          <w:szCs w:val="28"/>
        </w:rPr>
        <w:t xml:space="preserve">5) </w:t>
      </w:r>
      <w:r w:rsidR="00F669E7" w:rsidRPr="00830C1D">
        <w:rPr>
          <w:rStyle w:val="aff2"/>
          <w:i w:val="0"/>
          <w:sz w:val="28"/>
          <w:szCs w:val="28"/>
        </w:rPr>
        <w:t xml:space="preserve">заверяет экземпляр электронного документа на бумажном носителе с использованием печати </w:t>
      </w:r>
      <w:r w:rsidRPr="00830C1D">
        <w:rPr>
          <w:rStyle w:val="aff2"/>
          <w:i w:val="0"/>
          <w:sz w:val="28"/>
          <w:szCs w:val="28"/>
        </w:rPr>
        <w:t>МФЦ</w:t>
      </w:r>
      <w:r w:rsidR="00F669E7" w:rsidRPr="00830C1D">
        <w:rPr>
          <w:rStyle w:val="aff2"/>
          <w:i w:val="0"/>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669E7" w:rsidRPr="00830C1D" w:rsidRDefault="00626CF8" w:rsidP="00D83FDB">
      <w:pPr>
        <w:spacing w:line="276" w:lineRule="auto"/>
        <w:ind w:firstLine="709"/>
        <w:jc w:val="both"/>
        <w:rPr>
          <w:rStyle w:val="aff2"/>
          <w:i w:val="0"/>
          <w:sz w:val="28"/>
          <w:szCs w:val="28"/>
        </w:rPr>
      </w:pPr>
      <w:r w:rsidRPr="00830C1D">
        <w:rPr>
          <w:rStyle w:val="aff2"/>
          <w:i w:val="0"/>
          <w:sz w:val="28"/>
          <w:szCs w:val="28"/>
        </w:rPr>
        <w:t xml:space="preserve">6) </w:t>
      </w:r>
      <w:r w:rsidR="00F669E7" w:rsidRPr="00830C1D">
        <w:rPr>
          <w:rStyle w:val="aff2"/>
          <w:i w:val="0"/>
          <w:sz w:val="28"/>
          <w:szCs w:val="28"/>
        </w:rPr>
        <w:t>выдает документы заявителю, при необходимости запрашивает у заявителя подписи за каждый выданный документ;</w:t>
      </w:r>
    </w:p>
    <w:p w:rsidR="00F669E7" w:rsidRPr="00830C1D" w:rsidRDefault="00626CF8" w:rsidP="00D83FDB">
      <w:pPr>
        <w:spacing w:line="276" w:lineRule="auto"/>
        <w:ind w:firstLine="709"/>
        <w:jc w:val="both"/>
        <w:rPr>
          <w:rStyle w:val="aff2"/>
          <w:i w:val="0"/>
          <w:sz w:val="28"/>
          <w:szCs w:val="28"/>
        </w:rPr>
      </w:pPr>
      <w:r w:rsidRPr="00830C1D">
        <w:rPr>
          <w:rStyle w:val="aff2"/>
          <w:i w:val="0"/>
          <w:sz w:val="28"/>
          <w:szCs w:val="28"/>
        </w:rPr>
        <w:t xml:space="preserve">7) </w:t>
      </w:r>
      <w:r w:rsidR="00F669E7" w:rsidRPr="00830C1D">
        <w:rPr>
          <w:rStyle w:val="aff2"/>
          <w:i w:val="0"/>
          <w:sz w:val="28"/>
          <w:szCs w:val="28"/>
        </w:rPr>
        <w:t xml:space="preserve">запрашивает согласие заявителя на участие в </w:t>
      </w:r>
      <w:proofErr w:type="spellStart"/>
      <w:r w:rsidR="00F669E7" w:rsidRPr="00830C1D">
        <w:rPr>
          <w:rStyle w:val="aff2"/>
          <w:i w:val="0"/>
          <w:sz w:val="28"/>
          <w:szCs w:val="28"/>
        </w:rPr>
        <w:t>смс-опросе</w:t>
      </w:r>
      <w:proofErr w:type="spellEnd"/>
      <w:r w:rsidR="00F669E7" w:rsidRPr="00830C1D">
        <w:rPr>
          <w:rStyle w:val="aff2"/>
          <w:i w:val="0"/>
          <w:sz w:val="28"/>
          <w:szCs w:val="28"/>
        </w:rPr>
        <w:t xml:space="preserve"> для оценки качества предоставленных услуг многофункциональным центром.</w:t>
      </w:r>
    </w:p>
    <w:p w:rsidR="00806D5B" w:rsidRPr="00830C1D" w:rsidRDefault="00806D5B" w:rsidP="00D83FDB">
      <w:pPr>
        <w:pStyle w:val="af8"/>
        <w:widowControl w:val="0"/>
        <w:tabs>
          <w:tab w:val="left" w:pos="1196"/>
        </w:tabs>
        <w:autoSpaceDE w:val="0"/>
        <w:autoSpaceDN w:val="0"/>
        <w:spacing w:line="276" w:lineRule="auto"/>
        <w:ind w:left="0" w:firstLine="709"/>
        <w:contextualSpacing w:val="0"/>
        <w:rPr>
          <w:rStyle w:val="aff2"/>
          <w:rFonts w:ascii="Times New Roman" w:hAnsi="Times New Roman"/>
          <w:i w:val="0"/>
          <w:sz w:val="28"/>
          <w:szCs w:val="28"/>
        </w:rPr>
      </w:pPr>
    </w:p>
    <w:p w:rsidR="00C9675C" w:rsidRPr="0045527C" w:rsidRDefault="00C9675C" w:rsidP="00C9675C">
      <w:pPr>
        <w:adjustRightInd w:val="0"/>
        <w:jc w:val="center"/>
        <w:rPr>
          <w:rFonts w:eastAsia="Calibri"/>
          <w:b/>
          <w:sz w:val="28"/>
          <w:szCs w:val="28"/>
        </w:rPr>
      </w:pPr>
      <w:r w:rsidRPr="0045527C">
        <w:rPr>
          <w:b/>
          <w:sz w:val="28"/>
          <w:szCs w:val="28"/>
        </w:rPr>
        <w:t>3.9.</w:t>
      </w:r>
      <w:r w:rsidRPr="0045527C">
        <w:rPr>
          <w:rFonts w:eastAsia="Calibri"/>
          <w:b/>
          <w:sz w:val="28"/>
          <w:szCs w:val="28"/>
        </w:rPr>
        <w:t xml:space="preserve">  Досудебное (внесудебное) обжалование решений и действий (бездействия) уполномоченного органа либо действия (бездействие) </w:t>
      </w:r>
      <w:r w:rsidRPr="0045527C">
        <w:rPr>
          <w:rFonts w:eastAsia="Calibri"/>
          <w:b/>
          <w:sz w:val="28"/>
          <w:szCs w:val="28"/>
        </w:rPr>
        <w:lastRenderedPageBreak/>
        <w:t>должностных лиц уполномоченного органа, либо муниципального служащего.</w:t>
      </w:r>
    </w:p>
    <w:p w:rsidR="00C9675C" w:rsidRPr="0045527C" w:rsidRDefault="00C9675C" w:rsidP="00C9675C">
      <w:pPr>
        <w:adjustRightInd w:val="0"/>
        <w:jc w:val="center"/>
        <w:rPr>
          <w:rFonts w:eastAsia="Calibri"/>
          <w:b/>
          <w:sz w:val="28"/>
          <w:szCs w:val="28"/>
        </w:rPr>
      </w:pPr>
    </w:p>
    <w:p w:rsidR="00C9675C" w:rsidRPr="0045527C" w:rsidRDefault="00C9675C" w:rsidP="00C9675C">
      <w:pPr>
        <w:shd w:val="clear" w:color="auto" w:fill="F8F8F8"/>
        <w:adjustRightInd w:val="0"/>
        <w:spacing w:line="360" w:lineRule="auto"/>
        <w:ind w:right="150" w:firstLine="709"/>
        <w:jc w:val="both"/>
        <w:rPr>
          <w:rFonts w:eastAsia="Calibri"/>
          <w:sz w:val="28"/>
          <w:szCs w:val="28"/>
        </w:rPr>
      </w:pPr>
      <w:r w:rsidRPr="0045527C">
        <w:rPr>
          <w:rFonts w:eastAsia="Calibri"/>
          <w:sz w:val="28"/>
          <w:szCs w:val="28"/>
        </w:rPr>
        <w:t>3.9.1.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 в порядке, предусмотренном главой 2.1 Федерального закона от 27 июля 2010 года N 210-ФЗ "Об организации предоставления государственных и муниципальных услуг".</w:t>
      </w:r>
    </w:p>
    <w:p w:rsidR="00C9675C" w:rsidRPr="0045527C" w:rsidRDefault="00C9675C" w:rsidP="00C9675C">
      <w:pPr>
        <w:tabs>
          <w:tab w:val="left" w:pos="9214"/>
          <w:tab w:val="left" w:pos="9354"/>
        </w:tabs>
        <w:spacing w:line="360" w:lineRule="auto"/>
        <w:ind w:firstLine="709"/>
        <w:jc w:val="both"/>
        <w:rPr>
          <w:rStyle w:val="aff2"/>
        </w:rPr>
      </w:pPr>
      <w:r w:rsidRPr="0045527C">
        <w:rPr>
          <w:rFonts w:eastAsia="Calibri"/>
          <w:sz w:val="28"/>
          <w:szCs w:val="28"/>
        </w:rPr>
        <w:t xml:space="preserve">3.9.2. В случае установления в ходе или по результатам </w:t>
      </w:r>
      <w:proofErr w:type="gramStart"/>
      <w:r w:rsidRPr="0045527C">
        <w:rPr>
          <w:rFonts w:eastAsia="Calibri"/>
          <w:sz w:val="28"/>
          <w:szCs w:val="28"/>
        </w:rPr>
        <w:t>рассмотрения жалобы признаков состава административного правонарушения</w:t>
      </w:r>
      <w:proofErr w:type="gramEnd"/>
      <w:r w:rsidRPr="0045527C">
        <w:rPr>
          <w:rFonts w:eastAsia="Calibri"/>
          <w:sz w:val="28"/>
          <w:szCs w:val="28"/>
        </w:rPr>
        <w:t xml:space="preserve"> или признаков состава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45527C">
        <w:rPr>
          <w:rStyle w:val="aff2"/>
        </w:rPr>
        <w:t xml:space="preserve"> </w:t>
      </w:r>
    </w:p>
    <w:p w:rsidR="00C9675C" w:rsidRPr="00A128B7" w:rsidRDefault="00C9675C" w:rsidP="00C9675C">
      <w:pPr>
        <w:pStyle w:val="ConsPlusNormal"/>
        <w:ind w:firstLine="0"/>
        <w:jc w:val="both"/>
        <w:rPr>
          <w:rFonts w:ascii="Times New Roman" w:hAnsi="Times New Roman" w:cs="Times New Roman"/>
          <w:color w:val="4F81BD" w:themeColor="accent1"/>
          <w:sz w:val="22"/>
          <w:szCs w:val="22"/>
        </w:rPr>
      </w:pPr>
      <w:proofErr w:type="gramStart"/>
      <w:r w:rsidRPr="00A128B7">
        <w:rPr>
          <w:rFonts w:ascii="Times New Roman" w:hAnsi="Times New Roman" w:cs="Times New Roman"/>
          <w:color w:val="4F81BD" w:themeColor="accent1"/>
          <w:sz w:val="22"/>
          <w:szCs w:val="22"/>
        </w:rPr>
        <w:t xml:space="preserve">(ч.3.9. введена постановлением администрации муниципального округа город </w:t>
      </w:r>
      <w:proofErr w:type="spellStart"/>
      <w:r w:rsidRPr="00A128B7">
        <w:rPr>
          <w:rFonts w:ascii="Times New Roman" w:hAnsi="Times New Roman" w:cs="Times New Roman"/>
          <w:color w:val="4F81BD" w:themeColor="accent1"/>
          <w:sz w:val="22"/>
          <w:szCs w:val="22"/>
        </w:rPr>
        <w:t>Партизанск</w:t>
      </w:r>
      <w:proofErr w:type="spellEnd"/>
      <w:r w:rsidRPr="00A128B7">
        <w:rPr>
          <w:rFonts w:ascii="Times New Roman" w:hAnsi="Times New Roman" w:cs="Times New Roman"/>
          <w:color w:val="4F81BD" w:themeColor="accent1"/>
          <w:sz w:val="22"/>
          <w:szCs w:val="22"/>
        </w:rPr>
        <w:t xml:space="preserve"> Приморского края от </w:t>
      </w:r>
      <w:r w:rsidR="007C1EFB" w:rsidRPr="00A128B7">
        <w:rPr>
          <w:rFonts w:ascii="Times New Roman" w:hAnsi="Times New Roman" w:cs="Times New Roman"/>
          <w:color w:val="4F81BD" w:themeColor="accent1"/>
          <w:sz w:val="22"/>
          <w:szCs w:val="22"/>
        </w:rPr>
        <w:t>24.10.2025 г.</w:t>
      </w:r>
      <w:r w:rsidRPr="00A128B7">
        <w:rPr>
          <w:rFonts w:ascii="Times New Roman" w:hAnsi="Times New Roman" w:cs="Times New Roman"/>
          <w:color w:val="4F81BD" w:themeColor="accent1"/>
          <w:sz w:val="22"/>
          <w:szCs w:val="22"/>
        </w:rPr>
        <w:t xml:space="preserve"> № </w:t>
      </w:r>
      <w:r w:rsidR="007C1EFB" w:rsidRPr="00A128B7">
        <w:rPr>
          <w:rFonts w:ascii="Times New Roman" w:hAnsi="Times New Roman" w:cs="Times New Roman"/>
          <w:color w:val="4F81BD" w:themeColor="accent1"/>
          <w:sz w:val="22"/>
          <w:szCs w:val="22"/>
        </w:rPr>
        <w:t>1675</w:t>
      </w:r>
      <w:r w:rsidRPr="00A128B7">
        <w:rPr>
          <w:rFonts w:ascii="Times New Roman" w:hAnsi="Times New Roman" w:cs="Times New Roman"/>
          <w:color w:val="4F81BD" w:themeColor="accent1"/>
          <w:sz w:val="22"/>
          <w:szCs w:val="22"/>
        </w:rPr>
        <w:t>-па)</w:t>
      </w:r>
      <w:proofErr w:type="gramEnd"/>
    </w:p>
    <w:p w:rsidR="004149D7" w:rsidRDefault="004149D7" w:rsidP="00A210E5">
      <w:pPr>
        <w:pStyle w:val="211"/>
        <w:tabs>
          <w:tab w:val="left" w:pos="1929"/>
          <w:tab w:val="left" w:pos="2537"/>
          <w:tab w:val="left" w:pos="3717"/>
          <w:tab w:val="left" w:pos="5153"/>
          <w:tab w:val="left" w:pos="5626"/>
          <w:tab w:val="left" w:pos="7521"/>
        </w:tabs>
        <w:spacing w:before="115" w:line="237" w:lineRule="auto"/>
        <w:ind w:left="0" w:right="0" w:firstLine="709"/>
        <w:jc w:val="center"/>
        <w:rPr>
          <w:b w:val="0"/>
          <w:spacing w:val="-2"/>
          <w:sz w:val="28"/>
          <w:szCs w:val="28"/>
        </w:rPr>
      </w:pPr>
    </w:p>
    <w:p w:rsidR="0048607F" w:rsidRPr="00830C1D" w:rsidRDefault="00DA37A1" w:rsidP="00D83FDB">
      <w:pPr>
        <w:pStyle w:val="a7"/>
        <w:spacing w:before="123" w:line="230" w:lineRule="auto"/>
        <w:ind w:firstLine="709"/>
        <w:jc w:val="both"/>
        <w:rPr>
          <w:rStyle w:val="aff2"/>
          <w:b/>
          <w:i w:val="0"/>
          <w:sz w:val="28"/>
          <w:szCs w:val="28"/>
        </w:rPr>
      </w:pPr>
      <w:r w:rsidRPr="00830C1D">
        <w:rPr>
          <w:rStyle w:val="aff2"/>
          <w:b/>
          <w:i w:val="0"/>
          <w:sz w:val="28"/>
          <w:szCs w:val="28"/>
        </w:rPr>
        <w:t xml:space="preserve">                 </w:t>
      </w:r>
      <w:r w:rsidR="0048607F" w:rsidRPr="00830C1D">
        <w:rPr>
          <w:rStyle w:val="aff2"/>
          <w:b/>
          <w:i w:val="0"/>
          <w:sz w:val="28"/>
          <w:szCs w:val="28"/>
        </w:rPr>
        <w:t>_____________________________</w:t>
      </w:r>
    </w:p>
    <w:p w:rsidR="005A0D20" w:rsidRPr="00830C1D" w:rsidRDefault="005A0D20" w:rsidP="002D341E">
      <w:pPr>
        <w:jc w:val="both"/>
        <w:rPr>
          <w:sz w:val="28"/>
          <w:szCs w:val="28"/>
        </w:rPr>
        <w:sectPr w:rsidR="005A0D20" w:rsidRPr="00830C1D" w:rsidSect="003C6D1E">
          <w:headerReference w:type="default" r:id="rId135"/>
          <w:pgSz w:w="11906" w:h="16838"/>
          <w:pgMar w:top="1134" w:right="850" w:bottom="1134" w:left="1701" w:header="709" w:footer="709" w:gutter="0"/>
          <w:cols w:space="708"/>
          <w:titlePg/>
          <w:docGrid w:linePitch="360"/>
        </w:sectPr>
      </w:pPr>
    </w:p>
    <w:p w:rsidR="00CF799E" w:rsidRPr="00830C1D" w:rsidRDefault="00CF799E" w:rsidP="00D83FDB">
      <w:pPr>
        <w:ind w:firstLine="709"/>
        <w:jc w:val="both"/>
        <w:rPr>
          <w:sz w:val="28"/>
          <w:szCs w:val="28"/>
        </w:rPr>
      </w:pPr>
    </w:p>
    <w:p w:rsidR="005A0D20" w:rsidRPr="00830C1D" w:rsidRDefault="005A0D20" w:rsidP="005A0D20">
      <w:pPr>
        <w:jc w:val="right"/>
        <w:rPr>
          <w:sz w:val="28"/>
          <w:szCs w:val="28"/>
        </w:rPr>
      </w:pPr>
      <w:r w:rsidRPr="00830C1D">
        <w:rPr>
          <w:sz w:val="28"/>
          <w:szCs w:val="28"/>
        </w:rPr>
        <w:t>Приложение № 1</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right="-141"/>
        <w:rPr>
          <w:rFonts w:ascii="Times New Roman" w:hAnsi="Times New Roman" w:cs="Times New Roman"/>
          <w:sz w:val="28"/>
          <w:szCs w:val="28"/>
        </w:rPr>
      </w:pPr>
      <w:r w:rsidRPr="00830C1D">
        <w:rPr>
          <w:rFonts w:ascii="Times New Roman" w:hAnsi="Times New Roman" w:cs="Times New Roman"/>
          <w:sz w:val="28"/>
          <w:szCs w:val="28"/>
        </w:rPr>
        <w:t xml:space="preserve">                                                                          по предоставлению </w:t>
      </w:r>
      <w:proofErr w:type="gramStart"/>
      <w:r w:rsidRPr="00830C1D">
        <w:rPr>
          <w:rFonts w:ascii="Times New Roman" w:hAnsi="Times New Roman" w:cs="Times New Roman"/>
          <w:sz w:val="28"/>
          <w:szCs w:val="28"/>
        </w:rPr>
        <w:t>муниципальной</w:t>
      </w:r>
      <w:proofErr w:type="gramEnd"/>
      <w:r w:rsidRPr="00830C1D">
        <w:rPr>
          <w:rFonts w:ascii="Times New Roman" w:hAnsi="Times New Roman" w:cs="Times New Roman"/>
          <w:sz w:val="28"/>
          <w:szCs w:val="28"/>
        </w:rPr>
        <w:t xml:space="preserve">                  </w:t>
      </w:r>
    </w:p>
    <w:p w:rsidR="005A0D20" w:rsidRPr="00830C1D" w:rsidRDefault="005A0D20" w:rsidP="005A0D20">
      <w:pPr>
        <w:pStyle w:val="ConsPlusNonformat"/>
        <w:tabs>
          <w:tab w:val="left" w:pos="5529"/>
        </w:tabs>
        <w:ind w:right="-141"/>
        <w:rPr>
          <w:rFonts w:ascii="Times New Roman" w:hAnsi="Times New Roman" w:cs="Times New Roman"/>
          <w:sz w:val="28"/>
          <w:szCs w:val="28"/>
        </w:rPr>
      </w:pPr>
      <w:r w:rsidRPr="00830C1D">
        <w:rPr>
          <w:rFonts w:ascii="Times New Roman" w:hAnsi="Times New Roman" w:cs="Times New Roman"/>
          <w:sz w:val="28"/>
          <w:szCs w:val="28"/>
        </w:rPr>
        <w:t xml:space="preserve">                                                                         услуги «Выдача разрешения на ввод  </w:t>
      </w:r>
    </w:p>
    <w:p w:rsidR="005A0D20" w:rsidRPr="00830C1D" w:rsidRDefault="005A0D20" w:rsidP="005A0D20">
      <w:pPr>
        <w:pStyle w:val="ConsPlusNonformat"/>
        <w:tabs>
          <w:tab w:val="left" w:pos="5103"/>
          <w:tab w:val="left" w:pos="5245"/>
        </w:tabs>
        <w:ind w:right="38"/>
        <w:rPr>
          <w:rFonts w:ascii="Times New Roman" w:hAnsi="Times New Roman" w:cs="Times New Roman"/>
          <w:sz w:val="28"/>
          <w:szCs w:val="28"/>
        </w:rPr>
      </w:pPr>
      <w:r w:rsidRPr="00830C1D">
        <w:rPr>
          <w:rFonts w:ascii="Times New Roman" w:hAnsi="Times New Roman" w:cs="Times New Roman"/>
          <w:sz w:val="28"/>
          <w:szCs w:val="28"/>
        </w:rPr>
        <w:t xml:space="preserve">                                                                         объекта в эксплуатацию»,                                      </w:t>
      </w:r>
    </w:p>
    <w:p w:rsidR="005A0D20" w:rsidRPr="00830C1D" w:rsidRDefault="005A0D20" w:rsidP="005A0D20">
      <w:pPr>
        <w:pStyle w:val="ConsPlusNonformat"/>
        <w:tabs>
          <w:tab w:val="left" w:pos="5103"/>
          <w:tab w:val="left" w:pos="5245"/>
        </w:tabs>
        <w:ind w:left="5103" w:right="38"/>
        <w:rPr>
          <w:rFonts w:ascii="Times New Roman" w:hAnsi="Times New Roman" w:cs="Times New Roman"/>
          <w:sz w:val="28"/>
          <w:szCs w:val="28"/>
        </w:rPr>
      </w:pP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5A0D20">
      <w:pPr>
        <w:pStyle w:val="ConsPlusNonformat"/>
        <w:tabs>
          <w:tab w:val="left" w:pos="5103"/>
          <w:tab w:val="left" w:pos="5245"/>
        </w:tabs>
        <w:ind w:left="5103" w:right="38"/>
        <w:rPr>
          <w:rFonts w:ascii="Times New Roman" w:hAnsi="Times New Roman" w:cs="Times New Roman"/>
          <w:sz w:val="28"/>
          <w:szCs w:val="28"/>
        </w:rPr>
      </w:pPr>
      <w:r w:rsidRPr="00830C1D">
        <w:rPr>
          <w:rFonts w:ascii="Times New Roman" w:hAnsi="Times New Roman" w:cs="Times New Roman"/>
          <w:sz w:val="28"/>
          <w:szCs w:val="28"/>
        </w:rPr>
        <w:t xml:space="preserve">от 01.04.2022 № 498-па </w:t>
      </w:r>
    </w:p>
    <w:p w:rsidR="005A0D20" w:rsidRPr="00830C1D" w:rsidRDefault="005A0D20" w:rsidP="005A0D20">
      <w:pPr>
        <w:jc w:val="right"/>
      </w:pPr>
    </w:p>
    <w:p w:rsidR="005A0D20" w:rsidRPr="00830C1D" w:rsidRDefault="005A0D20" w:rsidP="005A0D20">
      <w:pPr>
        <w:jc w:val="right"/>
      </w:pPr>
    </w:p>
    <w:p w:rsidR="005A0D20" w:rsidRPr="00830C1D" w:rsidRDefault="005A0D20" w:rsidP="005A0D20">
      <w:pPr>
        <w:jc w:val="right"/>
      </w:pPr>
    </w:p>
    <w:p w:rsidR="005A0D20" w:rsidRPr="00830C1D" w:rsidRDefault="005A0D20" w:rsidP="005A0D20">
      <w:pPr>
        <w:jc w:val="right"/>
      </w:pPr>
    </w:p>
    <w:p w:rsidR="005A0D20" w:rsidRPr="00830C1D" w:rsidRDefault="005A0D20" w:rsidP="005A0D20">
      <w:pPr>
        <w:spacing w:line="360" w:lineRule="auto"/>
        <w:ind w:firstLine="709"/>
        <w:jc w:val="both"/>
        <w:rPr>
          <w:sz w:val="28"/>
          <w:szCs w:val="28"/>
        </w:rPr>
      </w:pPr>
      <w:r w:rsidRPr="00830C1D">
        <w:rPr>
          <w:sz w:val="28"/>
          <w:szCs w:val="28"/>
        </w:rPr>
        <w:t xml:space="preserve">-Федеральный закон от </w:t>
      </w:r>
      <w:hyperlink r:id="rId136" w:history="1">
        <w:r w:rsidRPr="00830C1D">
          <w:rPr>
            <w:rStyle w:val="af7"/>
            <w:color w:val="auto"/>
            <w:sz w:val="28"/>
            <w:szCs w:val="28"/>
          </w:rPr>
          <w:t>29 декабря 2004 года № 190-ФЗ</w:t>
        </w:r>
      </w:hyperlink>
      <w:r w:rsidRPr="00830C1D">
        <w:rPr>
          <w:sz w:val="28"/>
          <w:szCs w:val="28"/>
        </w:rPr>
        <w:t xml:space="preserve"> «Градостроительный кодекс Российской Федерации»;</w:t>
      </w:r>
    </w:p>
    <w:p w:rsidR="005A0D20" w:rsidRPr="00830C1D" w:rsidRDefault="005A0D20" w:rsidP="005A0D20">
      <w:pPr>
        <w:spacing w:line="360" w:lineRule="auto"/>
        <w:ind w:firstLine="709"/>
        <w:jc w:val="both"/>
        <w:rPr>
          <w:sz w:val="28"/>
          <w:szCs w:val="28"/>
        </w:rPr>
      </w:pPr>
      <w:r w:rsidRPr="00830C1D">
        <w:rPr>
          <w:sz w:val="28"/>
          <w:szCs w:val="28"/>
        </w:rPr>
        <w:t xml:space="preserve">-Федеральный закон от </w:t>
      </w:r>
      <w:hyperlink r:id="rId137" w:history="1">
        <w:r w:rsidRPr="00830C1D">
          <w:rPr>
            <w:rStyle w:val="af7"/>
            <w:color w:val="auto"/>
            <w:sz w:val="28"/>
            <w:szCs w:val="28"/>
          </w:rPr>
          <w:t>29.декабря 2004 года № 191-ФЗ</w:t>
        </w:r>
      </w:hyperlink>
      <w:r w:rsidRPr="00830C1D">
        <w:rPr>
          <w:sz w:val="28"/>
          <w:szCs w:val="28"/>
        </w:rPr>
        <w:t xml:space="preserve"> «О введении в действие Градостроительного кодекса Российской Федерации»;</w:t>
      </w:r>
    </w:p>
    <w:p w:rsidR="005A0D20" w:rsidRPr="00830C1D" w:rsidRDefault="005A0D20" w:rsidP="005A0D20">
      <w:pPr>
        <w:spacing w:line="360" w:lineRule="auto"/>
        <w:ind w:firstLine="709"/>
        <w:jc w:val="both"/>
        <w:rPr>
          <w:sz w:val="28"/>
          <w:szCs w:val="28"/>
        </w:rPr>
      </w:pPr>
      <w:r w:rsidRPr="00830C1D">
        <w:rPr>
          <w:sz w:val="28"/>
          <w:szCs w:val="28"/>
        </w:rPr>
        <w:t xml:space="preserve">-Федеральный закон </w:t>
      </w:r>
      <w:hyperlink r:id="rId138" w:history="1">
        <w:r w:rsidRPr="00830C1D">
          <w:rPr>
            <w:rStyle w:val="af7"/>
            <w:color w:val="auto"/>
            <w:sz w:val="28"/>
            <w:szCs w:val="28"/>
          </w:rPr>
          <w:t>06  октября 2003 года № 131-ФЗ</w:t>
        </w:r>
      </w:hyperlink>
      <w:r w:rsidRPr="00830C1D">
        <w:rPr>
          <w:sz w:val="28"/>
          <w:szCs w:val="28"/>
        </w:rPr>
        <w:t xml:space="preserve"> «Об общих принципах организации местного самоуправления в Российской Федерации;</w:t>
      </w:r>
    </w:p>
    <w:p w:rsidR="005A0D20" w:rsidRPr="00830C1D" w:rsidRDefault="005A0D20" w:rsidP="005A0D20">
      <w:pPr>
        <w:spacing w:line="360" w:lineRule="auto"/>
        <w:ind w:firstLine="709"/>
        <w:jc w:val="both"/>
        <w:rPr>
          <w:sz w:val="28"/>
          <w:szCs w:val="28"/>
        </w:rPr>
      </w:pPr>
      <w:r w:rsidRPr="00830C1D">
        <w:rPr>
          <w:sz w:val="28"/>
          <w:szCs w:val="28"/>
        </w:rPr>
        <w:t>-Федеральный закон от 0</w:t>
      </w:r>
      <w:hyperlink r:id="rId139" w:history="1">
        <w:r w:rsidRPr="00830C1D">
          <w:rPr>
            <w:rStyle w:val="af7"/>
            <w:color w:val="auto"/>
            <w:sz w:val="28"/>
            <w:szCs w:val="28"/>
          </w:rPr>
          <w:t>6 октября 1999 года № 184-ФЗ</w:t>
        </w:r>
      </w:hyperlink>
      <w:r w:rsidRPr="00830C1D">
        <w:rPr>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5A0D20" w:rsidRPr="00830C1D" w:rsidRDefault="005A0D20" w:rsidP="005A0D20">
      <w:pPr>
        <w:spacing w:line="360" w:lineRule="auto"/>
        <w:ind w:firstLine="709"/>
        <w:jc w:val="both"/>
        <w:rPr>
          <w:sz w:val="28"/>
          <w:szCs w:val="28"/>
        </w:rPr>
      </w:pPr>
      <w:r w:rsidRPr="00830C1D">
        <w:rPr>
          <w:sz w:val="28"/>
          <w:szCs w:val="28"/>
        </w:rPr>
        <w:t xml:space="preserve">-Федеральный закон от </w:t>
      </w:r>
      <w:hyperlink r:id="rId140" w:history="1">
        <w:r w:rsidRPr="00830C1D">
          <w:rPr>
            <w:rStyle w:val="af7"/>
            <w:color w:val="auto"/>
            <w:sz w:val="28"/>
            <w:szCs w:val="28"/>
          </w:rPr>
          <w:t>13 ноября 1994 года № 51-ФЗ</w:t>
        </w:r>
      </w:hyperlink>
      <w:r w:rsidRPr="00830C1D">
        <w:rPr>
          <w:sz w:val="28"/>
          <w:szCs w:val="28"/>
        </w:rPr>
        <w:t xml:space="preserve"> «Гражданский кодекс Российской Федерации»</w:t>
      </w:r>
    </w:p>
    <w:p w:rsidR="005A0D20" w:rsidRPr="00830C1D" w:rsidRDefault="005A0D20" w:rsidP="005A0D20">
      <w:pPr>
        <w:spacing w:line="360" w:lineRule="auto"/>
        <w:ind w:firstLine="709"/>
        <w:jc w:val="both"/>
        <w:rPr>
          <w:sz w:val="28"/>
          <w:szCs w:val="28"/>
        </w:rPr>
      </w:pPr>
      <w:r w:rsidRPr="00830C1D">
        <w:rPr>
          <w:sz w:val="28"/>
          <w:szCs w:val="28"/>
        </w:rPr>
        <w:t xml:space="preserve">-Федеральный закон от </w:t>
      </w:r>
      <w:hyperlink r:id="rId141" w:history="1">
        <w:r w:rsidRPr="00830C1D">
          <w:rPr>
            <w:rStyle w:val="af7"/>
            <w:color w:val="auto"/>
            <w:sz w:val="28"/>
            <w:szCs w:val="28"/>
          </w:rPr>
          <w:t>25 октября 2001 года № 136-ФЗ</w:t>
        </w:r>
      </w:hyperlink>
      <w:r w:rsidRPr="00830C1D">
        <w:rPr>
          <w:sz w:val="28"/>
          <w:szCs w:val="28"/>
        </w:rPr>
        <w:t xml:space="preserve"> «Земельный кодекс Российской Федерации»;</w:t>
      </w:r>
    </w:p>
    <w:p w:rsidR="005A0D20" w:rsidRPr="00830C1D" w:rsidRDefault="005A0D20" w:rsidP="005A0D20">
      <w:pPr>
        <w:spacing w:line="360" w:lineRule="auto"/>
        <w:ind w:firstLine="709"/>
        <w:jc w:val="both"/>
        <w:rPr>
          <w:sz w:val="28"/>
          <w:szCs w:val="28"/>
        </w:rPr>
      </w:pPr>
      <w:r w:rsidRPr="00830C1D">
        <w:rPr>
          <w:sz w:val="28"/>
          <w:szCs w:val="28"/>
        </w:rPr>
        <w:t xml:space="preserve">-Федеральный закон от </w:t>
      </w:r>
      <w:hyperlink r:id="rId142" w:history="1">
        <w:r w:rsidRPr="00830C1D">
          <w:rPr>
            <w:rStyle w:val="af7"/>
            <w:color w:val="auto"/>
            <w:sz w:val="28"/>
            <w:szCs w:val="28"/>
          </w:rPr>
          <w:t>17 ноября 1995 года № 169-ФЗ</w:t>
        </w:r>
      </w:hyperlink>
      <w:r w:rsidRPr="00830C1D">
        <w:rPr>
          <w:sz w:val="28"/>
          <w:szCs w:val="28"/>
        </w:rPr>
        <w:t xml:space="preserve"> «Об архитектурной деятельности в Российской Федерации»;</w:t>
      </w:r>
    </w:p>
    <w:p w:rsidR="005A0D20" w:rsidRPr="00830C1D" w:rsidRDefault="005A0D20" w:rsidP="005A0D20">
      <w:pPr>
        <w:spacing w:line="360" w:lineRule="auto"/>
        <w:ind w:firstLine="709"/>
        <w:jc w:val="both"/>
        <w:rPr>
          <w:sz w:val="28"/>
          <w:szCs w:val="28"/>
        </w:rPr>
      </w:pPr>
      <w:r w:rsidRPr="00830C1D">
        <w:rPr>
          <w:sz w:val="28"/>
          <w:szCs w:val="28"/>
        </w:rPr>
        <w:t xml:space="preserve">-Федеральный закон </w:t>
      </w:r>
      <w:hyperlink r:id="rId143" w:history="1">
        <w:r w:rsidRPr="00830C1D">
          <w:rPr>
            <w:rStyle w:val="af7"/>
            <w:color w:val="auto"/>
            <w:sz w:val="28"/>
            <w:szCs w:val="28"/>
          </w:rPr>
          <w:t>от 27 июля 2010 года № 210-ФЗ</w:t>
        </w:r>
      </w:hyperlink>
      <w:r w:rsidRPr="00830C1D">
        <w:rPr>
          <w:sz w:val="28"/>
          <w:szCs w:val="28"/>
        </w:rPr>
        <w:t xml:space="preserve"> «Об организации предоставления государственных и муниципальных услуг»;</w:t>
      </w:r>
    </w:p>
    <w:p w:rsidR="005A0D20" w:rsidRPr="00830C1D" w:rsidRDefault="005A0D20" w:rsidP="005A0D20">
      <w:pPr>
        <w:spacing w:line="360" w:lineRule="auto"/>
        <w:ind w:firstLine="709"/>
        <w:jc w:val="both"/>
        <w:rPr>
          <w:sz w:val="28"/>
          <w:szCs w:val="28"/>
        </w:rPr>
      </w:pPr>
      <w:r w:rsidRPr="00830C1D">
        <w:rPr>
          <w:sz w:val="28"/>
          <w:szCs w:val="28"/>
        </w:rPr>
        <w:lastRenderedPageBreak/>
        <w:t>-Федеральный закон от 0</w:t>
      </w:r>
      <w:hyperlink r:id="rId144" w:history="1">
        <w:r w:rsidRPr="00830C1D">
          <w:rPr>
            <w:rStyle w:val="af7"/>
            <w:color w:val="auto"/>
            <w:sz w:val="28"/>
            <w:szCs w:val="28"/>
          </w:rPr>
          <w:t>6 апреля 2011 года № 63-ФЗ</w:t>
        </w:r>
      </w:hyperlink>
      <w:r w:rsidRPr="00830C1D">
        <w:rPr>
          <w:sz w:val="28"/>
          <w:szCs w:val="28"/>
        </w:rPr>
        <w:t xml:space="preserve"> «Об электронной подписи»;</w:t>
      </w:r>
    </w:p>
    <w:p w:rsidR="005A0D20" w:rsidRPr="00830C1D" w:rsidRDefault="005A0D20" w:rsidP="005A0D20">
      <w:pPr>
        <w:spacing w:line="360" w:lineRule="auto"/>
        <w:ind w:firstLine="709"/>
        <w:jc w:val="both"/>
        <w:rPr>
          <w:sz w:val="28"/>
          <w:szCs w:val="28"/>
        </w:rPr>
      </w:pPr>
      <w:r w:rsidRPr="00830C1D">
        <w:rPr>
          <w:sz w:val="28"/>
          <w:szCs w:val="28"/>
        </w:rPr>
        <w:t xml:space="preserve">-Постановление Правительства Российской Федерации </w:t>
      </w:r>
      <w:hyperlink r:id="rId145" w:history="1">
        <w:r w:rsidRPr="00830C1D">
          <w:rPr>
            <w:rStyle w:val="af7"/>
            <w:color w:val="auto"/>
            <w:sz w:val="28"/>
            <w:szCs w:val="28"/>
          </w:rPr>
          <w:t>от 30 апреля 2014 года</w:t>
        </w:r>
      </w:hyperlink>
      <w:r w:rsidRPr="00830C1D">
        <w:t xml:space="preserve"> </w:t>
      </w:r>
      <w:r w:rsidRPr="00830C1D">
        <w:rPr>
          <w:sz w:val="28"/>
          <w:szCs w:val="28"/>
        </w:rPr>
        <w:t>№ 403 «Об исчерпывающем перечне процедур в сфере жилищного строительства»;</w:t>
      </w:r>
    </w:p>
    <w:p w:rsidR="005A0D20" w:rsidRPr="00830C1D" w:rsidRDefault="005A0D20" w:rsidP="005A0D20">
      <w:pPr>
        <w:spacing w:line="360" w:lineRule="auto"/>
        <w:ind w:firstLine="709"/>
        <w:jc w:val="both"/>
        <w:rPr>
          <w:sz w:val="28"/>
          <w:szCs w:val="28"/>
        </w:rPr>
      </w:pPr>
      <w:r w:rsidRPr="00830C1D">
        <w:rPr>
          <w:sz w:val="28"/>
          <w:szCs w:val="28"/>
        </w:rPr>
        <w:t>-Федеральный закон от 0</w:t>
      </w:r>
      <w:hyperlink r:id="rId146" w:history="1">
        <w:r w:rsidRPr="00830C1D">
          <w:rPr>
            <w:rStyle w:val="af7"/>
            <w:color w:val="auto"/>
            <w:sz w:val="28"/>
            <w:szCs w:val="28"/>
          </w:rPr>
          <w:t>2 мая 2006 года № 59-ФЗ</w:t>
        </w:r>
      </w:hyperlink>
      <w:r w:rsidRPr="00830C1D">
        <w:rPr>
          <w:sz w:val="28"/>
          <w:szCs w:val="28"/>
        </w:rPr>
        <w:t xml:space="preserve"> «О порядке рассмотрения  обращений граждан Российской Федерации»;</w:t>
      </w:r>
    </w:p>
    <w:p w:rsidR="005A0D20" w:rsidRPr="00830C1D" w:rsidRDefault="005A0D20" w:rsidP="005A0D20">
      <w:pPr>
        <w:spacing w:line="360" w:lineRule="auto"/>
        <w:ind w:firstLine="709"/>
        <w:jc w:val="both"/>
        <w:rPr>
          <w:sz w:val="28"/>
          <w:szCs w:val="28"/>
        </w:rPr>
      </w:pPr>
      <w:r w:rsidRPr="00830C1D">
        <w:rPr>
          <w:sz w:val="28"/>
          <w:szCs w:val="28"/>
        </w:rPr>
        <w:t xml:space="preserve">-Постановление Правительства Российской Федерации от </w:t>
      </w:r>
      <w:hyperlink r:id="rId147" w:history="1">
        <w:r w:rsidRPr="00830C1D">
          <w:rPr>
            <w:rStyle w:val="af7"/>
            <w:color w:val="auto"/>
            <w:sz w:val="28"/>
            <w:szCs w:val="28"/>
          </w:rPr>
          <w:t>26 марта 2016 года № 236</w:t>
        </w:r>
      </w:hyperlink>
      <w:r w:rsidRPr="00830C1D">
        <w:rPr>
          <w:sz w:val="28"/>
          <w:szCs w:val="28"/>
        </w:rPr>
        <w:t xml:space="preserve"> «О требованиях к предоставлению в электронной форме государственных и муниципальных услуг»;</w:t>
      </w:r>
    </w:p>
    <w:p w:rsidR="005A0D20" w:rsidRPr="00830C1D" w:rsidRDefault="005A0D20" w:rsidP="005A0D20">
      <w:pPr>
        <w:spacing w:line="360" w:lineRule="auto"/>
        <w:ind w:firstLine="709"/>
        <w:jc w:val="both"/>
        <w:rPr>
          <w:sz w:val="28"/>
          <w:szCs w:val="28"/>
        </w:rPr>
      </w:pPr>
      <w:r w:rsidRPr="00830C1D">
        <w:rPr>
          <w:sz w:val="28"/>
          <w:szCs w:val="28"/>
        </w:rPr>
        <w:t>-Постановление Правительства Российской Федерации от 0</w:t>
      </w:r>
      <w:hyperlink r:id="rId148" w:history="1">
        <w:r w:rsidRPr="00830C1D">
          <w:rPr>
            <w:rStyle w:val="af7"/>
            <w:color w:val="auto"/>
            <w:sz w:val="28"/>
            <w:szCs w:val="28"/>
          </w:rPr>
          <w:t>9 июня  2016 года № 516</w:t>
        </w:r>
      </w:hyperlink>
      <w:r w:rsidRPr="00830C1D">
        <w:rPr>
          <w:sz w:val="28"/>
          <w:szCs w:val="28"/>
        </w:rPr>
        <w:t xml:space="preserve">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5A0D20" w:rsidRPr="00830C1D" w:rsidRDefault="005A0D20" w:rsidP="005A0D20">
      <w:pPr>
        <w:spacing w:line="360" w:lineRule="auto"/>
        <w:ind w:firstLine="709"/>
        <w:jc w:val="both"/>
        <w:rPr>
          <w:sz w:val="28"/>
          <w:szCs w:val="28"/>
        </w:rPr>
      </w:pPr>
      <w:r w:rsidRPr="00830C1D">
        <w:rPr>
          <w:sz w:val="28"/>
          <w:szCs w:val="28"/>
        </w:rPr>
        <w:t xml:space="preserve">-Постановление Правительства Российской Федерации </w:t>
      </w:r>
      <w:hyperlink r:id="rId149" w:history="1">
        <w:r w:rsidRPr="00830C1D">
          <w:rPr>
            <w:rStyle w:val="af7"/>
            <w:color w:val="auto"/>
            <w:sz w:val="28"/>
            <w:szCs w:val="28"/>
          </w:rPr>
          <w:t>от 25 июня  2012 года № 634</w:t>
        </w:r>
      </w:hyperlink>
      <w:r w:rsidRPr="00830C1D">
        <w:rPr>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5A0D20" w:rsidRPr="00830C1D" w:rsidRDefault="005A0D20" w:rsidP="005A0D20">
      <w:pPr>
        <w:spacing w:line="360" w:lineRule="auto"/>
        <w:ind w:firstLine="709"/>
        <w:jc w:val="both"/>
        <w:rPr>
          <w:sz w:val="28"/>
          <w:szCs w:val="28"/>
        </w:rPr>
      </w:pPr>
      <w:r w:rsidRPr="00830C1D">
        <w:rPr>
          <w:sz w:val="28"/>
          <w:szCs w:val="28"/>
        </w:rPr>
        <w:t xml:space="preserve">-Постановление Правительства Российской Федерации </w:t>
      </w:r>
      <w:hyperlink r:id="rId150" w:history="1">
        <w:r w:rsidRPr="00830C1D">
          <w:rPr>
            <w:rStyle w:val="af7"/>
            <w:color w:val="auto"/>
            <w:sz w:val="28"/>
            <w:szCs w:val="28"/>
          </w:rPr>
          <w:t>от 22 декабря 2012 года № 1376</w:t>
        </w:r>
      </w:hyperlink>
      <w:r w:rsidRPr="00830C1D">
        <w:rPr>
          <w:sz w:val="28"/>
          <w:szCs w:val="28"/>
        </w:rPr>
        <w:t xml:space="preserve"> «Об утверждении </w:t>
      </w:r>
      <w:proofErr w:type="gramStart"/>
      <w:r w:rsidRPr="00830C1D">
        <w:rPr>
          <w:sz w:val="28"/>
          <w:szCs w:val="28"/>
        </w:rPr>
        <w:t>правил организации деятельности многофункциональных центров предоставления государственных</w:t>
      </w:r>
      <w:proofErr w:type="gramEnd"/>
      <w:r w:rsidRPr="00830C1D">
        <w:rPr>
          <w:sz w:val="28"/>
          <w:szCs w:val="28"/>
        </w:rPr>
        <w:t xml:space="preserve"> и муниципальных услуг»;</w:t>
      </w:r>
    </w:p>
    <w:p w:rsidR="005A0D20" w:rsidRPr="00830C1D" w:rsidRDefault="005A0D20" w:rsidP="005A0D20">
      <w:pPr>
        <w:spacing w:line="360" w:lineRule="auto"/>
        <w:ind w:firstLine="709"/>
        <w:jc w:val="both"/>
        <w:rPr>
          <w:sz w:val="28"/>
          <w:szCs w:val="28"/>
        </w:rPr>
      </w:pPr>
      <w:r w:rsidRPr="00830C1D">
        <w:rPr>
          <w:sz w:val="28"/>
          <w:szCs w:val="28"/>
        </w:rPr>
        <w:t xml:space="preserve">-Постановление Правительства Российской Федерации </w:t>
      </w:r>
      <w:hyperlink r:id="rId151" w:history="1">
        <w:r w:rsidRPr="00830C1D">
          <w:rPr>
            <w:rStyle w:val="af7"/>
            <w:color w:val="auto"/>
            <w:sz w:val="28"/>
            <w:szCs w:val="28"/>
          </w:rPr>
          <w:t>от 25 января  2013 года № 33</w:t>
        </w:r>
      </w:hyperlink>
      <w:r w:rsidRPr="00830C1D">
        <w:rPr>
          <w:sz w:val="28"/>
          <w:szCs w:val="28"/>
        </w:rPr>
        <w:t xml:space="preserve"> «Об использовании простой электронной подписи при оказании государственных и муниципальных услуг»;</w:t>
      </w:r>
    </w:p>
    <w:p w:rsidR="005A0D20" w:rsidRPr="00830C1D" w:rsidRDefault="005A0D20" w:rsidP="005A0D20">
      <w:pPr>
        <w:spacing w:line="360" w:lineRule="auto"/>
        <w:ind w:firstLine="709"/>
        <w:jc w:val="both"/>
        <w:rPr>
          <w:sz w:val="28"/>
          <w:szCs w:val="28"/>
        </w:rPr>
      </w:pPr>
      <w:r w:rsidRPr="00830C1D">
        <w:rPr>
          <w:sz w:val="28"/>
          <w:szCs w:val="28"/>
        </w:rPr>
        <w:t xml:space="preserve">-Постановление Правительства Российской Федерации </w:t>
      </w:r>
      <w:hyperlink r:id="rId152" w:history="1">
        <w:r w:rsidRPr="00830C1D">
          <w:rPr>
            <w:rStyle w:val="af7"/>
            <w:color w:val="auto"/>
            <w:sz w:val="28"/>
            <w:szCs w:val="28"/>
          </w:rPr>
          <w:t>от 25 августа 2012 года № 852</w:t>
        </w:r>
      </w:hyperlink>
      <w:r w:rsidRPr="00830C1D">
        <w:rPr>
          <w:sz w:val="28"/>
          <w:szCs w:val="28"/>
        </w:rPr>
        <w:t xml:space="preserve"> «Об утверждении правил использования усиленной </w:t>
      </w:r>
      <w:r w:rsidRPr="00830C1D">
        <w:rPr>
          <w:sz w:val="28"/>
          <w:szCs w:val="28"/>
        </w:rPr>
        <w:lastRenderedPageBreak/>
        <w:t xml:space="preserve">квалифицированной электронной подписи при обращении за получением государственных и муниципальных услуг и о внесении изменения в правила </w:t>
      </w:r>
    </w:p>
    <w:p w:rsidR="005A0D20" w:rsidRPr="00830C1D" w:rsidRDefault="005A0D20" w:rsidP="005A0D20">
      <w:pPr>
        <w:spacing w:line="360" w:lineRule="auto"/>
        <w:jc w:val="both"/>
        <w:rPr>
          <w:sz w:val="28"/>
          <w:szCs w:val="28"/>
        </w:rPr>
      </w:pPr>
      <w:r w:rsidRPr="00830C1D">
        <w:rPr>
          <w:sz w:val="28"/>
          <w:szCs w:val="28"/>
        </w:rPr>
        <w:t>разработки и утверждения административных регламентов предоставления государственных услуг»;</w:t>
      </w:r>
    </w:p>
    <w:p w:rsidR="005A0D20" w:rsidRPr="00830C1D" w:rsidRDefault="005A0D20" w:rsidP="005A0D20">
      <w:pPr>
        <w:widowControl w:val="0"/>
        <w:autoSpaceDE w:val="0"/>
        <w:autoSpaceDN w:val="0"/>
        <w:adjustRightInd w:val="0"/>
        <w:spacing w:line="360" w:lineRule="auto"/>
        <w:ind w:firstLine="709"/>
        <w:jc w:val="both"/>
        <w:rPr>
          <w:sz w:val="28"/>
          <w:szCs w:val="28"/>
        </w:rPr>
      </w:pPr>
      <w:r w:rsidRPr="00830C1D">
        <w:rPr>
          <w:sz w:val="28"/>
          <w:szCs w:val="28"/>
        </w:rPr>
        <w:t>-</w:t>
      </w:r>
      <w:hyperlink r:id="rId153" w:history="1">
        <w:r w:rsidRPr="00830C1D">
          <w:rPr>
            <w:rStyle w:val="af7"/>
            <w:color w:val="auto"/>
            <w:sz w:val="28"/>
            <w:szCs w:val="28"/>
          </w:rPr>
          <w:t>Постановление Администрации Приморского края от 05 октября             2011 года  № 249-па</w:t>
        </w:r>
      </w:hyperlink>
      <w:r w:rsidRPr="00830C1D">
        <w:rPr>
          <w:sz w:val="28"/>
          <w:szCs w:val="28"/>
        </w:rP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5A0D20" w:rsidRPr="00830C1D" w:rsidRDefault="005A0D20" w:rsidP="005A0D20">
      <w:pPr>
        <w:pStyle w:val="ConsPlusNormal"/>
        <w:spacing w:line="360" w:lineRule="auto"/>
        <w:ind w:firstLine="709"/>
        <w:jc w:val="both"/>
        <w:rPr>
          <w:rFonts w:ascii="Times New Roman" w:hAnsi="Times New Roman"/>
          <w:sz w:val="28"/>
          <w:szCs w:val="28"/>
        </w:rPr>
      </w:pPr>
      <w:r w:rsidRPr="00830C1D">
        <w:rPr>
          <w:rFonts w:ascii="Times New Roman" w:hAnsi="Times New Roman"/>
          <w:sz w:val="28"/>
          <w:szCs w:val="28"/>
        </w:rPr>
        <w:t xml:space="preserve">-Постановление Правительства Российской Федерации </w:t>
      </w:r>
      <w:hyperlink r:id="rId154" w:history="1">
        <w:r w:rsidRPr="00830C1D">
          <w:rPr>
            <w:rStyle w:val="af7"/>
            <w:rFonts w:ascii="Times New Roman" w:hAnsi="Times New Roman"/>
            <w:color w:val="auto"/>
            <w:sz w:val="28"/>
            <w:szCs w:val="28"/>
          </w:rPr>
          <w:t>от 16 мая             2011 года № 373</w:t>
        </w:r>
      </w:hyperlink>
      <w:r w:rsidRPr="00830C1D">
        <w:rPr>
          <w:rFonts w:ascii="Times New Roman" w:hAnsi="Times New Roman"/>
          <w:sz w:val="28"/>
          <w:szCs w:val="28"/>
        </w:rP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5A0D20" w:rsidRPr="00830C1D" w:rsidRDefault="005A0D20" w:rsidP="005A0D20">
      <w:pPr>
        <w:autoSpaceDE w:val="0"/>
        <w:autoSpaceDN w:val="0"/>
        <w:adjustRightInd w:val="0"/>
        <w:spacing w:line="360" w:lineRule="auto"/>
        <w:ind w:firstLine="709"/>
        <w:jc w:val="both"/>
        <w:rPr>
          <w:rStyle w:val="aff2"/>
          <w:i w:val="0"/>
        </w:rPr>
      </w:pPr>
      <w:r w:rsidRPr="00830C1D">
        <w:rPr>
          <w:rStyle w:val="aff2"/>
          <w:i w:val="0"/>
          <w:sz w:val="28"/>
          <w:szCs w:val="28"/>
        </w:rPr>
        <w:t xml:space="preserve">- Постановление Правительства Российской Федерации от 27 сентября 2011 г. </w:t>
      </w:r>
      <w:hyperlink r:id="rId155" w:history="1">
        <w:r w:rsidRPr="00830C1D">
          <w:rPr>
            <w:rStyle w:val="af7"/>
            <w:color w:val="auto"/>
            <w:sz w:val="28"/>
            <w:szCs w:val="28"/>
          </w:rPr>
          <w:t>№ 797</w:t>
        </w:r>
      </w:hyperlink>
      <w:r w:rsidRPr="00830C1D">
        <w:rPr>
          <w:rStyle w:val="aff2"/>
          <w:i w:val="0"/>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A0D20" w:rsidRPr="00830C1D" w:rsidRDefault="005A0D20" w:rsidP="005A0D20">
      <w:pPr>
        <w:autoSpaceDE w:val="0"/>
        <w:autoSpaceDN w:val="0"/>
        <w:adjustRightInd w:val="0"/>
        <w:spacing w:line="360" w:lineRule="auto"/>
        <w:ind w:firstLine="709"/>
        <w:jc w:val="both"/>
      </w:pPr>
      <w:r w:rsidRPr="00830C1D">
        <w:rPr>
          <w:sz w:val="28"/>
          <w:szCs w:val="28"/>
        </w:rPr>
        <w:t xml:space="preserve">- Постановление Правительства Российской Федерации от 20 ноября 2012 </w:t>
      </w:r>
      <w:hyperlink r:id="rId156" w:history="1">
        <w:r w:rsidRPr="00830C1D">
          <w:rPr>
            <w:rStyle w:val="af7"/>
            <w:color w:val="auto"/>
            <w:sz w:val="28"/>
            <w:szCs w:val="28"/>
          </w:rPr>
          <w:t>№ 1198</w:t>
        </w:r>
      </w:hyperlink>
      <w:r w:rsidRPr="00830C1D">
        <w:rPr>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A0D20" w:rsidRPr="00830C1D" w:rsidRDefault="005A0D20" w:rsidP="005A0D20">
      <w:pPr>
        <w:pStyle w:val="ConsPlusNormal"/>
        <w:spacing w:line="360" w:lineRule="auto"/>
        <w:ind w:firstLine="709"/>
        <w:jc w:val="both"/>
        <w:rPr>
          <w:rFonts w:ascii="Times New Roman" w:hAnsi="Times New Roman" w:cs="Times New Roman"/>
          <w:sz w:val="28"/>
          <w:szCs w:val="28"/>
        </w:rPr>
      </w:pPr>
      <w:r w:rsidRPr="00830C1D">
        <w:rPr>
          <w:sz w:val="28"/>
          <w:szCs w:val="28"/>
        </w:rPr>
        <w:t>-</w:t>
      </w:r>
      <w:hyperlink r:id="rId157" w:history="1">
        <w:r w:rsidRPr="00830C1D">
          <w:rPr>
            <w:rStyle w:val="af7"/>
            <w:rFonts w:ascii="Times New Roman" w:hAnsi="Times New Roman"/>
            <w:color w:val="auto"/>
            <w:sz w:val="28"/>
            <w:szCs w:val="28"/>
          </w:rPr>
          <w:t>Постановление администрации Партизанского городского округа                            от 18 ноября 2010 года № 213-па</w:t>
        </w:r>
      </w:hyperlink>
      <w:r w:rsidRPr="00830C1D">
        <w:rPr>
          <w:rFonts w:ascii="Times New Roman" w:hAnsi="Times New Roman" w:cs="Times New Roman"/>
          <w:sz w:val="28"/>
          <w:szCs w:val="28"/>
        </w:rPr>
        <w:t xml:space="preserve"> «О Порядке разработки и утверждения административных регламентов предоставления муниципальных услуг».</w:t>
      </w:r>
      <w:r w:rsidRPr="00830C1D">
        <w:rPr>
          <w:rFonts w:ascii="Times New Roman" w:hAnsi="Times New Roman" w:cs="Times New Roman"/>
        </w:rPr>
        <w:t xml:space="preserve"> </w:t>
      </w:r>
    </w:p>
    <w:p w:rsidR="005A0D20" w:rsidRPr="00830C1D" w:rsidRDefault="005A0D20" w:rsidP="005A0D20">
      <w:pPr>
        <w:widowControl w:val="0"/>
        <w:autoSpaceDE w:val="0"/>
        <w:autoSpaceDN w:val="0"/>
        <w:adjustRightInd w:val="0"/>
        <w:spacing w:line="360" w:lineRule="auto"/>
        <w:jc w:val="both"/>
      </w:pPr>
    </w:p>
    <w:p w:rsidR="005A0D20" w:rsidRPr="00830C1D" w:rsidRDefault="005A0D20" w:rsidP="005A0D20">
      <w:pPr>
        <w:widowControl w:val="0"/>
        <w:autoSpaceDE w:val="0"/>
        <w:autoSpaceDN w:val="0"/>
        <w:adjustRightInd w:val="0"/>
        <w:spacing w:line="360" w:lineRule="auto"/>
        <w:jc w:val="both"/>
      </w:pPr>
      <w:r w:rsidRPr="00830C1D">
        <w:t xml:space="preserve">                                         ____________________________________</w:t>
      </w:r>
    </w:p>
    <w:p w:rsidR="001F6B61" w:rsidRDefault="001F6B61" w:rsidP="005A0D20">
      <w:pPr>
        <w:ind w:left="6804"/>
        <w:jc w:val="center"/>
        <w:rPr>
          <w:sz w:val="28"/>
          <w:szCs w:val="28"/>
        </w:rPr>
      </w:pPr>
    </w:p>
    <w:p w:rsidR="001F6B61" w:rsidRDefault="001F6B61" w:rsidP="005A0D20">
      <w:pPr>
        <w:ind w:left="6804"/>
        <w:jc w:val="center"/>
        <w:rPr>
          <w:sz w:val="28"/>
          <w:szCs w:val="28"/>
        </w:rPr>
      </w:pPr>
    </w:p>
    <w:p w:rsidR="001F6B61" w:rsidRDefault="001F6B61" w:rsidP="005A0D20">
      <w:pPr>
        <w:ind w:left="6804"/>
        <w:jc w:val="center"/>
        <w:rPr>
          <w:sz w:val="28"/>
          <w:szCs w:val="28"/>
        </w:rPr>
      </w:pPr>
    </w:p>
    <w:p w:rsidR="005A0D20" w:rsidRPr="00830C1D" w:rsidRDefault="005A0D20" w:rsidP="005A0D20">
      <w:pPr>
        <w:ind w:left="6804"/>
        <w:jc w:val="center"/>
        <w:rPr>
          <w:sz w:val="28"/>
          <w:szCs w:val="28"/>
        </w:rPr>
      </w:pPr>
      <w:r w:rsidRPr="00830C1D">
        <w:rPr>
          <w:sz w:val="28"/>
          <w:szCs w:val="28"/>
        </w:rPr>
        <w:lastRenderedPageBreak/>
        <w:t>Приложение № 2</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right="-141"/>
        <w:rPr>
          <w:rFonts w:ascii="Times New Roman" w:hAnsi="Times New Roman" w:cs="Times New Roman"/>
          <w:sz w:val="28"/>
          <w:szCs w:val="28"/>
        </w:rPr>
      </w:pPr>
      <w:r w:rsidRPr="00830C1D">
        <w:rPr>
          <w:rFonts w:ascii="Times New Roman" w:hAnsi="Times New Roman" w:cs="Times New Roman"/>
          <w:sz w:val="28"/>
          <w:szCs w:val="28"/>
        </w:rPr>
        <w:t xml:space="preserve">                                                                          по предоставлению </w:t>
      </w:r>
      <w:proofErr w:type="gramStart"/>
      <w:r w:rsidRPr="00830C1D">
        <w:rPr>
          <w:rFonts w:ascii="Times New Roman" w:hAnsi="Times New Roman" w:cs="Times New Roman"/>
          <w:sz w:val="28"/>
          <w:szCs w:val="28"/>
        </w:rPr>
        <w:t>муниципальной</w:t>
      </w:r>
      <w:proofErr w:type="gramEnd"/>
      <w:r w:rsidRPr="00830C1D">
        <w:rPr>
          <w:rFonts w:ascii="Times New Roman" w:hAnsi="Times New Roman" w:cs="Times New Roman"/>
          <w:sz w:val="28"/>
          <w:szCs w:val="28"/>
        </w:rPr>
        <w:t xml:space="preserve">                  </w:t>
      </w:r>
    </w:p>
    <w:p w:rsidR="005A0D20" w:rsidRPr="00830C1D" w:rsidRDefault="005A0D20" w:rsidP="005A0D20">
      <w:pPr>
        <w:pStyle w:val="ConsPlusNonformat"/>
        <w:tabs>
          <w:tab w:val="left" w:pos="5529"/>
        </w:tabs>
        <w:ind w:right="-141"/>
        <w:rPr>
          <w:rFonts w:ascii="Times New Roman" w:hAnsi="Times New Roman" w:cs="Times New Roman"/>
          <w:sz w:val="28"/>
          <w:szCs w:val="28"/>
        </w:rPr>
      </w:pPr>
      <w:r w:rsidRPr="00830C1D">
        <w:rPr>
          <w:rFonts w:ascii="Times New Roman" w:hAnsi="Times New Roman" w:cs="Times New Roman"/>
          <w:sz w:val="28"/>
          <w:szCs w:val="28"/>
        </w:rPr>
        <w:t xml:space="preserve">                                                                         услуги «Выдача разрешения на ввод  </w:t>
      </w:r>
    </w:p>
    <w:p w:rsidR="005A0D20" w:rsidRPr="00830C1D" w:rsidRDefault="005A0D20" w:rsidP="005A0D20">
      <w:pPr>
        <w:pStyle w:val="ConsPlusNonformat"/>
        <w:tabs>
          <w:tab w:val="left" w:pos="5103"/>
          <w:tab w:val="left" w:pos="5245"/>
        </w:tabs>
        <w:ind w:right="38"/>
        <w:rPr>
          <w:rFonts w:ascii="Times New Roman" w:hAnsi="Times New Roman" w:cs="Times New Roman"/>
          <w:sz w:val="28"/>
          <w:szCs w:val="28"/>
        </w:rPr>
      </w:pPr>
      <w:r w:rsidRPr="00830C1D">
        <w:rPr>
          <w:rFonts w:ascii="Times New Roman" w:hAnsi="Times New Roman" w:cs="Times New Roman"/>
          <w:sz w:val="28"/>
          <w:szCs w:val="28"/>
        </w:rPr>
        <w:t xml:space="preserve">                                                                         объекта в эксплуатацию»,                                      </w:t>
      </w:r>
    </w:p>
    <w:p w:rsidR="005A0D20" w:rsidRPr="00830C1D" w:rsidRDefault="005A0D20" w:rsidP="005A0D20">
      <w:pPr>
        <w:pStyle w:val="ConsPlusNonformat"/>
        <w:tabs>
          <w:tab w:val="left" w:pos="5103"/>
          <w:tab w:val="left" w:pos="5245"/>
        </w:tabs>
        <w:ind w:left="5103" w:right="38"/>
        <w:rPr>
          <w:rFonts w:ascii="Times New Roman" w:hAnsi="Times New Roman" w:cs="Times New Roman"/>
          <w:sz w:val="28"/>
          <w:szCs w:val="28"/>
        </w:rPr>
      </w:pP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5A0D20">
      <w:pPr>
        <w:pStyle w:val="ConsPlusNonformat"/>
        <w:tabs>
          <w:tab w:val="left" w:pos="5103"/>
          <w:tab w:val="left" w:pos="5245"/>
        </w:tabs>
        <w:ind w:left="5103" w:right="38"/>
        <w:rPr>
          <w:rFonts w:ascii="Times New Roman" w:hAnsi="Times New Roman" w:cs="Times New Roman"/>
          <w:sz w:val="28"/>
          <w:szCs w:val="28"/>
        </w:rPr>
      </w:pPr>
      <w:r w:rsidRPr="00830C1D">
        <w:rPr>
          <w:rFonts w:ascii="Times New Roman" w:hAnsi="Times New Roman" w:cs="Times New Roman"/>
          <w:sz w:val="28"/>
          <w:szCs w:val="28"/>
        </w:rPr>
        <w:t xml:space="preserve"> от 01.04.2022 № 498-па</w:t>
      </w:r>
    </w:p>
    <w:p w:rsidR="005A0D20" w:rsidRPr="00830C1D" w:rsidRDefault="005A0D20" w:rsidP="005A0D20">
      <w:pPr>
        <w:ind w:left="7080"/>
        <w:jc w:val="right"/>
      </w:pPr>
    </w:p>
    <w:p w:rsidR="005A0D20" w:rsidRPr="00830C1D" w:rsidRDefault="005A0D20" w:rsidP="005A0D20">
      <w:pPr>
        <w:tabs>
          <w:tab w:val="num" w:pos="432"/>
        </w:tabs>
        <w:ind w:left="1066" w:hanging="357"/>
        <w:jc w:val="center"/>
        <w:outlineLvl w:val="0"/>
        <w:rPr>
          <w:b/>
          <w:sz w:val="28"/>
          <w:szCs w:val="28"/>
          <w:lang w:eastAsia="ar-SA"/>
        </w:rPr>
      </w:pPr>
    </w:p>
    <w:p w:rsidR="005A0D20" w:rsidRPr="00830C1D" w:rsidRDefault="005A0D20" w:rsidP="005A0D20">
      <w:pPr>
        <w:tabs>
          <w:tab w:val="num" w:pos="432"/>
        </w:tabs>
        <w:ind w:left="1066" w:hanging="357"/>
        <w:jc w:val="center"/>
        <w:outlineLvl w:val="0"/>
        <w:rPr>
          <w:b/>
          <w:sz w:val="28"/>
          <w:szCs w:val="28"/>
          <w:lang w:eastAsia="ar-SA"/>
        </w:rPr>
      </w:pPr>
      <w:r w:rsidRPr="00830C1D">
        <w:rPr>
          <w:b/>
          <w:sz w:val="28"/>
          <w:szCs w:val="28"/>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5A0D20" w:rsidRPr="00830C1D" w:rsidRDefault="005A0D20" w:rsidP="005A0D20">
      <w:pPr>
        <w:tabs>
          <w:tab w:val="num" w:pos="432"/>
        </w:tabs>
        <w:ind w:left="1066" w:hanging="357"/>
        <w:jc w:val="center"/>
        <w:outlineLvl w:val="0"/>
        <w:rPr>
          <w:b/>
          <w:sz w:val="28"/>
          <w:szCs w:val="28"/>
          <w:lang w:eastAsia="ar-SA"/>
        </w:rPr>
      </w:pPr>
    </w:p>
    <w:p w:rsidR="005A0D20" w:rsidRPr="00830C1D" w:rsidRDefault="005A0D20" w:rsidP="005A0D20">
      <w:pPr>
        <w:tabs>
          <w:tab w:val="num" w:pos="432"/>
        </w:tabs>
        <w:ind w:left="1066" w:hanging="357"/>
        <w:jc w:val="center"/>
        <w:outlineLvl w:val="0"/>
        <w:rPr>
          <w:b/>
          <w:sz w:val="28"/>
          <w:szCs w:val="28"/>
          <w:lang w:eastAsia="ar-SA"/>
        </w:rPr>
      </w:pPr>
    </w:p>
    <w:p w:rsidR="005A0D20" w:rsidRPr="00830C1D" w:rsidRDefault="005A0D20" w:rsidP="005A0D20">
      <w:pPr>
        <w:pStyle w:val="af8"/>
        <w:widowControl w:val="0"/>
        <w:numPr>
          <w:ilvl w:val="0"/>
          <w:numId w:val="19"/>
        </w:numPr>
        <w:pBdr>
          <w:bottom w:val="single" w:sz="4" w:space="1" w:color="auto"/>
        </w:pBdr>
        <w:autoSpaceDE w:val="0"/>
        <w:autoSpaceDN w:val="0"/>
        <w:spacing w:line="276" w:lineRule="auto"/>
        <w:ind w:left="0" w:firstLine="567"/>
        <w:rPr>
          <w:rFonts w:ascii="Times New Roman" w:hAnsi="Times New Roman"/>
          <w:sz w:val="28"/>
          <w:szCs w:val="28"/>
        </w:rPr>
      </w:pPr>
      <w:r w:rsidRPr="00830C1D">
        <w:rPr>
          <w:rFonts w:ascii="Times New Roman" w:hAnsi="Times New Roman"/>
          <w:sz w:val="28"/>
          <w:szCs w:val="28"/>
        </w:rPr>
        <w:t xml:space="preserve">Администрация </w:t>
      </w:r>
      <w:r w:rsidR="00D241DE">
        <w:rPr>
          <w:rFonts w:ascii="Times New Roman" w:hAnsi="Times New Roman"/>
          <w:sz w:val="28"/>
          <w:szCs w:val="28"/>
        </w:rPr>
        <w:t xml:space="preserve">муниципального округа город </w:t>
      </w:r>
      <w:proofErr w:type="spellStart"/>
      <w:r w:rsidR="00D241DE">
        <w:rPr>
          <w:rFonts w:ascii="Times New Roman" w:hAnsi="Times New Roman"/>
          <w:sz w:val="28"/>
          <w:szCs w:val="28"/>
        </w:rPr>
        <w:t>Партизан</w:t>
      </w:r>
      <w:r w:rsidR="008A7DC2">
        <w:rPr>
          <w:rFonts w:ascii="Times New Roman" w:hAnsi="Times New Roman"/>
          <w:sz w:val="28"/>
          <w:szCs w:val="28"/>
        </w:rPr>
        <w:t>ск</w:t>
      </w:r>
      <w:proofErr w:type="spellEnd"/>
      <w:r w:rsidR="008A7DC2">
        <w:rPr>
          <w:rFonts w:ascii="Times New Roman" w:hAnsi="Times New Roman"/>
          <w:sz w:val="28"/>
          <w:szCs w:val="28"/>
        </w:rPr>
        <w:t xml:space="preserve"> П</w:t>
      </w:r>
      <w:r w:rsidR="00D241DE">
        <w:rPr>
          <w:rFonts w:ascii="Times New Roman" w:hAnsi="Times New Roman"/>
          <w:sz w:val="28"/>
          <w:szCs w:val="28"/>
        </w:rPr>
        <w:t>риморского края</w:t>
      </w:r>
    </w:p>
    <w:p w:rsidR="005A0D20" w:rsidRPr="00830C1D" w:rsidRDefault="005A0D20" w:rsidP="005A0D20">
      <w:pPr>
        <w:spacing w:line="276" w:lineRule="auto"/>
      </w:pPr>
      <w:r w:rsidRPr="00830C1D">
        <w:t xml:space="preserve">                     (наименование органа, предоставляющего муниципальную услугу) </w:t>
      </w:r>
    </w:p>
    <w:p w:rsidR="005A0D20" w:rsidRPr="00830C1D" w:rsidRDefault="005A0D20" w:rsidP="005A0D20">
      <w:pPr>
        <w:pStyle w:val="af8"/>
        <w:widowControl w:val="0"/>
        <w:numPr>
          <w:ilvl w:val="1"/>
          <w:numId w:val="19"/>
        </w:numPr>
        <w:autoSpaceDE w:val="0"/>
        <w:autoSpaceDN w:val="0"/>
        <w:spacing w:line="276" w:lineRule="auto"/>
        <w:ind w:left="0" w:firstLine="567"/>
        <w:rPr>
          <w:rFonts w:ascii="Times New Roman" w:hAnsi="Times New Roman"/>
          <w:sz w:val="28"/>
          <w:szCs w:val="28"/>
        </w:rPr>
      </w:pPr>
      <w:r w:rsidRPr="00830C1D">
        <w:rPr>
          <w:rFonts w:ascii="Times New Roman" w:hAnsi="Times New Roman"/>
          <w:sz w:val="28"/>
          <w:szCs w:val="28"/>
        </w:rPr>
        <w:t xml:space="preserve">Местонахождения органа, предоставляющего муниципальную услугу: </w:t>
      </w:r>
    </w:p>
    <w:p w:rsidR="005A0D20" w:rsidRPr="00830C1D" w:rsidRDefault="005A0D20" w:rsidP="008A7DC2">
      <w:pPr>
        <w:spacing w:line="276" w:lineRule="auto"/>
        <w:ind w:firstLine="567"/>
        <w:jc w:val="both"/>
        <w:rPr>
          <w:i/>
          <w:sz w:val="28"/>
          <w:szCs w:val="28"/>
        </w:rPr>
      </w:pPr>
      <w:r w:rsidRPr="00830C1D">
        <w:rPr>
          <w:sz w:val="28"/>
          <w:szCs w:val="28"/>
        </w:rPr>
        <w:t xml:space="preserve">1) </w:t>
      </w:r>
      <w:r w:rsidR="00D241DE" w:rsidRPr="00830C1D">
        <w:rPr>
          <w:sz w:val="28"/>
          <w:szCs w:val="28"/>
        </w:rPr>
        <w:t xml:space="preserve">Администрация </w:t>
      </w:r>
      <w:r w:rsidR="00D241DE">
        <w:rPr>
          <w:sz w:val="28"/>
          <w:szCs w:val="28"/>
        </w:rPr>
        <w:t xml:space="preserve">муниципального округа город </w:t>
      </w:r>
      <w:proofErr w:type="spellStart"/>
      <w:r w:rsidR="00D241DE">
        <w:rPr>
          <w:sz w:val="28"/>
          <w:szCs w:val="28"/>
        </w:rPr>
        <w:t>Партизан</w:t>
      </w:r>
      <w:r w:rsidR="008A7DC2">
        <w:rPr>
          <w:sz w:val="28"/>
          <w:szCs w:val="28"/>
        </w:rPr>
        <w:t>ск</w:t>
      </w:r>
      <w:proofErr w:type="spellEnd"/>
      <w:r w:rsidR="008A7DC2">
        <w:rPr>
          <w:sz w:val="28"/>
          <w:szCs w:val="28"/>
        </w:rPr>
        <w:t xml:space="preserve"> П</w:t>
      </w:r>
      <w:r w:rsidR="00D241DE">
        <w:rPr>
          <w:sz w:val="28"/>
          <w:szCs w:val="28"/>
        </w:rPr>
        <w:t>риморского края</w:t>
      </w:r>
      <w:r w:rsidR="00E22342">
        <w:rPr>
          <w:sz w:val="28"/>
          <w:szCs w:val="28"/>
        </w:rPr>
        <w:t>,</w:t>
      </w:r>
      <w:r w:rsidRPr="00830C1D">
        <w:rPr>
          <w:sz w:val="28"/>
          <w:szCs w:val="28"/>
        </w:rPr>
        <w:t xml:space="preserve">  </w:t>
      </w:r>
      <w:r w:rsidRPr="00830C1D">
        <w:rPr>
          <w:i/>
          <w:sz w:val="28"/>
          <w:szCs w:val="28"/>
        </w:rPr>
        <w:t xml:space="preserve">692864, Приморский край, </w:t>
      </w:r>
      <w:proofErr w:type="gramStart"/>
      <w:r w:rsidRPr="00830C1D">
        <w:rPr>
          <w:i/>
          <w:sz w:val="28"/>
          <w:szCs w:val="28"/>
        </w:rPr>
        <w:t>г</w:t>
      </w:r>
      <w:proofErr w:type="gramEnd"/>
      <w:r w:rsidRPr="00830C1D">
        <w:rPr>
          <w:i/>
          <w:sz w:val="28"/>
          <w:szCs w:val="28"/>
        </w:rPr>
        <w:t xml:space="preserve">. </w:t>
      </w:r>
      <w:proofErr w:type="spellStart"/>
      <w:r w:rsidRPr="00830C1D">
        <w:rPr>
          <w:i/>
          <w:sz w:val="28"/>
          <w:szCs w:val="28"/>
        </w:rPr>
        <w:t>Партизанск</w:t>
      </w:r>
      <w:proofErr w:type="spellEnd"/>
      <w:r w:rsidRPr="00830C1D">
        <w:rPr>
          <w:i/>
          <w:sz w:val="28"/>
          <w:szCs w:val="28"/>
        </w:rPr>
        <w:t>, ул. Ленинская, д. 26а</w:t>
      </w:r>
    </w:p>
    <w:p w:rsidR="005A0D20" w:rsidRPr="00830C1D" w:rsidRDefault="005A0D20" w:rsidP="008A7DC2">
      <w:pPr>
        <w:spacing w:line="276" w:lineRule="auto"/>
        <w:ind w:firstLine="567"/>
        <w:jc w:val="both"/>
        <w:rPr>
          <w:sz w:val="28"/>
          <w:szCs w:val="28"/>
        </w:rPr>
      </w:pPr>
      <w:r w:rsidRPr="00830C1D">
        <w:rPr>
          <w:sz w:val="28"/>
          <w:szCs w:val="28"/>
        </w:rPr>
        <w:t xml:space="preserve">2) Отдел территориального развития управления экономики и собственности администрации </w:t>
      </w:r>
      <w:r w:rsidR="00D241DE">
        <w:rPr>
          <w:sz w:val="28"/>
          <w:szCs w:val="28"/>
        </w:rPr>
        <w:t xml:space="preserve">муниципального округа город </w:t>
      </w:r>
      <w:proofErr w:type="spellStart"/>
      <w:r w:rsidR="00D241DE">
        <w:rPr>
          <w:sz w:val="28"/>
          <w:szCs w:val="28"/>
        </w:rPr>
        <w:t>Партизанск</w:t>
      </w:r>
      <w:proofErr w:type="spellEnd"/>
      <w:r w:rsidR="00D241DE">
        <w:rPr>
          <w:sz w:val="28"/>
          <w:szCs w:val="28"/>
        </w:rPr>
        <w:t xml:space="preserve"> Приморского края</w:t>
      </w:r>
    </w:p>
    <w:p w:rsidR="005A0D20" w:rsidRPr="00830C1D" w:rsidRDefault="005A0D20" w:rsidP="005A0D20">
      <w:pPr>
        <w:pBdr>
          <w:bottom w:val="single" w:sz="4" w:space="1" w:color="auto"/>
        </w:pBdr>
        <w:spacing w:line="276" w:lineRule="auto"/>
        <w:ind w:left="567"/>
        <w:rPr>
          <w:i/>
          <w:sz w:val="28"/>
          <w:szCs w:val="28"/>
        </w:rPr>
      </w:pPr>
      <w:r w:rsidRPr="00830C1D">
        <w:rPr>
          <w:sz w:val="28"/>
          <w:szCs w:val="28"/>
        </w:rPr>
        <w:t xml:space="preserve">          </w:t>
      </w:r>
      <w:r w:rsidRPr="00830C1D">
        <w:rPr>
          <w:i/>
          <w:sz w:val="28"/>
          <w:szCs w:val="28"/>
        </w:rPr>
        <w:t xml:space="preserve">692864, Приморский край, г. </w:t>
      </w:r>
      <w:proofErr w:type="spellStart"/>
      <w:r w:rsidRPr="00830C1D">
        <w:rPr>
          <w:i/>
          <w:sz w:val="28"/>
          <w:szCs w:val="28"/>
        </w:rPr>
        <w:t>Партизанск</w:t>
      </w:r>
      <w:proofErr w:type="spellEnd"/>
      <w:r w:rsidRPr="00830C1D">
        <w:rPr>
          <w:i/>
          <w:sz w:val="28"/>
          <w:szCs w:val="28"/>
        </w:rPr>
        <w:t xml:space="preserve">, ул. </w:t>
      </w:r>
      <w:proofErr w:type="gramStart"/>
      <w:r w:rsidRPr="00830C1D">
        <w:rPr>
          <w:i/>
          <w:sz w:val="28"/>
          <w:szCs w:val="28"/>
        </w:rPr>
        <w:t>Садовая</w:t>
      </w:r>
      <w:proofErr w:type="gramEnd"/>
      <w:r w:rsidRPr="00830C1D">
        <w:rPr>
          <w:i/>
          <w:sz w:val="28"/>
          <w:szCs w:val="28"/>
        </w:rPr>
        <w:t>, д. 1</w:t>
      </w:r>
    </w:p>
    <w:p w:rsidR="005A0D20" w:rsidRPr="00830C1D" w:rsidRDefault="005A0D20" w:rsidP="005A0D20">
      <w:pPr>
        <w:pStyle w:val="af8"/>
        <w:widowControl w:val="0"/>
        <w:numPr>
          <w:ilvl w:val="1"/>
          <w:numId w:val="19"/>
        </w:numPr>
        <w:autoSpaceDE w:val="0"/>
        <w:autoSpaceDN w:val="0"/>
        <w:spacing w:line="276" w:lineRule="auto"/>
        <w:ind w:left="0" w:firstLine="567"/>
        <w:rPr>
          <w:rFonts w:ascii="Times New Roman" w:hAnsi="Times New Roman"/>
          <w:sz w:val="28"/>
          <w:szCs w:val="28"/>
        </w:rPr>
      </w:pPr>
      <w:r w:rsidRPr="00830C1D">
        <w:rPr>
          <w:rFonts w:ascii="Times New Roman" w:hAnsi="Times New Roman"/>
          <w:sz w:val="28"/>
          <w:szCs w:val="28"/>
        </w:rPr>
        <w:t>График работы органа, предоставляющего муниципальную услугу:</w:t>
      </w:r>
    </w:p>
    <w:p w:rsidR="005A0D20" w:rsidRPr="00830C1D" w:rsidRDefault="005A0D20" w:rsidP="005A0D20">
      <w:pPr>
        <w:spacing w:line="276" w:lineRule="auto"/>
        <w:ind w:left="2552" w:hanging="1985"/>
        <w:rPr>
          <w:sz w:val="28"/>
          <w:szCs w:val="28"/>
        </w:rPr>
      </w:pPr>
      <w:r w:rsidRPr="00830C1D">
        <w:rPr>
          <w:sz w:val="28"/>
          <w:szCs w:val="28"/>
        </w:rPr>
        <w:t xml:space="preserve">Понедельник:      </w:t>
      </w:r>
      <w:r w:rsidRPr="00830C1D">
        <w:rPr>
          <w:i/>
          <w:sz w:val="28"/>
          <w:szCs w:val="28"/>
        </w:rPr>
        <w:t>с 08:30 до 17:30 часов, перерыв на обед с 13:00 до 13:45 часов;</w:t>
      </w:r>
    </w:p>
    <w:p w:rsidR="005A0D20" w:rsidRPr="00830C1D" w:rsidRDefault="005A0D20" w:rsidP="005A0D20">
      <w:pPr>
        <w:spacing w:line="276" w:lineRule="auto"/>
        <w:ind w:left="2552" w:hanging="1985"/>
        <w:rPr>
          <w:i/>
          <w:sz w:val="28"/>
          <w:szCs w:val="28"/>
        </w:rPr>
      </w:pPr>
      <w:r w:rsidRPr="00830C1D">
        <w:rPr>
          <w:sz w:val="28"/>
          <w:szCs w:val="28"/>
        </w:rPr>
        <w:t xml:space="preserve">Вторник:              </w:t>
      </w:r>
      <w:r w:rsidRPr="00830C1D">
        <w:rPr>
          <w:i/>
          <w:sz w:val="28"/>
          <w:szCs w:val="28"/>
        </w:rPr>
        <w:t>с 08:30 до 17:30 часов, перерыв на обед с 13:00 до 13:45 часов;</w:t>
      </w:r>
    </w:p>
    <w:p w:rsidR="005A0D20" w:rsidRPr="00830C1D" w:rsidRDefault="005A0D20" w:rsidP="005A0D20">
      <w:pPr>
        <w:spacing w:line="276" w:lineRule="auto"/>
        <w:ind w:left="2694" w:hanging="2127"/>
        <w:rPr>
          <w:i/>
          <w:sz w:val="28"/>
          <w:szCs w:val="28"/>
        </w:rPr>
      </w:pPr>
      <w:r w:rsidRPr="00830C1D">
        <w:rPr>
          <w:sz w:val="28"/>
          <w:szCs w:val="28"/>
        </w:rPr>
        <w:t xml:space="preserve">Среда:                  </w:t>
      </w:r>
      <w:r w:rsidRPr="00830C1D">
        <w:rPr>
          <w:i/>
          <w:sz w:val="28"/>
          <w:szCs w:val="28"/>
        </w:rPr>
        <w:t>с 08:30 до 17:30 часов, перерыв на обед с 13:00 до 13:45 часов;</w:t>
      </w:r>
    </w:p>
    <w:p w:rsidR="005A0D20" w:rsidRPr="00830C1D" w:rsidRDefault="005A0D20" w:rsidP="005A0D20">
      <w:pPr>
        <w:spacing w:line="276" w:lineRule="auto"/>
        <w:ind w:left="2694" w:hanging="2127"/>
        <w:rPr>
          <w:i/>
          <w:sz w:val="28"/>
          <w:szCs w:val="28"/>
        </w:rPr>
      </w:pPr>
      <w:r w:rsidRPr="00830C1D">
        <w:rPr>
          <w:sz w:val="28"/>
          <w:szCs w:val="28"/>
        </w:rPr>
        <w:t xml:space="preserve">Четверг:               </w:t>
      </w:r>
      <w:r w:rsidRPr="00830C1D">
        <w:rPr>
          <w:i/>
          <w:sz w:val="28"/>
          <w:szCs w:val="28"/>
        </w:rPr>
        <w:t>с 08:30 до 17:30 часов, перерыв на обед с 13:00 до 13:45 часов;</w:t>
      </w:r>
    </w:p>
    <w:p w:rsidR="005A0D20" w:rsidRPr="00830C1D" w:rsidRDefault="005A0D20" w:rsidP="005A0D20">
      <w:pPr>
        <w:spacing w:line="276" w:lineRule="auto"/>
        <w:ind w:left="2694" w:hanging="2127"/>
        <w:rPr>
          <w:i/>
          <w:sz w:val="28"/>
          <w:szCs w:val="28"/>
        </w:rPr>
      </w:pPr>
      <w:r w:rsidRPr="00830C1D">
        <w:rPr>
          <w:sz w:val="28"/>
          <w:szCs w:val="28"/>
        </w:rPr>
        <w:lastRenderedPageBreak/>
        <w:t xml:space="preserve">Пятница:              </w:t>
      </w:r>
      <w:r w:rsidRPr="00830C1D">
        <w:rPr>
          <w:i/>
          <w:sz w:val="28"/>
          <w:szCs w:val="28"/>
        </w:rPr>
        <w:t>с 08:30 до 17:30 часов, перерыв на обед с 13:00 до 13:45 часов;</w:t>
      </w:r>
    </w:p>
    <w:p w:rsidR="005A0D20" w:rsidRPr="00830C1D" w:rsidRDefault="005A0D20" w:rsidP="005A0D20">
      <w:pPr>
        <w:tabs>
          <w:tab w:val="left" w:pos="2552"/>
        </w:tabs>
        <w:spacing w:line="276" w:lineRule="auto"/>
        <w:ind w:left="2694" w:hanging="2127"/>
        <w:rPr>
          <w:i/>
          <w:sz w:val="28"/>
          <w:szCs w:val="28"/>
        </w:rPr>
      </w:pPr>
      <w:r w:rsidRPr="00830C1D">
        <w:rPr>
          <w:sz w:val="28"/>
          <w:szCs w:val="28"/>
        </w:rPr>
        <w:t xml:space="preserve">Суббота: </w:t>
      </w:r>
      <w:r w:rsidRPr="00830C1D">
        <w:rPr>
          <w:i/>
          <w:sz w:val="28"/>
          <w:szCs w:val="28"/>
        </w:rPr>
        <w:t xml:space="preserve">             выходной;</w:t>
      </w:r>
    </w:p>
    <w:p w:rsidR="005A0D20" w:rsidRPr="00830C1D" w:rsidRDefault="005A0D20" w:rsidP="005A0D20">
      <w:pPr>
        <w:tabs>
          <w:tab w:val="left" w:pos="2552"/>
        </w:tabs>
        <w:ind w:left="2694" w:hanging="2127"/>
        <w:rPr>
          <w:i/>
          <w:sz w:val="28"/>
          <w:szCs w:val="28"/>
        </w:rPr>
      </w:pPr>
      <w:r w:rsidRPr="00830C1D">
        <w:rPr>
          <w:sz w:val="28"/>
          <w:szCs w:val="28"/>
        </w:rPr>
        <w:t xml:space="preserve">Воскресенье: </w:t>
      </w:r>
      <w:r w:rsidRPr="00830C1D">
        <w:rPr>
          <w:i/>
          <w:sz w:val="28"/>
          <w:szCs w:val="28"/>
        </w:rPr>
        <w:t xml:space="preserve">      выходной.</w:t>
      </w:r>
    </w:p>
    <w:p w:rsidR="005A0D20" w:rsidRPr="00830C1D" w:rsidRDefault="005A0D20" w:rsidP="005A0D20">
      <w:pPr>
        <w:pStyle w:val="af8"/>
        <w:widowControl w:val="0"/>
        <w:numPr>
          <w:ilvl w:val="1"/>
          <w:numId w:val="19"/>
        </w:numPr>
        <w:autoSpaceDE w:val="0"/>
        <w:autoSpaceDN w:val="0"/>
        <w:spacing w:line="240" w:lineRule="auto"/>
        <w:ind w:left="0" w:firstLine="567"/>
        <w:rPr>
          <w:rFonts w:ascii="Times New Roman" w:hAnsi="Times New Roman"/>
          <w:sz w:val="28"/>
          <w:szCs w:val="28"/>
        </w:rPr>
      </w:pPr>
      <w:r w:rsidRPr="00830C1D">
        <w:rPr>
          <w:rFonts w:ascii="Times New Roman" w:hAnsi="Times New Roman"/>
          <w:sz w:val="28"/>
          <w:szCs w:val="28"/>
        </w:rPr>
        <w:t>График приема заявителей:</w:t>
      </w:r>
    </w:p>
    <w:p w:rsidR="005A0D20" w:rsidRPr="00830C1D" w:rsidRDefault="005A0D20" w:rsidP="005A0D20">
      <w:pPr>
        <w:ind w:left="567"/>
        <w:jc w:val="both"/>
        <w:rPr>
          <w:sz w:val="28"/>
          <w:szCs w:val="28"/>
        </w:rPr>
      </w:pPr>
    </w:p>
    <w:p w:rsidR="005A0D20" w:rsidRPr="00830C1D" w:rsidRDefault="005A0D20" w:rsidP="005A0D20">
      <w:pPr>
        <w:spacing w:line="276" w:lineRule="auto"/>
        <w:ind w:left="2552" w:hanging="1985"/>
        <w:rPr>
          <w:sz w:val="28"/>
          <w:szCs w:val="28"/>
        </w:rPr>
      </w:pPr>
      <w:r w:rsidRPr="00830C1D">
        <w:rPr>
          <w:sz w:val="28"/>
          <w:szCs w:val="28"/>
        </w:rPr>
        <w:t xml:space="preserve">Понедельник:      </w:t>
      </w:r>
      <w:r w:rsidRPr="00830C1D">
        <w:rPr>
          <w:i/>
          <w:sz w:val="28"/>
          <w:szCs w:val="28"/>
        </w:rPr>
        <w:t>с 08:30 до 17:30 часов, перерыв на обед с 13:00 до 13:45 часов;</w:t>
      </w:r>
    </w:p>
    <w:p w:rsidR="005A0D20" w:rsidRPr="00830C1D" w:rsidRDefault="005A0D20" w:rsidP="005A0D20">
      <w:pPr>
        <w:spacing w:line="276" w:lineRule="auto"/>
        <w:ind w:left="2552" w:hanging="1985"/>
        <w:rPr>
          <w:i/>
          <w:sz w:val="28"/>
          <w:szCs w:val="28"/>
        </w:rPr>
      </w:pPr>
      <w:r w:rsidRPr="00830C1D">
        <w:rPr>
          <w:sz w:val="28"/>
          <w:szCs w:val="28"/>
        </w:rPr>
        <w:t xml:space="preserve">Вторник:              </w:t>
      </w:r>
      <w:r w:rsidRPr="00830C1D">
        <w:rPr>
          <w:i/>
          <w:sz w:val="28"/>
          <w:szCs w:val="28"/>
        </w:rPr>
        <w:t>с 08:30 до 17:30 часов, перерыв на обед с 13:00 до 13:45 часов;</w:t>
      </w:r>
    </w:p>
    <w:p w:rsidR="005A0D20" w:rsidRPr="00830C1D" w:rsidRDefault="005A0D20" w:rsidP="005A0D20">
      <w:pPr>
        <w:spacing w:line="276" w:lineRule="auto"/>
        <w:ind w:left="2694" w:hanging="2127"/>
        <w:rPr>
          <w:i/>
          <w:sz w:val="28"/>
          <w:szCs w:val="28"/>
        </w:rPr>
      </w:pPr>
      <w:r w:rsidRPr="00830C1D">
        <w:rPr>
          <w:sz w:val="28"/>
          <w:szCs w:val="28"/>
        </w:rPr>
        <w:t xml:space="preserve">Среда:                  </w:t>
      </w:r>
      <w:r w:rsidRPr="00830C1D">
        <w:rPr>
          <w:i/>
          <w:sz w:val="28"/>
          <w:szCs w:val="28"/>
        </w:rPr>
        <w:t>с 08:30 до 17:30 часов, перерыв на обед с 13:00 до 13:45 часов;</w:t>
      </w:r>
    </w:p>
    <w:p w:rsidR="005A0D20" w:rsidRPr="00830C1D" w:rsidRDefault="005A0D20" w:rsidP="005A0D20">
      <w:pPr>
        <w:spacing w:line="276" w:lineRule="auto"/>
        <w:ind w:left="2694" w:hanging="2127"/>
        <w:rPr>
          <w:i/>
          <w:sz w:val="28"/>
          <w:szCs w:val="28"/>
        </w:rPr>
      </w:pPr>
      <w:r w:rsidRPr="00830C1D">
        <w:rPr>
          <w:sz w:val="28"/>
          <w:szCs w:val="28"/>
        </w:rPr>
        <w:t xml:space="preserve">Четверг:               </w:t>
      </w:r>
      <w:r w:rsidRPr="00830C1D">
        <w:rPr>
          <w:i/>
          <w:sz w:val="28"/>
          <w:szCs w:val="28"/>
        </w:rPr>
        <w:t>с 08:30 до 17:30 часов, перерыв на обед с 13:00 до 13:45 часов;</w:t>
      </w:r>
    </w:p>
    <w:p w:rsidR="005A0D20" w:rsidRPr="00830C1D" w:rsidRDefault="005A0D20" w:rsidP="005A0D20">
      <w:pPr>
        <w:spacing w:line="276" w:lineRule="auto"/>
        <w:ind w:left="2694" w:hanging="2127"/>
        <w:rPr>
          <w:i/>
          <w:sz w:val="28"/>
          <w:szCs w:val="28"/>
        </w:rPr>
      </w:pPr>
      <w:r w:rsidRPr="00830C1D">
        <w:rPr>
          <w:sz w:val="28"/>
          <w:szCs w:val="28"/>
        </w:rPr>
        <w:t xml:space="preserve">Пятница:              </w:t>
      </w:r>
      <w:r w:rsidRPr="00830C1D">
        <w:rPr>
          <w:i/>
          <w:sz w:val="28"/>
          <w:szCs w:val="28"/>
        </w:rPr>
        <w:t>с 08:30 до 17:30 часов, перерыв на обед с 13:00 до 13:45 часов;</w:t>
      </w:r>
    </w:p>
    <w:p w:rsidR="005A0D20" w:rsidRPr="00830C1D" w:rsidRDefault="005A0D20" w:rsidP="005A0D20">
      <w:pPr>
        <w:tabs>
          <w:tab w:val="left" w:pos="2552"/>
        </w:tabs>
        <w:spacing w:line="276" w:lineRule="auto"/>
        <w:ind w:left="2694" w:hanging="2127"/>
        <w:rPr>
          <w:i/>
          <w:sz w:val="28"/>
          <w:szCs w:val="28"/>
        </w:rPr>
      </w:pPr>
      <w:r w:rsidRPr="00830C1D">
        <w:rPr>
          <w:sz w:val="28"/>
          <w:szCs w:val="28"/>
        </w:rPr>
        <w:t xml:space="preserve">Суббота: </w:t>
      </w:r>
      <w:r w:rsidRPr="00830C1D">
        <w:rPr>
          <w:i/>
          <w:sz w:val="28"/>
          <w:szCs w:val="28"/>
        </w:rPr>
        <w:t xml:space="preserve">             выходной;</w:t>
      </w:r>
    </w:p>
    <w:p w:rsidR="005A0D20" w:rsidRPr="00830C1D" w:rsidRDefault="005A0D20" w:rsidP="005A0D20">
      <w:pPr>
        <w:tabs>
          <w:tab w:val="left" w:pos="2552"/>
        </w:tabs>
        <w:spacing w:line="276" w:lineRule="auto"/>
        <w:ind w:left="2694" w:hanging="2127"/>
        <w:rPr>
          <w:i/>
          <w:sz w:val="28"/>
          <w:szCs w:val="28"/>
        </w:rPr>
      </w:pPr>
      <w:r w:rsidRPr="00830C1D">
        <w:rPr>
          <w:sz w:val="28"/>
          <w:szCs w:val="28"/>
        </w:rPr>
        <w:t xml:space="preserve">Воскресенье: </w:t>
      </w:r>
      <w:r w:rsidRPr="00830C1D">
        <w:rPr>
          <w:i/>
          <w:sz w:val="28"/>
          <w:szCs w:val="28"/>
        </w:rPr>
        <w:t xml:space="preserve">      выходной.</w:t>
      </w:r>
    </w:p>
    <w:p w:rsidR="005A0D20" w:rsidRPr="00830C1D" w:rsidRDefault="005A0D20" w:rsidP="005A0D20">
      <w:pPr>
        <w:tabs>
          <w:tab w:val="left" w:pos="2552"/>
        </w:tabs>
        <w:spacing w:line="276" w:lineRule="auto"/>
        <w:ind w:left="2694" w:hanging="2127"/>
        <w:rPr>
          <w:sz w:val="28"/>
          <w:szCs w:val="28"/>
        </w:rPr>
      </w:pPr>
    </w:p>
    <w:p w:rsidR="005A0D20" w:rsidRPr="00830C1D" w:rsidRDefault="005A0D20" w:rsidP="005A0D20">
      <w:pPr>
        <w:pStyle w:val="af8"/>
        <w:widowControl w:val="0"/>
        <w:numPr>
          <w:ilvl w:val="1"/>
          <w:numId w:val="19"/>
        </w:numPr>
        <w:autoSpaceDE w:val="0"/>
        <w:autoSpaceDN w:val="0"/>
        <w:spacing w:line="240" w:lineRule="auto"/>
        <w:ind w:left="0" w:firstLine="567"/>
        <w:rPr>
          <w:rFonts w:ascii="Times New Roman" w:hAnsi="Times New Roman"/>
          <w:sz w:val="28"/>
          <w:szCs w:val="28"/>
        </w:rPr>
      </w:pPr>
      <w:r w:rsidRPr="00830C1D">
        <w:rPr>
          <w:rFonts w:ascii="Times New Roman" w:hAnsi="Times New Roman"/>
          <w:sz w:val="28"/>
          <w:szCs w:val="28"/>
        </w:rPr>
        <w:t>Контактный телефон органа, предоставляющего муниципальную услугу:</w:t>
      </w:r>
    </w:p>
    <w:p w:rsidR="005A0D20" w:rsidRPr="00830C1D" w:rsidRDefault="005A0D20" w:rsidP="005A0D20">
      <w:pPr>
        <w:pBdr>
          <w:bottom w:val="single" w:sz="4" w:space="1" w:color="auto"/>
        </w:pBdr>
        <w:ind w:left="567"/>
        <w:rPr>
          <w:i/>
          <w:sz w:val="28"/>
          <w:szCs w:val="28"/>
        </w:rPr>
      </w:pPr>
      <w:r w:rsidRPr="00830C1D">
        <w:rPr>
          <w:sz w:val="28"/>
          <w:szCs w:val="28"/>
        </w:rPr>
        <w:t xml:space="preserve">                     </w:t>
      </w:r>
      <w:r w:rsidRPr="00830C1D">
        <w:rPr>
          <w:i/>
          <w:sz w:val="28"/>
          <w:szCs w:val="28"/>
        </w:rPr>
        <w:t xml:space="preserve">8(42363) 6 76 08; 8(42363) 6 21 87 </w:t>
      </w:r>
    </w:p>
    <w:p w:rsidR="005A0D20" w:rsidRPr="00830C1D" w:rsidRDefault="005A0D20" w:rsidP="005A0D20">
      <w:pPr>
        <w:spacing w:line="276" w:lineRule="auto"/>
        <w:rPr>
          <w:sz w:val="28"/>
          <w:szCs w:val="28"/>
        </w:rPr>
      </w:pPr>
    </w:p>
    <w:p w:rsidR="005A0D20" w:rsidRPr="00830C1D" w:rsidRDefault="005A0D20" w:rsidP="005A0D20">
      <w:pPr>
        <w:pStyle w:val="af8"/>
        <w:widowControl w:val="0"/>
        <w:numPr>
          <w:ilvl w:val="1"/>
          <w:numId w:val="19"/>
        </w:numPr>
        <w:autoSpaceDE w:val="0"/>
        <w:autoSpaceDN w:val="0"/>
        <w:spacing w:line="276" w:lineRule="auto"/>
        <w:ind w:left="0" w:firstLine="567"/>
        <w:rPr>
          <w:rFonts w:ascii="Times New Roman" w:hAnsi="Times New Roman"/>
          <w:sz w:val="28"/>
          <w:szCs w:val="28"/>
        </w:rPr>
      </w:pPr>
      <w:r w:rsidRPr="00830C1D">
        <w:rPr>
          <w:rFonts w:ascii="Times New Roman" w:hAnsi="Times New Roman"/>
          <w:sz w:val="28"/>
          <w:szCs w:val="28"/>
        </w:rPr>
        <w:t>Официальный сайт органа, предоставляющего муниципальную услугу, расположен в информационно-телекоммуникационной сети Интернет по адресу:</w:t>
      </w:r>
    </w:p>
    <w:p w:rsidR="005A0D20" w:rsidRPr="00830C1D" w:rsidRDefault="005A0D20" w:rsidP="005A0D20">
      <w:pPr>
        <w:pBdr>
          <w:bottom w:val="single" w:sz="4" w:space="1" w:color="auto"/>
        </w:pBdr>
        <w:ind w:left="567"/>
      </w:pPr>
      <w:r w:rsidRPr="00830C1D">
        <w:rPr>
          <w:i/>
          <w:sz w:val="28"/>
          <w:szCs w:val="28"/>
        </w:rPr>
        <w:t xml:space="preserve">                                  </w:t>
      </w:r>
      <w:hyperlink r:id="rId158" w:history="1">
        <w:r w:rsidRPr="00830C1D">
          <w:rPr>
            <w:rStyle w:val="af7"/>
            <w:color w:val="auto"/>
            <w:sz w:val="28"/>
            <w:szCs w:val="28"/>
          </w:rPr>
          <w:t>http://www.partizansk.org</w:t>
        </w:r>
      </w:hyperlink>
    </w:p>
    <w:p w:rsidR="005A0D20" w:rsidRPr="00830C1D" w:rsidRDefault="005A0D20" w:rsidP="005A0D20">
      <w:pPr>
        <w:ind w:left="567"/>
        <w:rPr>
          <w:sz w:val="28"/>
          <w:szCs w:val="28"/>
        </w:rPr>
      </w:pPr>
    </w:p>
    <w:p w:rsidR="005A0D20" w:rsidRPr="00830C1D" w:rsidRDefault="005A0D20" w:rsidP="005A0D20">
      <w:pPr>
        <w:pStyle w:val="af8"/>
        <w:widowControl w:val="0"/>
        <w:numPr>
          <w:ilvl w:val="1"/>
          <w:numId w:val="19"/>
        </w:numPr>
        <w:autoSpaceDE w:val="0"/>
        <w:autoSpaceDN w:val="0"/>
        <w:spacing w:line="276" w:lineRule="auto"/>
        <w:ind w:left="0" w:firstLine="568"/>
        <w:rPr>
          <w:rFonts w:ascii="Times New Roman" w:hAnsi="Times New Roman"/>
          <w:sz w:val="28"/>
          <w:szCs w:val="28"/>
        </w:rPr>
      </w:pPr>
      <w:r w:rsidRPr="00830C1D">
        <w:rPr>
          <w:rFonts w:ascii="Times New Roman" w:hAnsi="Times New Roman"/>
          <w:sz w:val="28"/>
          <w:szCs w:val="28"/>
        </w:rPr>
        <w:t>Адрес электронной почты органа, предоставляющего муниципальную услугу:</w:t>
      </w:r>
    </w:p>
    <w:p w:rsidR="005A0D20" w:rsidRPr="00830C1D" w:rsidRDefault="005A0D20" w:rsidP="005A0D20">
      <w:pPr>
        <w:pBdr>
          <w:bottom w:val="single" w:sz="4" w:space="1" w:color="auto"/>
        </w:pBdr>
        <w:spacing w:line="276" w:lineRule="auto"/>
        <w:rPr>
          <w:sz w:val="28"/>
          <w:szCs w:val="28"/>
        </w:rPr>
      </w:pPr>
      <w:r w:rsidRPr="00830C1D">
        <w:rPr>
          <w:i/>
          <w:sz w:val="28"/>
          <w:szCs w:val="28"/>
        </w:rPr>
        <w:t xml:space="preserve">                                       </w:t>
      </w:r>
      <w:proofErr w:type="spellStart"/>
      <w:r w:rsidRPr="00830C1D">
        <w:rPr>
          <w:i/>
          <w:sz w:val="28"/>
          <w:szCs w:val="28"/>
          <w:lang w:val="en-US"/>
        </w:rPr>
        <w:t>architektura</w:t>
      </w:r>
      <w:proofErr w:type="spellEnd"/>
      <w:r w:rsidRPr="00830C1D">
        <w:rPr>
          <w:i/>
          <w:sz w:val="28"/>
          <w:szCs w:val="28"/>
        </w:rPr>
        <w:t>@</w:t>
      </w:r>
      <w:proofErr w:type="spellStart"/>
      <w:r w:rsidRPr="00830C1D">
        <w:rPr>
          <w:i/>
          <w:sz w:val="28"/>
          <w:szCs w:val="28"/>
          <w:lang w:val="en-US"/>
        </w:rPr>
        <w:t>partizansk</w:t>
      </w:r>
      <w:proofErr w:type="spellEnd"/>
      <w:r w:rsidRPr="00830C1D">
        <w:rPr>
          <w:i/>
          <w:sz w:val="28"/>
          <w:szCs w:val="28"/>
        </w:rPr>
        <w:t>.</w:t>
      </w:r>
      <w:r w:rsidRPr="00830C1D">
        <w:rPr>
          <w:i/>
          <w:sz w:val="28"/>
          <w:szCs w:val="28"/>
          <w:lang w:val="en-US"/>
        </w:rPr>
        <w:t>org</w:t>
      </w:r>
    </w:p>
    <w:p w:rsidR="005A0D20" w:rsidRPr="00830C1D" w:rsidRDefault="005A0D20" w:rsidP="005A0D20">
      <w:pPr>
        <w:spacing w:line="276" w:lineRule="auto"/>
        <w:rPr>
          <w:sz w:val="28"/>
          <w:szCs w:val="28"/>
        </w:rPr>
      </w:pPr>
    </w:p>
    <w:p w:rsidR="005A0D20" w:rsidRPr="00830C1D" w:rsidRDefault="005A0D20" w:rsidP="005A0D20">
      <w:pPr>
        <w:pStyle w:val="af8"/>
        <w:widowControl w:val="0"/>
        <w:numPr>
          <w:ilvl w:val="0"/>
          <w:numId w:val="19"/>
        </w:numPr>
        <w:autoSpaceDE w:val="0"/>
        <w:autoSpaceDN w:val="0"/>
        <w:spacing w:line="276" w:lineRule="auto"/>
        <w:ind w:left="0" w:firstLine="567"/>
        <w:rPr>
          <w:rFonts w:ascii="Times New Roman" w:hAnsi="Times New Roman"/>
          <w:sz w:val="28"/>
          <w:szCs w:val="28"/>
        </w:rPr>
      </w:pPr>
      <w:r w:rsidRPr="00830C1D">
        <w:rPr>
          <w:rFonts w:ascii="Times New Roman" w:hAnsi="Times New Roman"/>
          <w:sz w:val="28"/>
          <w:szCs w:val="28"/>
        </w:rPr>
        <w:t>Многофункциональные центры предоставления государственных и муниципальных услуг Приморского края (далее – МФЦ).</w:t>
      </w:r>
    </w:p>
    <w:p w:rsidR="005A0D20" w:rsidRPr="00830C1D" w:rsidRDefault="005A0D20" w:rsidP="005A0D20">
      <w:pPr>
        <w:pStyle w:val="af8"/>
        <w:widowControl w:val="0"/>
        <w:numPr>
          <w:ilvl w:val="1"/>
          <w:numId w:val="19"/>
        </w:numPr>
        <w:autoSpaceDE w:val="0"/>
        <w:autoSpaceDN w:val="0"/>
        <w:spacing w:line="276" w:lineRule="auto"/>
        <w:ind w:left="0" w:firstLine="568"/>
        <w:rPr>
          <w:rFonts w:ascii="Times New Roman" w:hAnsi="Times New Roman"/>
          <w:sz w:val="28"/>
          <w:szCs w:val="28"/>
        </w:rPr>
      </w:pPr>
      <w:r w:rsidRPr="00830C1D">
        <w:rPr>
          <w:rFonts w:ascii="Times New Roman" w:hAnsi="Times New Roman"/>
          <w:sz w:val="28"/>
          <w:szCs w:val="28"/>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p w:rsidR="005A0D20" w:rsidRPr="00830C1D" w:rsidRDefault="005A0D20" w:rsidP="005A0D20">
      <w:pPr>
        <w:pBdr>
          <w:bottom w:val="single" w:sz="4" w:space="1" w:color="auto"/>
        </w:pBdr>
        <w:ind w:left="360"/>
        <w:rPr>
          <w:sz w:val="28"/>
          <w:szCs w:val="28"/>
        </w:rPr>
      </w:pPr>
      <w:r w:rsidRPr="00830C1D">
        <w:rPr>
          <w:sz w:val="28"/>
          <w:szCs w:val="28"/>
        </w:rPr>
        <w:t xml:space="preserve">                                                </w:t>
      </w:r>
      <w:hyperlink r:id="rId159" w:history="1">
        <w:r w:rsidRPr="00830C1D">
          <w:rPr>
            <w:rStyle w:val="af7"/>
            <w:color w:val="auto"/>
            <w:sz w:val="28"/>
            <w:szCs w:val="28"/>
          </w:rPr>
          <w:t>http://www.mfc-25.ru</w:t>
        </w:r>
      </w:hyperlink>
    </w:p>
    <w:p w:rsidR="005A0D20" w:rsidRPr="00830C1D" w:rsidRDefault="005A0D20" w:rsidP="005A0D20">
      <w:pPr>
        <w:pStyle w:val="af8"/>
        <w:widowControl w:val="0"/>
        <w:numPr>
          <w:ilvl w:val="1"/>
          <w:numId w:val="19"/>
        </w:numPr>
        <w:autoSpaceDE w:val="0"/>
        <w:autoSpaceDN w:val="0"/>
        <w:spacing w:line="240" w:lineRule="auto"/>
        <w:ind w:left="0" w:firstLine="568"/>
        <w:rPr>
          <w:rFonts w:ascii="Times New Roman" w:hAnsi="Times New Roman"/>
          <w:sz w:val="28"/>
          <w:szCs w:val="28"/>
        </w:rPr>
      </w:pPr>
      <w:r w:rsidRPr="00830C1D">
        <w:rPr>
          <w:rFonts w:ascii="Times New Roman" w:hAnsi="Times New Roman"/>
          <w:sz w:val="28"/>
          <w:szCs w:val="28"/>
        </w:rPr>
        <w:t xml:space="preserve">Единый телефон сети МФЦ, </w:t>
      </w:r>
      <w:proofErr w:type="gramStart"/>
      <w:r w:rsidRPr="00830C1D">
        <w:rPr>
          <w:rFonts w:ascii="Times New Roman" w:hAnsi="Times New Roman"/>
          <w:sz w:val="28"/>
          <w:szCs w:val="28"/>
        </w:rPr>
        <w:t>расположенных</w:t>
      </w:r>
      <w:proofErr w:type="gramEnd"/>
      <w:r w:rsidRPr="00830C1D">
        <w:rPr>
          <w:rFonts w:ascii="Times New Roman" w:hAnsi="Times New Roman"/>
          <w:sz w:val="28"/>
          <w:szCs w:val="28"/>
        </w:rPr>
        <w:t xml:space="preserve"> на территории </w:t>
      </w:r>
      <w:r w:rsidRPr="00830C1D">
        <w:rPr>
          <w:rFonts w:ascii="Times New Roman" w:hAnsi="Times New Roman"/>
          <w:sz w:val="28"/>
          <w:szCs w:val="28"/>
        </w:rPr>
        <w:lastRenderedPageBreak/>
        <w:t>Приморского края:</w:t>
      </w:r>
    </w:p>
    <w:p w:rsidR="005A0D20" w:rsidRPr="00830C1D" w:rsidRDefault="005A0D20" w:rsidP="005A0D20">
      <w:pPr>
        <w:pBdr>
          <w:bottom w:val="single" w:sz="4" w:space="1" w:color="auto"/>
        </w:pBdr>
        <w:ind w:firstLine="568"/>
        <w:rPr>
          <w:i/>
          <w:sz w:val="28"/>
          <w:szCs w:val="28"/>
        </w:rPr>
      </w:pPr>
      <w:r w:rsidRPr="00830C1D">
        <w:rPr>
          <w:sz w:val="28"/>
          <w:szCs w:val="28"/>
        </w:rPr>
        <w:t xml:space="preserve">                                     </w:t>
      </w:r>
      <w:r w:rsidRPr="00830C1D">
        <w:rPr>
          <w:i/>
          <w:sz w:val="28"/>
          <w:szCs w:val="28"/>
        </w:rPr>
        <w:t xml:space="preserve">8(423)201-01-56 </w:t>
      </w:r>
    </w:p>
    <w:p w:rsidR="005A0D20" w:rsidRPr="00830C1D" w:rsidRDefault="005A0D20" w:rsidP="005A0D20">
      <w:pPr>
        <w:pStyle w:val="af8"/>
        <w:widowControl w:val="0"/>
        <w:numPr>
          <w:ilvl w:val="1"/>
          <w:numId w:val="19"/>
        </w:numPr>
        <w:pBdr>
          <w:bottom w:val="single" w:sz="4" w:space="1" w:color="auto"/>
        </w:pBdr>
        <w:autoSpaceDE w:val="0"/>
        <w:autoSpaceDN w:val="0"/>
        <w:spacing w:line="240" w:lineRule="auto"/>
        <w:ind w:left="0" w:firstLine="567"/>
        <w:rPr>
          <w:rFonts w:ascii="Times New Roman" w:hAnsi="Times New Roman"/>
          <w:sz w:val="28"/>
          <w:szCs w:val="28"/>
        </w:rPr>
      </w:pPr>
      <w:r w:rsidRPr="00830C1D">
        <w:rPr>
          <w:rFonts w:ascii="Times New Roman" w:hAnsi="Times New Roman"/>
          <w:sz w:val="28"/>
          <w:szCs w:val="28"/>
        </w:rPr>
        <w:t xml:space="preserve">Адрес электронной почты:   </w:t>
      </w:r>
      <w:r w:rsidRPr="00830C1D">
        <w:rPr>
          <w:rFonts w:ascii="Times New Roman" w:eastAsia="Times New Roman" w:hAnsi="Times New Roman"/>
          <w:sz w:val="28"/>
          <w:szCs w:val="28"/>
          <w:lang w:val="en-US"/>
        </w:rPr>
        <w:t>info</w:t>
      </w:r>
      <w:r w:rsidRPr="00830C1D">
        <w:rPr>
          <w:rFonts w:ascii="Times New Roman" w:eastAsia="Times New Roman" w:hAnsi="Times New Roman"/>
          <w:sz w:val="28"/>
          <w:szCs w:val="28"/>
        </w:rPr>
        <w:t>@</w:t>
      </w:r>
      <w:proofErr w:type="spellStart"/>
      <w:r w:rsidRPr="00830C1D">
        <w:rPr>
          <w:rFonts w:ascii="Times New Roman" w:eastAsia="Times New Roman" w:hAnsi="Times New Roman"/>
          <w:sz w:val="28"/>
          <w:szCs w:val="28"/>
          <w:lang w:val="en-US"/>
        </w:rPr>
        <w:t>mfc</w:t>
      </w:r>
      <w:proofErr w:type="spellEnd"/>
      <w:r w:rsidRPr="00830C1D">
        <w:rPr>
          <w:rFonts w:ascii="Times New Roman" w:eastAsia="Times New Roman" w:hAnsi="Times New Roman"/>
          <w:sz w:val="28"/>
          <w:szCs w:val="28"/>
        </w:rPr>
        <w:t>-25.</w:t>
      </w:r>
      <w:proofErr w:type="spellStart"/>
      <w:r w:rsidRPr="00830C1D">
        <w:rPr>
          <w:rFonts w:ascii="Times New Roman" w:eastAsia="Times New Roman" w:hAnsi="Times New Roman"/>
          <w:sz w:val="28"/>
          <w:szCs w:val="28"/>
          <w:lang w:val="en-US"/>
        </w:rPr>
        <w:t>ru</w:t>
      </w:r>
      <w:proofErr w:type="spellEnd"/>
    </w:p>
    <w:p w:rsidR="005A0D20" w:rsidRPr="00830C1D" w:rsidRDefault="005A0D20" w:rsidP="005A0D20">
      <w:pPr>
        <w:rPr>
          <w:sz w:val="28"/>
          <w:szCs w:val="28"/>
        </w:rPr>
      </w:pPr>
    </w:p>
    <w:p w:rsidR="005A0D20" w:rsidRPr="00830C1D" w:rsidRDefault="005A0D20" w:rsidP="005A0D20">
      <w:pPr>
        <w:pStyle w:val="a7"/>
        <w:widowControl w:val="0"/>
        <w:numPr>
          <w:ilvl w:val="0"/>
          <w:numId w:val="19"/>
        </w:numPr>
        <w:autoSpaceDE w:val="0"/>
        <w:autoSpaceDN w:val="0"/>
        <w:spacing w:after="0" w:line="276" w:lineRule="auto"/>
        <w:jc w:val="both"/>
        <w:rPr>
          <w:rStyle w:val="aff2"/>
          <w:rFonts w:eastAsia="Cambria"/>
          <w:i w:val="0"/>
          <w:sz w:val="28"/>
          <w:szCs w:val="28"/>
        </w:rPr>
      </w:pPr>
      <w:r w:rsidRPr="00830C1D">
        <w:rPr>
          <w:rStyle w:val="aff2"/>
          <w:rFonts w:eastAsia="Cambria"/>
          <w:i w:val="0"/>
          <w:sz w:val="28"/>
          <w:szCs w:val="28"/>
        </w:rPr>
        <w:t>Региональная государственная информационная система (далее — Региональный портал).</w:t>
      </w:r>
    </w:p>
    <w:p w:rsidR="005A0D20" w:rsidRPr="00830C1D" w:rsidRDefault="005A0D20" w:rsidP="005A0D20">
      <w:pPr>
        <w:pStyle w:val="a7"/>
        <w:pBdr>
          <w:bottom w:val="single" w:sz="4" w:space="1" w:color="auto"/>
        </w:pBdr>
        <w:spacing w:line="276" w:lineRule="auto"/>
        <w:ind w:left="360"/>
        <w:jc w:val="both"/>
        <w:rPr>
          <w:rStyle w:val="aff2"/>
          <w:i w:val="0"/>
          <w:sz w:val="28"/>
          <w:szCs w:val="28"/>
        </w:rPr>
      </w:pPr>
      <w:r w:rsidRPr="00830C1D">
        <w:rPr>
          <w:rStyle w:val="aff2"/>
          <w:sz w:val="28"/>
          <w:szCs w:val="28"/>
        </w:rPr>
        <w:t xml:space="preserve">                              (</w:t>
      </w:r>
      <w:hyperlink r:id="rId160" w:history="1">
        <w:r w:rsidRPr="00830C1D">
          <w:rPr>
            <w:rStyle w:val="af7"/>
            <w:color w:val="auto"/>
            <w:sz w:val="28"/>
            <w:szCs w:val="28"/>
          </w:rPr>
          <w:t>http://rgu.primorsky.ru</w:t>
        </w:r>
      </w:hyperlink>
      <w:r w:rsidRPr="00830C1D">
        <w:rPr>
          <w:rStyle w:val="aff2"/>
          <w:sz w:val="28"/>
          <w:szCs w:val="28"/>
        </w:rPr>
        <w:t>)</w:t>
      </w:r>
    </w:p>
    <w:p w:rsidR="005A0D20" w:rsidRPr="00830C1D" w:rsidRDefault="005A0D20" w:rsidP="005A0D20">
      <w:pPr>
        <w:ind w:left="360"/>
        <w:rPr>
          <w:rStyle w:val="aff2"/>
          <w:i w:val="0"/>
          <w:iCs w:val="0"/>
          <w:sz w:val="28"/>
          <w:szCs w:val="28"/>
        </w:rPr>
      </w:pPr>
    </w:p>
    <w:p w:rsidR="005A0D20" w:rsidRPr="00830C1D" w:rsidRDefault="005A0D20" w:rsidP="005A0D20">
      <w:pPr>
        <w:pStyle w:val="af8"/>
        <w:numPr>
          <w:ilvl w:val="0"/>
          <w:numId w:val="19"/>
        </w:numPr>
        <w:spacing w:line="276" w:lineRule="auto"/>
        <w:jc w:val="left"/>
        <w:rPr>
          <w:rStyle w:val="aff2"/>
          <w:rFonts w:ascii="Times New Roman" w:hAnsi="Times New Roman"/>
          <w:i w:val="0"/>
          <w:iCs w:val="0"/>
          <w:sz w:val="28"/>
          <w:szCs w:val="28"/>
        </w:rPr>
      </w:pPr>
      <w:r w:rsidRPr="00830C1D">
        <w:rPr>
          <w:rStyle w:val="aff2"/>
          <w:rFonts w:ascii="Times New Roman" w:hAnsi="Times New Roman"/>
          <w:i w:val="0"/>
          <w:sz w:val="28"/>
          <w:szCs w:val="28"/>
        </w:rPr>
        <w:t>«Единый портал государственных и муниципальных услуг (функций)» (далее — Единый портал)</w:t>
      </w:r>
    </w:p>
    <w:p w:rsidR="005A0D20" w:rsidRPr="00830C1D" w:rsidRDefault="005A0D20" w:rsidP="005A0D20">
      <w:pPr>
        <w:pBdr>
          <w:bottom w:val="single" w:sz="4" w:space="1" w:color="auto"/>
        </w:pBdr>
        <w:ind w:left="360"/>
      </w:pPr>
      <w:r w:rsidRPr="00830C1D">
        <w:rPr>
          <w:rStyle w:val="aff2"/>
          <w:sz w:val="28"/>
          <w:szCs w:val="28"/>
        </w:rPr>
        <w:t xml:space="preserve">                                (</w:t>
      </w:r>
      <w:hyperlink r:id="rId161" w:history="1">
        <w:r w:rsidRPr="00830C1D">
          <w:rPr>
            <w:rStyle w:val="af7"/>
            <w:color w:val="auto"/>
            <w:sz w:val="28"/>
            <w:szCs w:val="28"/>
          </w:rPr>
          <w:t>https://www.gosuslugi.ru/</w:t>
        </w:r>
      </w:hyperlink>
      <w:r w:rsidRPr="00830C1D">
        <w:rPr>
          <w:rStyle w:val="aff2"/>
          <w:sz w:val="28"/>
          <w:szCs w:val="28"/>
        </w:rPr>
        <w:t>)</w:t>
      </w:r>
    </w:p>
    <w:p w:rsidR="005A0D20" w:rsidRPr="00830C1D" w:rsidRDefault="005A0D20" w:rsidP="005A0D20">
      <w:pPr>
        <w:jc w:val="right"/>
      </w:pPr>
    </w:p>
    <w:p w:rsidR="005A0D20" w:rsidRPr="00830C1D" w:rsidRDefault="005A0D20" w:rsidP="005A0D20">
      <w:pPr>
        <w:jc w:val="both"/>
      </w:pPr>
      <w:r w:rsidRPr="00830C1D">
        <w:t xml:space="preserve">                                                             ___________________________</w:t>
      </w:r>
    </w:p>
    <w:p w:rsidR="005A0D20" w:rsidRPr="00830C1D" w:rsidRDefault="005A0D20" w:rsidP="005A0D20">
      <w:pPr>
        <w:jc w:val="both"/>
      </w:pPr>
    </w:p>
    <w:p w:rsidR="005A0D20" w:rsidRPr="00830C1D" w:rsidRDefault="005A0D20" w:rsidP="005A0D20">
      <w:pPr>
        <w:jc w:val="both"/>
      </w:pPr>
    </w:p>
    <w:p w:rsidR="005A0D20" w:rsidRPr="00830C1D" w:rsidRDefault="005A0D20" w:rsidP="005A0D20">
      <w:pPr>
        <w:ind w:firstLine="865"/>
        <w:jc w:val="both"/>
        <w:rPr>
          <w:sz w:val="28"/>
          <w:szCs w:val="28"/>
        </w:rPr>
      </w:pPr>
    </w:p>
    <w:p w:rsidR="005A0D20" w:rsidRPr="00830C1D" w:rsidRDefault="005A0D20" w:rsidP="005A0D20">
      <w:pPr>
        <w:ind w:firstLine="865"/>
        <w:jc w:val="both"/>
        <w:rPr>
          <w:sz w:val="28"/>
          <w:szCs w:val="28"/>
        </w:rPr>
      </w:pPr>
    </w:p>
    <w:p w:rsidR="005A0D20" w:rsidRPr="00830C1D" w:rsidRDefault="005A0D20" w:rsidP="005A0D20">
      <w:pPr>
        <w:ind w:firstLine="865"/>
        <w:jc w:val="both"/>
        <w:rPr>
          <w:sz w:val="28"/>
          <w:szCs w:val="28"/>
        </w:rPr>
      </w:pPr>
    </w:p>
    <w:p w:rsidR="005A0D20" w:rsidRPr="00830C1D" w:rsidRDefault="005A0D20" w:rsidP="005A0D20">
      <w:pPr>
        <w:ind w:firstLine="865"/>
        <w:jc w:val="both"/>
        <w:rPr>
          <w:sz w:val="28"/>
          <w:szCs w:val="28"/>
        </w:rPr>
      </w:pPr>
    </w:p>
    <w:p w:rsidR="005A0D20" w:rsidRPr="00830C1D" w:rsidRDefault="005A0D20" w:rsidP="005A0D20">
      <w:pPr>
        <w:ind w:firstLine="865"/>
        <w:jc w:val="both"/>
        <w:rPr>
          <w:sz w:val="28"/>
          <w:szCs w:val="28"/>
        </w:rPr>
      </w:pPr>
    </w:p>
    <w:p w:rsidR="005A0D20" w:rsidRPr="00830C1D" w:rsidRDefault="005A0D20" w:rsidP="005A0D20">
      <w:pPr>
        <w:rPr>
          <w:sz w:val="28"/>
          <w:szCs w:val="28"/>
        </w:rPr>
      </w:pPr>
      <w:r w:rsidRPr="00830C1D">
        <w:rPr>
          <w:sz w:val="28"/>
          <w:szCs w:val="28"/>
        </w:rPr>
        <w:br w:type="page"/>
      </w:r>
    </w:p>
    <w:p w:rsidR="005A0D20" w:rsidRPr="00830C1D" w:rsidRDefault="005A0D20" w:rsidP="005A0D20">
      <w:pPr>
        <w:ind w:firstLine="865"/>
        <w:jc w:val="right"/>
        <w:rPr>
          <w:sz w:val="28"/>
          <w:szCs w:val="28"/>
        </w:rPr>
      </w:pPr>
      <w:r w:rsidRPr="00830C1D">
        <w:rPr>
          <w:sz w:val="28"/>
          <w:szCs w:val="28"/>
        </w:rPr>
        <w:lastRenderedPageBreak/>
        <w:t>Приложение № 3</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от 01.04.2022 № 498-па</w:t>
      </w:r>
    </w:p>
    <w:p w:rsidR="005A0D20" w:rsidRPr="00830C1D" w:rsidRDefault="005A0D20" w:rsidP="005A0D20">
      <w:pPr>
        <w:pStyle w:val="ConsPlusNonformat"/>
        <w:tabs>
          <w:tab w:val="left" w:pos="5103"/>
          <w:tab w:val="left" w:pos="5245"/>
        </w:tabs>
        <w:ind w:firstLine="865"/>
        <w:rPr>
          <w:rFonts w:ascii="Times New Roman" w:hAnsi="Times New Roman" w:cs="Times New Roman"/>
          <w:sz w:val="28"/>
          <w:szCs w:val="28"/>
        </w:rPr>
      </w:pPr>
    </w:p>
    <w:p w:rsidR="005A0D20" w:rsidRPr="00E22342" w:rsidRDefault="005A0D20" w:rsidP="005A0D20">
      <w:pPr>
        <w:spacing w:before="88"/>
        <w:ind w:firstLine="865"/>
        <w:jc w:val="right"/>
        <w:rPr>
          <w:sz w:val="20"/>
          <w:szCs w:val="20"/>
        </w:rPr>
      </w:pPr>
      <w:r w:rsidRPr="00E22342">
        <w:rPr>
          <w:spacing w:val="-2"/>
          <w:sz w:val="20"/>
          <w:szCs w:val="20"/>
        </w:rPr>
        <w:t>ФОРМА</w:t>
      </w:r>
    </w:p>
    <w:p w:rsidR="005A0D20" w:rsidRPr="00830C1D" w:rsidRDefault="005A0D20" w:rsidP="005A0D20">
      <w:pPr>
        <w:pStyle w:val="a7"/>
        <w:ind w:firstLine="865"/>
        <w:rPr>
          <w:sz w:val="20"/>
        </w:rPr>
      </w:pPr>
    </w:p>
    <w:p w:rsidR="005A0D20" w:rsidRPr="00830C1D" w:rsidRDefault="005A0D20" w:rsidP="005A0D20">
      <w:pPr>
        <w:pStyle w:val="a7"/>
        <w:ind w:firstLine="865"/>
        <w:rPr>
          <w:sz w:val="20"/>
        </w:rPr>
      </w:pPr>
    </w:p>
    <w:p w:rsidR="005A0D20" w:rsidRPr="00830C1D" w:rsidRDefault="005A0D20" w:rsidP="005A0D20">
      <w:pPr>
        <w:spacing w:before="211" w:line="322" w:lineRule="exact"/>
        <w:ind w:firstLine="865"/>
        <w:jc w:val="center"/>
        <w:rPr>
          <w:sz w:val="28"/>
        </w:rPr>
      </w:pPr>
      <w:r w:rsidRPr="00830C1D">
        <w:rPr>
          <w:sz w:val="28"/>
        </w:rPr>
        <w:t>3</w:t>
      </w:r>
      <w:proofErr w:type="gramStart"/>
      <w:r w:rsidRPr="00830C1D">
        <w:rPr>
          <w:spacing w:val="23"/>
          <w:sz w:val="28"/>
        </w:rPr>
        <w:t xml:space="preserve"> </w:t>
      </w:r>
      <w:r w:rsidRPr="00830C1D">
        <w:rPr>
          <w:sz w:val="28"/>
        </w:rPr>
        <w:t>А</w:t>
      </w:r>
      <w:proofErr w:type="gramEnd"/>
      <w:r w:rsidRPr="00830C1D">
        <w:rPr>
          <w:spacing w:val="5"/>
          <w:sz w:val="28"/>
        </w:rPr>
        <w:t xml:space="preserve"> </w:t>
      </w:r>
      <w:r w:rsidRPr="00830C1D">
        <w:rPr>
          <w:sz w:val="28"/>
        </w:rPr>
        <w:t>Я</w:t>
      </w:r>
      <w:r w:rsidRPr="00830C1D">
        <w:rPr>
          <w:spacing w:val="15"/>
          <w:sz w:val="28"/>
        </w:rPr>
        <w:t xml:space="preserve"> </w:t>
      </w:r>
      <w:r w:rsidRPr="00830C1D">
        <w:rPr>
          <w:sz w:val="28"/>
        </w:rPr>
        <w:t>В</w:t>
      </w:r>
      <w:r w:rsidRPr="00830C1D">
        <w:rPr>
          <w:spacing w:val="-6"/>
          <w:sz w:val="28"/>
        </w:rPr>
        <w:t xml:space="preserve"> </w:t>
      </w:r>
      <w:r w:rsidRPr="00830C1D">
        <w:rPr>
          <w:sz w:val="28"/>
        </w:rPr>
        <w:t>Л</w:t>
      </w:r>
      <w:r w:rsidRPr="00830C1D">
        <w:rPr>
          <w:spacing w:val="12"/>
          <w:sz w:val="28"/>
        </w:rPr>
        <w:t xml:space="preserve"> </w:t>
      </w:r>
      <w:r w:rsidRPr="00830C1D">
        <w:rPr>
          <w:sz w:val="28"/>
        </w:rPr>
        <w:t>Е</w:t>
      </w:r>
      <w:r w:rsidRPr="00830C1D">
        <w:rPr>
          <w:spacing w:val="12"/>
          <w:sz w:val="28"/>
        </w:rPr>
        <w:t xml:space="preserve"> </w:t>
      </w:r>
      <w:r w:rsidRPr="00830C1D">
        <w:rPr>
          <w:sz w:val="28"/>
        </w:rPr>
        <w:t>Н</w:t>
      </w:r>
      <w:r w:rsidRPr="00830C1D">
        <w:rPr>
          <w:spacing w:val="2"/>
          <w:sz w:val="28"/>
        </w:rPr>
        <w:t xml:space="preserve"> </w:t>
      </w:r>
      <w:r w:rsidRPr="00830C1D">
        <w:rPr>
          <w:sz w:val="28"/>
        </w:rPr>
        <w:t>И</w:t>
      </w:r>
      <w:r w:rsidRPr="00830C1D">
        <w:rPr>
          <w:spacing w:val="3"/>
          <w:sz w:val="28"/>
        </w:rPr>
        <w:t xml:space="preserve"> </w:t>
      </w:r>
      <w:r w:rsidRPr="00830C1D">
        <w:rPr>
          <w:spacing w:val="-10"/>
          <w:sz w:val="28"/>
        </w:rPr>
        <w:t>Е</w:t>
      </w:r>
    </w:p>
    <w:p w:rsidR="005A0D20" w:rsidRPr="00830C1D" w:rsidRDefault="005A0D20" w:rsidP="005A0D20">
      <w:pPr>
        <w:pStyle w:val="a7"/>
        <w:spacing w:line="333" w:lineRule="exact"/>
        <w:ind w:firstLine="865"/>
        <w:jc w:val="center"/>
        <w:rPr>
          <w:spacing w:val="-2"/>
          <w:sz w:val="28"/>
          <w:szCs w:val="28"/>
        </w:rPr>
      </w:pPr>
      <w:r w:rsidRPr="00830C1D">
        <w:rPr>
          <w:sz w:val="28"/>
          <w:szCs w:val="28"/>
        </w:rPr>
        <w:t>о</w:t>
      </w:r>
      <w:r w:rsidRPr="00830C1D">
        <w:rPr>
          <w:spacing w:val="11"/>
          <w:sz w:val="28"/>
          <w:szCs w:val="28"/>
        </w:rPr>
        <w:t xml:space="preserve"> </w:t>
      </w:r>
      <w:r w:rsidRPr="00830C1D">
        <w:rPr>
          <w:sz w:val="28"/>
          <w:szCs w:val="28"/>
        </w:rPr>
        <w:t>выдаче</w:t>
      </w:r>
      <w:r w:rsidRPr="00830C1D">
        <w:rPr>
          <w:spacing w:val="25"/>
          <w:sz w:val="28"/>
          <w:szCs w:val="28"/>
        </w:rPr>
        <w:t xml:space="preserve"> </w:t>
      </w:r>
      <w:r w:rsidRPr="00830C1D">
        <w:rPr>
          <w:sz w:val="28"/>
          <w:szCs w:val="28"/>
        </w:rPr>
        <w:t>разрешения</w:t>
      </w:r>
      <w:r w:rsidRPr="00830C1D">
        <w:rPr>
          <w:spacing w:val="41"/>
          <w:sz w:val="28"/>
          <w:szCs w:val="28"/>
        </w:rPr>
        <w:t xml:space="preserve"> </w:t>
      </w:r>
      <w:r w:rsidRPr="00830C1D">
        <w:rPr>
          <w:sz w:val="28"/>
          <w:szCs w:val="28"/>
        </w:rPr>
        <w:t>на</w:t>
      </w:r>
      <w:r w:rsidRPr="00830C1D">
        <w:rPr>
          <w:spacing w:val="11"/>
          <w:sz w:val="28"/>
          <w:szCs w:val="28"/>
        </w:rPr>
        <w:t xml:space="preserve"> </w:t>
      </w:r>
      <w:r w:rsidRPr="00830C1D">
        <w:rPr>
          <w:sz w:val="28"/>
          <w:szCs w:val="28"/>
        </w:rPr>
        <w:t>ввод</w:t>
      </w:r>
      <w:r w:rsidRPr="00830C1D">
        <w:rPr>
          <w:spacing w:val="10"/>
          <w:sz w:val="28"/>
          <w:szCs w:val="28"/>
        </w:rPr>
        <w:t xml:space="preserve"> </w:t>
      </w:r>
      <w:r w:rsidRPr="00830C1D">
        <w:rPr>
          <w:sz w:val="28"/>
          <w:szCs w:val="28"/>
        </w:rPr>
        <w:t>объекта</w:t>
      </w:r>
      <w:r w:rsidRPr="00830C1D">
        <w:rPr>
          <w:spacing w:val="28"/>
          <w:sz w:val="28"/>
          <w:szCs w:val="28"/>
        </w:rPr>
        <w:t xml:space="preserve"> </w:t>
      </w:r>
      <w:r w:rsidRPr="00830C1D">
        <w:rPr>
          <w:sz w:val="28"/>
          <w:szCs w:val="28"/>
        </w:rPr>
        <w:t>в</w:t>
      </w:r>
      <w:r w:rsidRPr="00830C1D">
        <w:rPr>
          <w:spacing w:val="2"/>
          <w:sz w:val="28"/>
          <w:szCs w:val="28"/>
        </w:rPr>
        <w:t xml:space="preserve"> </w:t>
      </w:r>
      <w:r w:rsidRPr="00830C1D">
        <w:rPr>
          <w:spacing w:val="-2"/>
          <w:sz w:val="28"/>
          <w:szCs w:val="28"/>
        </w:rPr>
        <w:t>эксплуатацию</w:t>
      </w:r>
    </w:p>
    <w:p w:rsidR="00F2658B" w:rsidRPr="00E22342" w:rsidRDefault="00CB4782" w:rsidP="00F2658B">
      <w:pPr>
        <w:autoSpaceDE w:val="0"/>
        <w:autoSpaceDN w:val="0"/>
        <w:adjustRightInd w:val="0"/>
        <w:ind w:firstLine="709"/>
        <w:jc w:val="center"/>
        <w:rPr>
          <w:color w:val="4F81BD" w:themeColor="accent1"/>
          <w:sz w:val="20"/>
          <w:szCs w:val="20"/>
        </w:rPr>
      </w:pPr>
      <w:r w:rsidRPr="00E22342">
        <w:rPr>
          <w:color w:val="4F81BD" w:themeColor="accent1"/>
          <w:sz w:val="20"/>
          <w:szCs w:val="20"/>
        </w:rPr>
        <w:t xml:space="preserve">( в редакции Постановления администрации Партизанского городского округа                                               </w:t>
      </w:r>
      <w:hyperlink r:id="rId162" w:history="1">
        <w:r w:rsidR="00F2658B" w:rsidRPr="00E22342">
          <w:rPr>
            <w:rStyle w:val="af7"/>
            <w:color w:val="4F81BD" w:themeColor="accent1"/>
            <w:sz w:val="20"/>
            <w:szCs w:val="20"/>
          </w:rPr>
          <w:t>от 11.10.2022 г. № 1828-па</w:t>
        </w:r>
      </w:hyperlink>
      <w:r w:rsidR="00186409" w:rsidRPr="00E22342">
        <w:rPr>
          <w:color w:val="4F81BD" w:themeColor="accent1"/>
          <w:sz w:val="20"/>
          <w:szCs w:val="20"/>
        </w:rPr>
        <w:t xml:space="preserve">, </w:t>
      </w:r>
      <w:hyperlink r:id="rId163" w:history="1">
        <w:r w:rsidR="00A80872" w:rsidRPr="00E22342">
          <w:rPr>
            <w:rStyle w:val="af7"/>
            <w:color w:val="4F81BD" w:themeColor="accent1"/>
            <w:sz w:val="20"/>
            <w:szCs w:val="20"/>
          </w:rPr>
          <w:t>от 23.03.2023 г. № 409-па</w:t>
        </w:r>
      </w:hyperlink>
      <w:proofErr w:type="gramStart"/>
      <w:r w:rsidR="00186409" w:rsidRPr="00E22342">
        <w:rPr>
          <w:color w:val="4F81BD" w:themeColor="accent1"/>
          <w:sz w:val="20"/>
          <w:szCs w:val="20"/>
        </w:rPr>
        <w:t xml:space="preserve"> </w:t>
      </w:r>
      <w:r w:rsidR="00F2658B" w:rsidRPr="00E22342">
        <w:rPr>
          <w:color w:val="4F81BD" w:themeColor="accent1"/>
          <w:sz w:val="20"/>
          <w:szCs w:val="20"/>
        </w:rPr>
        <w:t>)</w:t>
      </w:r>
      <w:proofErr w:type="gramEnd"/>
    </w:p>
    <w:p w:rsidR="005A0D20" w:rsidRDefault="005A0D20" w:rsidP="005A0D20">
      <w:pPr>
        <w:tabs>
          <w:tab w:val="left" w:pos="1451"/>
          <w:tab w:val="left" w:pos="2224"/>
        </w:tabs>
        <w:spacing w:before="251"/>
        <w:ind w:firstLine="865"/>
        <w:jc w:val="right"/>
        <w:rPr>
          <w:sz w:val="28"/>
          <w:szCs w:val="28"/>
        </w:rPr>
      </w:pPr>
      <w:r w:rsidRPr="00830C1D">
        <w:rPr>
          <w:i/>
          <w:sz w:val="29"/>
        </w:rPr>
        <w:t>______________</w:t>
      </w:r>
      <w:r w:rsidRPr="00830C1D">
        <w:rPr>
          <w:sz w:val="28"/>
          <w:szCs w:val="28"/>
        </w:rPr>
        <w:t>20____г.</w:t>
      </w:r>
    </w:p>
    <w:p w:rsidR="00D241DE" w:rsidRPr="00830C1D" w:rsidRDefault="00D241DE" w:rsidP="005A0D20">
      <w:pPr>
        <w:tabs>
          <w:tab w:val="left" w:pos="1451"/>
          <w:tab w:val="left" w:pos="2224"/>
        </w:tabs>
        <w:spacing w:before="251"/>
        <w:ind w:firstLine="865"/>
        <w:jc w:val="right"/>
        <w:rPr>
          <w:sz w:val="28"/>
          <w:szCs w:val="28"/>
        </w:rPr>
      </w:pPr>
    </w:p>
    <w:p w:rsidR="005A0D20" w:rsidRPr="00830C1D" w:rsidRDefault="005A0D20" w:rsidP="00D241DE">
      <w:pPr>
        <w:pStyle w:val="a7"/>
        <w:pBdr>
          <w:bottom w:val="single" w:sz="4" w:space="1" w:color="auto"/>
        </w:pBdr>
        <w:ind w:hanging="426"/>
        <w:rPr>
          <w:sz w:val="28"/>
          <w:szCs w:val="28"/>
        </w:rPr>
      </w:pPr>
      <w:r w:rsidRPr="00830C1D">
        <w:rPr>
          <w:i/>
          <w:sz w:val="20"/>
        </w:rPr>
        <w:t xml:space="preserve">                         </w:t>
      </w:r>
      <w:r w:rsidRPr="00830C1D">
        <w:rPr>
          <w:sz w:val="28"/>
          <w:szCs w:val="28"/>
        </w:rPr>
        <w:t xml:space="preserve">В администрацию </w:t>
      </w:r>
      <w:r w:rsidR="00D241DE">
        <w:rPr>
          <w:sz w:val="28"/>
          <w:szCs w:val="28"/>
        </w:rPr>
        <w:t xml:space="preserve">муниципального округа город </w:t>
      </w:r>
      <w:proofErr w:type="spellStart"/>
      <w:r w:rsidR="00D241DE">
        <w:rPr>
          <w:sz w:val="28"/>
          <w:szCs w:val="28"/>
        </w:rPr>
        <w:t>Партизанск</w:t>
      </w:r>
      <w:proofErr w:type="spellEnd"/>
      <w:r w:rsidR="00D241DE">
        <w:rPr>
          <w:sz w:val="28"/>
          <w:szCs w:val="28"/>
        </w:rPr>
        <w:t xml:space="preserve"> Приморского края</w:t>
      </w:r>
    </w:p>
    <w:p w:rsidR="005A0D20" w:rsidRPr="00830C1D" w:rsidRDefault="005A0D20" w:rsidP="00186409">
      <w:pPr>
        <w:pStyle w:val="ConsPlusNonformat"/>
        <w:jc w:val="center"/>
        <w:rPr>
          <w:rFonts w:ascii="Times New Roman" w:hAnsi="Times New Roman" w:cs="Times New Roman"/>
        </w:rPr>
      </w:pPr>
      <w:r w:rsidRPr="00830C1D">
        <w:rPr>
          <w:rFonts w:ascii="Times New Roman" w:hAnsi="Times New Roman" w:cs="Times New Roman"/>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A0D20" w:rsidRPr="00830C1D" w:rsidRDefault="005A0D20" w:rsidP="00186409">
      <w:pPr>
        <w:pStyle w:val="ConsPlusNonformat"/>
        <w:jc w:val="center"/>
        <w:rPr>
          <w:rFonts w:ascii="Times New Roman" w:hAnsi="Times New Roman" w:cs="Times New Roman"/>
        </w:rPr>
      </w:pPr>
    </w:p>
    <w:p w:rsidR="005A0D20" w:rsidRPr="00830C1D" w:rsidRDefault="005A0D20" w:rsidP="005A0D20">
      <w:pPr>
        <w:pStyle w:val="a7"/>
        <w:tabs>
          <w:tab w:val="left" w:pos="2979"/>
        </w:tabs>
        <w:spacing w:line="228" w:lineRule="auto"/>
        <w:ind w:firstLine="865"/>
        <w:jc w:val="both"/>
        <w:rPr>
          <w:iCs/>
          <w:sz w:val="28"/>
          <w:szCs w:val="28"/>
        </w:rPr>
      </w:pPr>
      <w:r w:rsidRPr="00830C1D">
        <w:rPr>
          <w:rStyle w:val="aff2"/>
          <w:i w:val="0"/>
          <w:sz w:val="28"/>
          <w:szCs w:val="28"/>
        </w:rPr>
        <w:t>В соответствии со статьей 55 Градостроительного кодекса Российской Федерации прошу выдать разрешение на ввод объекта в эксплуатацию.</w:t>
      </w:r>
    </w:p>
    <w:p w:rsidR="005A0D20" w:rsidRPr="00830C1D" w:rsidRDefault="005A0D20" w:rsidP="005A0D20">
      <w:pPr>
        <w:pStyle w:val="af8"/>
        <w:widowControl w:val="0"/>
        <w:tabs>
          <w:tab w:val="left" w:pos="4131"/>
        </w:tabs>
        <w:autoSpaceDE w:val="0"/>
        <w:autoSpaceDN w:val="0"/>
        <w:spacing w:before="88" w:line="240" w:lineRule="auto"/>
        <w:ind w:left="0" w:firstLine="865"/>
        <w:jc w:val="left"/>
        <w:rPr>
          <w:rStyle w:val="aff2"/>
          <w:rFonts w:ascii="Times New Roman" w:hAnsi="Times New Roman"/>
          <w:i w:val="0"/>
        </w:rPr>
      </w:pPr>
      <w:r w:rsidRPr="00830C1D">
        <w:rPr>
          <w:rStyle w:val="aff2"/>
          <w:rFonts w:ascii="Times New Roman" w:hAnsi="Times New Roman"/>
          <w:i w:val="0"/>
          <w:sz w:val="28"/>
          <w:szCs w:val="28"/>
        </w:rPr>
        <w:t>1. Сведения о застройщике</w:t>
      </w:r>
    </w:p>
    <w:p w:rsidR="005A0D20" w:rsidRPr="00830C1D" w:rsidRDefault="005A0D20" w:rsidP="005A0D20">
      <w:pPr>
        <w:pStyle w:val="a7"/>
        <w:spacing w:before="5"/>
        <w:ind w:firstLine="865"/>
        <w:rPr>
          <w:sz w:val="21"/>
        </w:rPr>
      </w:pPr>
    </w:p>
    <w:tbl>
      <w:tblPr>
        <w:tblW w:w="922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624"/>
        <w:gridCol w:w="3575"/>
      </w:tblGrid>
      <w:tr w:rsidR="005A0D20" w:rsidRPr="00830C1D" w:rsidTr="005A0D20">
        <w:trPr>
          <w:trHeight w:val="897"/>
        </w:trPr>
        <w:tc>
          <w:tcPr>
            <w:tcW w:w="1026"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left="150" w:right="26"/>
              <w:jc w:val="both"/>
              <w:rPr>
                <w:rStyle w:val="aff2"/>
                <w:i w:val="0"/>
                <w:sz w:val="24"/>
                <w:szCs w:val="24"/>
              </w:rPr>
            </w:pPr>
          </w:p>
          <w:p w:rsidR="005A0D20" w:rsidRPr="00830C1D" w:rsidRDefault="005A0D20">
            <w:pPr>
              <w:pStyle w:val="TableParagraph"/>
              <w:spacing w:line="276" w:lineRule="auto"/>
              <w:ind w:left="150" w:right="26"/>
              <w:jc w:val="both"/>
              <w:rPr>
                <w:rStyle w:val="aff2"/>
                <w:i w:val="0"/>
                <w:sz w:val="24"/>
                <w:szCs w:val="24"/>
              </w:rPr>
            </w:pPr>
            <w:r w:rsidRPr="00830C1D">
              <w:rPr>
                <w:rStyle w:val="aff2"/>
                <w:i w:val="0"/>
                <w:sz w:val="24"/>
                <w:szCs w:val="24"/>
                <w:lang w:eastAsia="ru-RU"/>
              </w:rPr>
              <w:t>1.1.</w:t>
            </w:r>
          </w:p>
        </w:tc>
        <w:tc>
          <w:tcPr>
            <w:tcW w:w="4622"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jc w:val="both"/>
              <w:rPr>
                <w:rStyle w:val="aff2"/>
                <w:i w:val="0"/>
                <w:sz w:val="24"/>
                <w:szCs w:val="24"/>
              </w:rPr>
            </w:pPr>
            <w:r w:rsidRPr="00830C1D">
              <w:rPr>
                <w:rStyle w:val="aff2"/>
                <w:i w:val="0"/>
                <w:sz w:val="24"/>
                <w:szCs w:val="24"/>
              </w:rPr>
              <w:t xml:space="preserve">Сведения о физическом лице, </w:t>
            </w:r>
            <w:proofErr w:type="gramStart"/>
            <w:r w:rsidRPr="00830C1D">
              <w:rPr>
                <w:rStyle w:val="aff2"/>
                <w:i w:val="0"/>
                <w:sz w:val="24"/>
                <w:szCs w:val="24"/>
              </w:rPr>
              <w:t>в</w:t>
            </w:r>
            <w:proofErr w:type="gramEnd"/>
          </w:p>
          <w:p w:rsidR="005A0D20" w:rsidRPr="00830C1D" w:rsidRDefault="005A0D20">
            <w:pPr>
              <w:pStyle w:val="TableParagraph"/>
              <w:spacing w:line="276" w:lineRule="auto"/>
              <w:jc w:val="both"/>
              <w:rPr>
                <w:rStyle w:val="aff2"/>
                <w:i w:val="0"/>
                <w:sz w:val="24"/>
                <w:szCs w:val="24"/>
              </w:rPr>
            </w:pPr>
            <w:proofErr w:type="gramStart"/>
            <w:r w:rsidRPr="00830C1D">
              <w:rPr>
                <w:rStyle w:val="aff2"/>
                <w:i w:val="0"/>
                <w:sz w:val="24"/>
                <w:szCs w:val="24"/>
              </w:rPr>
              <w:t>случае</w:t>
            </w:r>
            <w:proofErr w:type="gramEnd"/>
            <w:r w:rsidRPr="00830C1D">
              <w:rPr>
                <w:rStyle w:val="aff2"/>
                <w:i w:val="0"/>
                <w:sz w:val="24"/>
                <w:szCs w:val="24"/>
              </w:rPr>
              <w:t xml:space="preserve"> если застройщиком является физическое лицо:</w:t>
            </w:r>
          </w:p>
        </w:tc>
        <w:tc>
          <w:tcPr>
            <w:tcW w:w="3574"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660"/>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left="150" w:right="26"/>
              <w:jc w:val="both"/>
              <w:rPr>
                <w:rStyle w:val="aff2"/>
                <w:i w:val="0"/>
                <w:sz w:val="24"/>
                <w:szCs w:val="24"/>
              </w:rPr>
            </w:pPr>
            <w:r w:rsidRPr="00830C1D">
              <w:rPr>
                <w:rStyle w:val="aff2"/>
                <w:i w:val="0"/>
                <w:sz w:val="24"/>
                <w:szCs w:val="24"/>
              </w:rPr>
              <w:t>1.1.1.</w:t>
            </w:r>
          </w:p>
        </w:tc>
        <w:tc>
          <w:tcPr>
            <w:tcW w:w="4622"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jc w:val="both"/>
              <w:rPr>
                <w:rStyle w:val="aff2"/>
                <w:i w:val="0"/>
                <w:sz w:val="24"/>
                <w:szCs w:val="24"/>
              </w:rPr>
            </w:pPr>
            <w:proofErr w:type="gramStart"/>
            <w:r w:rsidRPr="00830C1D">
              <w:rPr>
                <w:rStyle w:val="aff2"/>
                <w:i w:val="0"/>
                <w:sz w:val="24"/>
                <w:szCs w:val="24"/>
              </w:rPr>
              <w:t>Фамилия, имя, отчество (при</w:t>
            </w:r>
            <w:proofErr w:type="gramEnd"/>
          </w:p>
          <w:p w:rsidR="005A0D20" w:rsidRPr="00830C1D" w:rsidRDefault="005A0D20">
            <w:pPr>
              <w:pStyle w:val="TableParagraph"/>
              <w:spacing w:line="276" w:lineRule="auto"/>
              <w:jc w:val="both"/>
              <w:rPr>
                <w:rStyle w:val="aff2"/>
                <w:i w:val="0"/>
                <w:sz w:val="24"/>
                <w:szCs w:val="24"/>
              </w:rPr>
            </w:pPr>
            <w:proofErr w:type="gramStart"/>
            <w:r w:rsidRPr="00830C1D">
              <w:rPr>
                <w:rStyle w:val="aff2"/>
                <w:i w:val="0"/>
                <w:sz w:val="24"/>
                <w:szCs w:val="24"/>
              </w:rPr>
              <w:t>наличии</w:t>
            </w:r>
            <w:proofErr w:type="gramEnd"/>
            <w:r w:rsidRPr="00830C1D">
              <w:rPr>
                <w:rStyle w:val="aff2"/>
                <w:i w:val="0"/>
                <w:sz w:val="24"/>
                <w:szCs w:val="24"/>
              </w:rPr>
              <w:t>)</w:t>
            </w:r>
          </w:p>
        </w:tc>
        <w:tc>
          <w:tcPr>
            <w:tcW w:w="3574"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1561"/>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left="150" w:right="26"/>
              <w:jc w:val="both"/>
              <w:rPr>
                <w:rStyle w:val="aff2"/>
                <w:i w:val="0"/>
                <w:sz w:val="24"/>
                <w:szCs w:val="24"/>
              </w:rPr>
            </w:pPr>
            <w:r w:rsidRPr="00830C1D">
              <w:rPr>
                <w:rStyle w:val="aff2"/>
                <w:i w:val="0"/>
                <w:sz w:val="24"/>
                <w:szCs w:val="24"/>
              </w:rPr>
              <w:t>1.1.2.</w:t>
            </w:r>
          </w:p>
        </w:tc>
        <w:tc>
          <w:tcPr>
            <w:tcW w:w="4622"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jc w:val="both"/>
              <w:rPr>
                <w:rStyle w:val="aff2"/>
                <w:i w:val="0"/>
                <w:sz w:val="24"/>
                <w:szCs w:val="24"/>
              </w:rPr>
            </w:pPr>
            <w:r w:rsidRPr="00830C1D">
              <w:rPr>
                <w:rStyle w:val="aff2"/>
                <w:i w:val="0"/>
                <w:sz w:val="24"/>
                <w:szCs w:val="24"/>
              </w:rPr>
              <w:t>Реквизиты документа,</w:t>
            </w:r>
          </w:p>
          <w:p w:rsidR="005A0D20" w:rsidRPr="00830C1D" w:rsidRDefault="005A0D20">
            <w:pPr>
              <w:pStyle w:val="TableParagraph"/>
              <w:spacing w:before="11" w:line="276" w:lineRule="auto"/>
              <w:jc w:val="both"/>
              <w:rPr>
                <w:rStyle w:val="aff2"/>
                <w:i w:val="0"/>
                <w:sz w:val="24"/>
                <w:szCs w:val="24"/>
              </w:rPr>
            </w:pPr>
            <w:proofErr w:type="gramStart"/>
            <w:r w:rsidRPr="00830C1D">
              <w:rPr>
                <w:rStyle w:val="aff2"/>
                <w:i w:val="0"/>
                <w:sz w:val="24"/>
                <w:szCs w:val="24"/>
              </w:rPr>
              <w:t>удостоверяющего</w:t>
            </w:r>
            <w:proofErr w:type="gramEnd"/>
            <w:r w:rsidRPr="00830C1D">
              <w:rPr>
                <w:rStyle w:val="aff2"/>
                <w:i w:val="0"/>
                <w:sz w:val="24"/>
                <w:szCs w:val="24"/>
              </w:rPr>
              <w:t xml:space="preserve"> личность</w:t>
            </w:r>
          </w:p>
          <w:p w:rsidR="005A0D20" w:rsidRPr="00830C1D" w:rsidRDefault="005A0D20">
            <w:pPr>
              <w:pStyle w:val="TableParagraph"/>
              <w:spacing w:before="12" w:line="276" w:lineRule="auto"/>
              <w:jc w:val="both"/>
              <w:rPr>
                <w:rStyle w:val="aff2"/>
                <w:i w:val="0"/>
                <w:sz w:val="24"/>
                <w:szCs w:val="24"/>
              </w:rPr>
            </w:pPr>
            <w:proofErr w:type="gramStart"/>
            <w:r w:rsidRPr="00830C1D">
              <w:rPr>
                <w:rStyle w:val="aff2"/>
                <w:i w:val="0"/>
                <w:sz w:val="24"/>
                <w:szCs w:val="24"/>
              </w:rPr>
              <w:t xml:space="preserve">(не указываются в случае, если застройщик является  </w:t>
            </w:r>
            <w:proofErr w:type="gramEnd"/>
          </w:p>
          <w:p w:rsidR="005A0D20" w:rsidRPr="00830C1D" w:rsidRDefault="005A0D20">
            <w:pPr>
              <w:pStyle w:val="TableParagraph"/>
              <w:spacing w:before="12" w:line="276" w:lineRule="auto"/>
              <w:jc w:val="both"/>
              <w:rPr>
                <w:rStyle w:val="aff2"/>
                <w:i w:val="0"/>
                <w:sz w:val="24"/>
                <w:szCs w:val="24"/>
              </w:rPr>
            </w:pPr>
            <w:r w:rsidRPr="00830C1D">
              <w:rPr>
                <w:rStyle w:val="aff2"/>
                <w:i w:val="0"/>
                <w:sz w:val="24"/>
                <w:szCs w:val="24"/>
              </w:rPr>
              <w:t xml:space="preserve"> индивидуальным предпринимателем)</w:t>
            </w:r>
          </w:p>
        </w:tc>
        <w:tc>
          <w:tcPr>
            <w:tcW w:w="3574"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993"/>
        </w:trPr>
        <w:tc>
          <w:tcPr>
            <w:tcW w:w="1026" w:type="dxa"/>
            <w:tcBorders>
              <w:top w:val="single" w:sz="6" w:space="0" w:color="000000"/>
              <w:left w:val="single" w:sz="6" w:space="0" w:color="000000"/>
              <w:bottom w:val="single" w:sz="4" w:space="0" w:color="auto"/>
              <w:right w:val="single" w:sz="6" w:space="0" w:color="000000"/>
            </w:tcBorders>
          </w:tcPr>
          <w:p w:rsidR="005A0D20" w:rsidRPr="00830C1D" w:rsidRDefault="005A0D20">
            <w:pPr>
              <w:pStyle w:val="TableParagraph"/>
              <w:spacing w:line="276" w:lineRule="auto"/>
              <w:ind w:left="150" w:right="26"/>
              <w:jc w:val="both"/>
              <w:rPr>
                <w:rStyle w:val="aff2"/>
                <w:i w:val="0"/>
                <w:sz w:val="24"/>
                <w:szCs w:val="24"/>
              </w:rPr>
            </w:pPr>
          </w:p>
          <w:p w:rsidR="005A0D20" w:rsidRPr="00830C1D" w:rsidRDefault="005A0D20">
            <w:pPr>
              <w:pStyle w:val="TableParagraph"/>
              <w:spacing w:line="276" w:lineRule="auto"/>
              <w:ind w:left="150" w:right="26"/>
              <w:jc w:val="both"/>
              <w:rPr>
                <w:rStyle w:val="aff2"/>
                <w:i w:val="0"/>
                <w:sz w:val="24"/>
                <w:szCs w:val="24"/>
              </w:rPr>
            </w:pPr>
            <w:r w:rsidRPr="00830C1D">
              <w:rPr>
                <w:rStyle w:val="aff2"/>
                <w:i w:val="0"/>
                <w:sz w:val="24"/>
                <w:szCs w:val="24"/>
              </w:rPr>
              <w:t>1.1.3.</w:t>
            </w:r>
          </w:p>
        </w:tc>
        <w:tc>
          <w:tcPr>
            <w:tcW w:w="4622"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line="276" w:lineRule="auto"/>
              <w:jc w:val="both"/>
              <w:rPr>
                <w:rStyle w:val="aff2"/>
                <w:i w:val="0"/>
                <w:sz w:val="24"/>
                <w:szCs w:val="24"/>
              </w:rPr>
            </w:pPr>
            <w:r w:rsidRPr="00830C1D">
              <w:rPr>
                <w:rStyle w:val="aff2"/>
                <w:i w:val="0"/>
                <w:sz w:val="24"/>
                <w:szCs w:val="24"/>
              </w:rPr>
              <w:t>Основной государственный</w:t>
            </w:r>
          </w:p>
          <w:p w:rsidR="005A0D20" w:rsidRPr="00830C1D" w:rsidRDefault="005A0D20">
            <w:pPr>
              <w:pStyle w:val="TableParagraph"/>
              <w:spacing w:line="276" w:lineRule="auto"/>
              <w:jc w:val="both"/>
              <w:rPr>
                <w:rStyle w:val="aff2"/>
                <w:i w:val="0"/>
                <w:sz w:val="24"/>
                <w:szCs w:val="24"/>
              </w:rPr>
            </w:pPr>
            <w:r w:rsidRPr="00830C1D">
              <w:rPr>
                <w:rStyle w:val="aff2"/>
                <w:i w:val="0"/>
                <w:sz w:val="24"/>
                <w:szCs w:val="24"/>
              </w:rPr>
              <w:t>регистрационный номер</w:t>
            </w:r>
          </w:p>
          <w:p w:rsidR="005A0D20" w:rsidRPr="00830C1D" w:rsidRDefault="005A0D20">
            <w:pPr>
              <w:pStyle w:val="TableParagraph"/>
              <w:spacing w:line="276" w:lineRule="auto"/>
              <w:jc w:val="both"/>
              <w:rPr>
                <w:rStyle w:val="aff2"/>
                <w:i w:val="0"/>
                <w:sz w:val="24"/>
                <w:szCs w:val="24"/>
              </w:rPr>
            </w:pPr>
            <w:r w:rsidRPr="00830C1D">
              <w:rPr>
                <w:rStyle w:val="aff2"/>
                <w:i w:val="0"/>
                <w:sz w:val="24"/>
                <w:szCs w:val="24"/>
              </w:rPr>
              <w:t xml:space="preserve"> индивидуального предпринимателя</w:t>
            </w:r>
          </w:p>
        </w:tc>
        <w:tc>
          <w:tcPr>
            <w:tcW w:w="3574" w:type="dxa"/>
            <w:tcBorders>
              <w:top w:val="single" w:sz="6" w:space="0" w:color="000000"/>
              <w:left w:val="single" w:sz="6" w:space="0" w:color="000000"/>
              <w:bottom w:val="single" w:sz="4" w:space="0" w:color="auto"/>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426"/>
        </w:trPr>
        <w:tc>
          <w:tcPr>
            <w:tcW w:w="1026" w:type="dxa"/>
            <w:tcBorders>
              <w:top w:val="single" w:sz="4" w:space="0" w:color="auto"/>
              <w:left w:val="single" w:sz="4" w:space="0" w:color="auto"/>
              <w:bottom w:val="single" w:sz="4" w:space="0" w:color="auto"/>
              <w:right w:val="single" w:sz="6" w:space="0" w:color="000000"/>
            </w:tcBorders>
            <w:hideMark/>
          </w:tcPr>
          <w:p w:rsidR="005A0D20" w:rsidRPr="00830C1D" w:rsidRDefault="005A0D20">
            <w:pPr>
              <w:pStyle w:val="TableParagraph"/>
              <w:spacing w:line="276" w:lineRule="auto"/>
              <w:ind w:left="150"/>
              <w:jc w:val="both"/>
              <w:rPr>
                <w:rStyle w:val="aff2"/>
                <w:i w:val="0"/>
                <w:sz w:val="24"/>
                <w:szCs w:val="24"/>
              </w:rPr>
            </w:pPr>
            <w:r w:rsidRPr="00830C1D">
              <w:rPr>
                <w:rStyle w:val="aff2"/>
                <w:i w:val="0"/>
                <w:sz w:val="24"/>
                <w:szCs w:val="24"/>
              </w:rPr>
              <w:lastRenderedPageBreak/>
              <w:t>1.2.</w:t>
            </w:r>
          </w:p>
        </w:tc>
        <w:tc>
          <w:tcPr>
            <w:tcW w:w="4622" w:type="dxa"/>
            <w:tcBorders>
              <w:top w:val="single" w:sz="4" w:space="0" w:color="auto"/>
              <w:left w:val="single" w:sz="6" w:space="0" w:color="000000"/>
              <w:bottom w:val="single" w:sz="4" w:space="0" w:color="auto"/>
              <w:right w:val="single" w:sz="6" w:space="0" w:color="000000"/>
            </w:tcBorders>
            <w:hideMark/>
          </w:tcPr>
          <w:p w:rsidR="005A0D20" w:rsidRPr="00830C1D" w:rsidRDefault="005A0D20">
            <w:pPr>
              <w:pStyle w:val="TableParagraph"/>
              <w:spacing w:line="276" w:lineRule="auto"/>
              <w:jc w:val="both"/>
              <w:rPr>
                <w:rStyle w:val="aff2"/>
                <w:i w:val="0"/>
                <w:sz w:val="24"/>
                <w:szCs w:val="24"/>
              </w:rPr>
            </w:pPr>
            <w:r w:rsidRPr="00830C1D">
              <w:rPr>
                <w:rStyle w:val="aff2"/>
                <w:i w:val="0"/>
                <w:sz w:val="24"/>
                <w:szCs w:val="24"/>
              </w:rPr>
              <w:t>Сведения о юридическом лице:</w:t>
            </w:r>
          </w:p>
        </w:tc>
        <w:tc>
          <w:tcPr>
            <w:tcW w:w="3574" w:type="dxa"/>
            <w:tcBorders>
              <w:top w:val="single" w:sz="4" w:space="0" w:color="auto"/>
              <w:left w:val="single" w:sz="6" w:space="0" w:color="000000"/>
              <w:bottom w:val="single" w:sz="4" w:space="0" w:color="auto"/>
              <w:right w:val="single" w:sz="4" w:space="0" w:color="auto"/>
            </w:tcBorders>
          </w:tcPr>
          <w:p w:rsidR="005A0D20" w:rsidRPr="00830C1D" w:rsidRDefault="005A0D20">
            <w:pPr>
              <w:pStyle w:val="TableParagraph"/>
              <w:spacing w:line="276" w:lineRule="auto"/>
              <w:ind w:firstLine="865"/>
              <w:rPr>
                <w:sz w:val="26"/>
              </w:rPr>
            </w:pPr>
          </w:p>
        </w:tc>
      </w:tr>
      <w:tr w:rsidR="005A0D20" w:rsidRPr="00830C1D" w:rsidTr="005A0D20">
        <w:trPr>
          <w:trHeight w:val="419"/>
        </w:trPr>
        <w:tc>
          <w:tcPr>
            <w:tcW w:w="1026" w:type="dxa"/>
            <w:tcBorders>
              <w:top w:val="single" w:sz="4" w:space="0" w:color="auto"/>
              <w:left w:val="single" w:sz="4" w:space="0" w:color="auto"/>
              <w:bottom w:val="single" w:sz="4" w:space="0" w:color="auto"/>
              <w:right w:val="single" w:sz="4" w:space="0" w:color="auto"/>
            </w:tcBorders>
            <w:hideMark/>
          </w:tcPr>
          <w:p w:rsidR="005A0D20" w:rsidRPr="00830C1D" w:rsidRDefault="005A0D20">
            <w:pPr>
              <w:pStyle w:val="TableParagraph"/>
              <w:spacing w:line="276" w:lineRule="auto"/>
              <w:ind w:left="150"/>
              <w:jc w:val="both"/>
              <w:rPr>
                <w:rStyle w:val="aff2"/>
                <w:i w:val="0"/>
                <w:sz w:val="24"/>
                <w:szCs w:val="24"/>
              </w:rPr>
            </w:pPr>
            <w:r w:rsidRPr="00830C1D">
              <w:rPr>
                <w:rStyle w:val="aff2"/>
                <w:i w:val="0"/>
                <w:sz w:val="24"/>
                <w:szCs w:val="24"/>
              </w:rPr>
              <w:t>1.2.1.</w:t>
            </w:r>
          </w:p>
        </w:tc>
        <w:tc>
          <w:tcPr>
            <w:tcW w:w="4622" w:type="dxa"/>
            <w:tcBorders>
              <w:top w:val="single" w:sz="4" w:space="0" w:color="auto"/>
              <w:left w:val="single" w:sz="4" w:space="0" w:color="auto"/>
              <w:bottom w:val="single" w:sz="4" w:space="0" w:color="auto"/>
              <w:right w:val="single" w:sz="4" w:space="0" w:color="auto"/>
            </w:tcBorders>
            <w:hideMark/>
          </w:tcPr>
          <w:p w:rsidR="005A0D20" w:rsidRPr="00830C1D" w:rsidRDefault="005A0D20">
            <w:pPr>
              <w:pStyle w:val="TableParagraph"/>
              <w:spacing w:line="276" w:lineRule="auto"/>
              <w:jc w:val="both"/>
              <w:rPr>
                <w:rStyle w:val="aff2"/>
                <w:i w:val="0"/>
                <w:sz w:val="24"/>
                <w:szCs w:val="24"/>
              </w:rPr>
            </w:pPr>
            <w:r w:rsidRPr="00830C1D">
              <w:rPr>
                <w:rStyle w:val="aff2"/>
                <w:i w:val="0"/>
                <w:sz w:val="24"/>
                <w:szCs w:val="24"/>
              </w:rPr>
              <w:t>Полное наименование</w:t>
            </w:r>
          </w:p>
        </w:tc>
        <w:tc>
          <w:tcPr>
            <w:tcW w:w="3574" w:type="dxa"/>
            <w:tcBorders>
              <w:top w:val="single" w:sz="4" w:space="0" w:color="auto"/>
              <w:left w:val="single" w:sz="4" w:space="0" w:color="auto"/>
              <w:bottom w:val="single" w:sz="4" w:space="0" w:color="auto"/>
              <w:right w:val="single" w:sz="4" w:space="0" w:color="auto"/>
            </w:tcBorders>
          </w:tcPr>
          <w:p w:rsidR="005A0D20" w:rsidRPr="00830C1D" w:rsidRDefault="005A0D20">
            <w:pPr>
              <w:pStyle w:val="TableParagraph"/>
              <w:spacing w:line="276" w:lineRule="auto"/>
              <w:ind w:firstLine="865"/>
              <w:rPr>
                <w:sz w:val="26"/>
              </w:rPr>
            </w:pPr>
          </w:p>
        </w:tc>
      </w:tr>
      <w:tr w:rsidR="005A0D20" w:rsidRPr="00830C1D" w:rsidTr="005A0D20">
        <w:trPr>
          <w:trHeight w:val="680"/>
        </w:trPr>
        <w:tc>
          <w:tcPr>
            <w:tcW w:w="1026"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line="273" w:lineRule="exact"/>
              <w:ind w:left="150"/>
              <w:jc w:val="center"/>
              <w:rPr>
                <w:spacing w:val="-2"/>
                <w:sz w:val="24"/>
                <w:szCs w:val="24"/>
              </w:rPr>
            </w:pPr>
            <w:r w:rsidRPr="00830C1D">
              <w:rPr>
                <w:spacing w:val="-2"/>
                <w:sz w:val="24"/>
                <w:szCs w:val="24"/>
              </w:rPr>
              <w:t>1.2.2.</w:t>
            </w:r>
          </w:p>
        </w:tc>
        <w:tc>
          <w:tcPr>
            <w:tcW w:w="4622"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line="278" w:lineRule="exact"/>
              <w:rPr>
                <w:rStyle w:val="aff2"/>
                <w:i w:val="0"/>
                <w:sz w:val="24"/>
                <w:szCs w:val="24"/>
              </w:rPr>
            </w:pPr>
            <w:r w:rsidRPr="00830C1D">
              <w:rPr>
                <w:rStyle w:val="aff2"/>
                <w:i w:val="0"/>
                <w:sz w:val="24"/>
                <w:szCs w:val="24"/>
              </w:rPr>
              <w:t>Основной государственный</w:t>
            </w:r>
          </w:p>
          <w:p w:rsidR="005A0D20" w:rsidRPr="00830C1D" w:rsidRDefault="005A0D20">
            <w:pPr>
              <w:pStyle w:val="TableParagraph"/>
              <w:spacing w:line="278" w:lineRule="exact"/>
              <w:rPr>
                <w:w w:val="95"/>
              </w:rPr>
            </w:pPr>
            <w:r w:rsidRPr="00830C1D">
              <w:rPr>
                <w:rStyle w:val="aff2"/>
                <w:i w:val="0"/>
                <w:sz w:val="24"/>
                <w:szCs w:val="24"/>
              </w:rPr>
              <w:t>регистрационный номер</w:t>
            </w:r>
          </w:p>
        </w:tc>
        <w:tc>
          <w:tcPr>
            <w:tcW w:w="3574" w:type="dxa"/>
            <w:tcBorders>
              <w:top w:val="single" w:sz="4" w:space="0" w:color="auto"/>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561"/>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3" w:lineRule="exact"/>
              <w:ind w:left="150"/>
              <w:jc w:val="center"/>
              <w:rPr>
                <w:spacing w:val="-2"/>
                <w:sz w:val="24"/>
                <w:szCs w:val="24"/>
              </w:rPr>
            </w:pPr>
            <w:r w:rsidRPr="00830C1D">
              <w:rPr>
                <w:spacing w:val="-2"/>
                <w:sz w:val="24"/>
                <w:szCs w:val="24"/>
              </w:rPr>
              <w:t>1.2.3.</w:t>
            </w:r>
          </w:p>
        </w:tc>
        <w:tc>
          <w:tcPr>
            <w:tcW w:w="4622"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8" w:lineRule="exact"/>
              <w:rPr>
                <w:rStyle w:val="aff2"/>
                <w:i w:val="0"/>
                <w:sz w:val="24"/>
                <w:szCs w:val="24"/>
              </w:rPr>
            </w:pPr>
            <w:r w:rsidRPr="00830C1D">
              <w:rPr>
                <w:rStyle w:val="aff2"/>
                <w:i w:val="0"/>
                <w:sz w:val="24"/>
                <w:szCs w:val="24"/>
              </w:rPr>
              <w:t>Идентификационный номер</w:t>
            </w:r>
          </w:p>
          <w:p w:rsidR="005A0D20" w:rsidRPr="00830C1D" w:rsidRDefault="005A0D20">
            <w:pPr>
              <w:pStyle w:val="TableParagraph"/>
              <w:spacing w:line="278" w:lineRule="exact"/>
              <w:rPr>
                <w:w w:val="95"/>
              </w:rPr>
            </w:pPr>
            <w:r w:rsidRPr="00830C1D">
              <w:rPr>
                <w:rStyle w:val="aff2"/>
                <w:i w:val="0"/>
                <w:sz w:val="24"/>
                <w:szCs w:val="24"/>
              </w:rPr>
              <w:t>налогоплательщика — юридического лица</w:t>
            </w:r>
          </w:p>
        </w:tc>
        <w:tc>
          <w:tcPr>
            <w:tcW w:w="3574"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bl>
    <w:p w:rsidR="005A0D20" w:rsidRPr="00830C1D" w:rsidRDefault="005A0D20" w:rsidP="005A0D20">
      <w:pPr>
        <w:pStyle w:val="af8"/>
        <w:widowControl w:val="0"/>
        <w:tabs>
          <w:tab w:val="left" w:pos="3997"/>
        </w:tabs>
        <w:autoSpaceDE w:val="0"/>
        <w:autoSpaceDN w:val="0"/>
        <w:spacing w:before="255" w:line="240" w:lineRule="auto"/>
        <w:ind w:left="0" w:firstLine="865"/>
        <w:jc w:val="left"/>
        <w:rPr>
          <w:rStyle w:val="aff2"/>
          <w:rFonts w:ascii="Times New Roman" w:hAnsi="Times New Roman"/>
          <w:i w:val="0"/>
          <w:sz w:val="28"/>
          <w:szCs w:val="28"/>
        </w:rPr>
      </w:pPr>
      <w:r w:rsidRPr="00830C1D">
        <w:rPr>
          <w:rStyle w:val="aff2"/>
          <w:rFonts w:ascii="Times New Roman" w:hAnsi="Times New Roman"/>
          <w:i w:val="0"/>
          <w:sz w:val="28"/>
          <w:szCs w:val="28"/>
        </w:rPr>
        <w:t xml:space="preserve">            2. Сведения об объекте</w:t>
      </w:r>
    </w:p>
    <w:p w:rsidR="005A0D20" w:rsidRPr="00830C1D" w:rsidRDefault="005A0D20" w:rsidP="005A0D20">
      <w:pPr>
        <w:pStyle w:val="af8"/>
        <w:widowControl w:val="0"/>
        <w:tabs>
          <w:tab w:val="left" w:pos="3997"/>
        </w:tabs>
        <w:autoSpaceDE w:val="0"/>
        <w:autoSpaceDN w:val="0"/>
        <w:spacing w:before="255" w:line="240" w:lineRule="auto"/>
        <w:ind w:left="0" w:firstLine="865"/>
        <w:jc w:val="left"/>
        <w:rPr>
          <w:rStyle w:val="aff2"/>
          <w:rFonts w:ascii="Times New Roman" w:hAnsi="Times New Roman"/>
          <w:i w:val="0"/>
          <w:sz w:val="28"/>
          <w:szCs w:val="28"/>
        </w:rPr>
      </w:pPr>
    </w:p>
    <w:tbl>
      <w:tblPr>
        <w:tblW w:w="922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624"/>
        <w:gridCol w:w="3575"/>
      </w:tblGrid>
      <w:tr w:rsidR="005A0D20" w:rsidRPr="00830C1D" w:rsidTr="005A0D20">
        <w:trPr>
          <w:trHeight w:val="2742"/>
        </w:trPr>
        <w:tc>
          <w:tcPr>
            <w:tcW w:w="1026"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left="150"/>
              <w:jc w:val="right"/>
              <w:rPr>
                <w:spacing w:val="-5"/>
                <w:sz w:val="24"/>
                <w:szCs w:val="24"/>
              </w:rPr>
            </w:pPr>
          </w:p>
          <w:p w:rsidR="005A0D20" w:rsidRPr="00830C1D" w:rsidRDefault="005A0D20">
            <w:pPr>
              <w:pStyle w:val="TableParagraph"/>
              <w:spacing w:line="276" w:lineRule="auto"/>
              <w:ind w:left="150"/>
              <w:jc w:val="right"/>
              <w:rPr>
                <w:sz w:val="24"/>
                <w:szCs w:val="24"/>
              </w:rPr>
            </w:pPr>
            <w:r w:rsidRPr="00830C1D">
              <w:rPr>
                <w:spacing w:val="-5"/>
                <w:sz w:val="24"/>
                <w:szCs w:val="24"/>
              </w:rPr>
              <w:t>2.1.</w:t>
            </w:r>
          </w:p>
        </w:tc>
        <w:tc>
          <w:tcPr>
            <w:tcW w:w="4622"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left="116"/>
              <w:rPr>
                <w:sz w:val="24"/>
                <w:szCs w:val="24"/>
              </w:rPr>
            </w:pPr>
            <w:r w:rsidRPr="00830C1D">
              <w:rPr>
                <w:sz w:val="24"/>
                <w:szCs w:val="24"/>
              </w:rPr>
              <w:t>Наименование</w:t>
            </w:r>
            <w:r w:rsidRPr="00830C1D">
              <w:rPr>
                <w:spacing w:val="28"/>
                <w:sz w:val="24"/>
                <w:szCs w:val="24"/>
              </w:rPr>
              <w:t xml:space="preserve"> </w:t>
            </w:r>
            <w:r w:rsidRPr="00830C1D">
              <w:rPr>
                <w:spacing w:val="-2"/>
                <w:sz w:val="24"/>
                <w:szCs w:val="24"/>
              </w:rPr>
              <w:t>объекта</w:t>
            </w:r>
          </w:p>
          <w:p w:rsidR="005A0D20" w:rsidRPr="00830C1D" w:rsidRDefault="005A0D20" w:rsidP="00CB4782">
            <w:pPr>
              <w:pStyle w:val="TableParagraph"/>
              <w:spacing w:before="34"/>
              <w:ind w:left="116"/>
              <w:rPr>
                <w:sz w:val="24"/>
                <w:szCs w:val="24"/>
              </w:rPr>
            </w:pPr>
            <w:r w:rsidRPr="00830C1D">
              <w:rPr>
                <w:sz w:val="24"/>
                <w:szCs w:val="24"/>
              </w:rPr>
              <w:t>капитального строительства</w:t>
            </w:r>
          </w:p>
          <w:p w:rsidR="005A0D20" w:rsidRPr="00830C1D" w:rsidRDefault="005A0D20" w:rsidP="00CB4782">
            <w:pPr>
              <w:pStyle w:val="TableParagraph"/>
              <w:spacing w:before="34"/>
              <w:ind w:left="116"/>
              <w:rPr>
                <w:sz w:val="24"/>
                <w:szCs w:val="24"/>
              </w:rPr>
            </w:pPr>
            <w:r w:rsidRPr="00830C1D">
              <w:rPr>
                <w:sz w:val="24"/>
                <w:szCs w:val="24"/>
              </w:rPr>
              <w:t xml:space="preserve">(этапа) в соответствии </w:t>
            </w:r>
            <w:proofErr w:type="gramStart"/>
            <w:r w:rsidRPr="00830C1D">
              <w:rPr>
                <w:sz w:val="24"/>
                <w:szCs w:val="24"/>
              </w:rPr>
              <w:t>с</w:t>
            </w:r>
            <w:proofErr w:type="gramEnd"/>
          </w:p>
          <w:p w:rsidR="005A0D20" w:rsidRPr="00830C1D" w:rsidRDefault="005A0D20" w:rsidP="00CB4782">
            <w:pPr>
              <w:pStyle w:val="TableParagraph"/>
              <w:spacing w:before="34"/>
              <w:ind w:left="116"/>
              <w:rPr>
                <w:sz w:val="24"/>
                <w:szCs w:val="24"/>
              </w:rPr>
            </w:pPr>
            <w:r w:rsidRPr="00830C1D">
              <w:rPr>
                <w:sz w:val="24"/>
                <w:szCs w:val="24"/>
              </w:rPr>
              <w:t xml:space="preserve">проектной </w:t>
            </w:r>
            <w:r w:rsidRPr="00830C1D">
              <w:rPr>
                <w:spacing w:val="-2"/>
                <w:sz w:val="24"/>
                <w:szCs w:val="24"/>
              </w:rPr>
              <w:t>документацией</w:t>
            </w:r>
          </w:p>
          <w:p w:rsidR="005A0D20" w:rsidRPr="00830C1D" w:rsidRDefault="005A0D20" w:rsidP="00CB4782">
            <w:pPr>
              <w:pStyle w:val="TableParagraph"/>
              <w:spacing w:before="12"/>
              <w:ind w:left="116"/>
              <w:rPr>
                <w:i/>
                <w:spacing w:val="-2"/>
                <w:sz w:val="24"/>
                <w:szCs w:val="24"/>
              </w:rPr>
            </w:pPr>
            <w:proofErr w:type="gramStart"/>
            <w:r w:rsidRPr="00830C1D">
              <w:rPr>
                <w:i/>
                <w:spacing w:val="-2"/>
                <w:sz w:val="24"/>
                <w:szCs w:val="24"/>
              </w:rPr>
              <w:t>(указывается наименование</w:t>
            </w:r>
            <w:proofErr w:type="gramEnd"/>
          </w:p>
          <w:p w:rsidR="005A0D20" w:rsidRPr="00830C1D" w:rsidRDefault="005A0D20" w:rsidP="00CB4782">
            <w:pPr>
              <w:pStyle w:val="TableParagraph"/>
              <w:spacing w:before="12"/>
              <w:ind w:left="116"/>
              <w:rPr>
                <w:i/>
                <w:sz w:val="24"/>
                <w:szCs w:val="24"/>
              </w:rPr>
            </w:pPr>
            <w:r w:rsidRPr="00830C1D">
              <w:rPr>
                <w:i/>
                <w:sz w:val="24"/>
                <w:szCs w:val="24"/>
              </w:rPr>
              <w:t>объекта капитального</w:t>
            </w:r>
          </w:p>
          <w:p w:rsidR="005A0D20" w:rsidRPr="00830C1D" w:rsidRDefault="005A0D20" w:rsidP="00CB4782">
            <w:pPr>
              <w:pStyle w:val="TableParagraph"/>
              <w:spacing w:before="12"/>
              <w:ind w:left="116"/>
              <w:rPr>
                <w:i/>
                <w:w w:val="95"/>
                <w:sz w:val="24"/>
                <w:szCs w:val="24"/>
              </w:rPr>
            </w:pPr>
            <w:r w:rsidRPr="00830C1D">
              <w:rPr>
                <w:i/>
                <w:sz w:val="24"/>
                <w:szCs w:val="24"/>
              </w:rPr>
              <w:t xml:space="preserve">строительства в соответствии с </w:t>
            </w:r>
            <w:r w:rsidRPr="00830C1D">
              <w:rPr>
                <w:i/>
                <w:w w:val="95"/>
                <w:sz w:val="24"/>
                <w:szCs w:val="24"/>
              </w:rPr>
              <w:t>утвержденной</w:t>
            </w:r>
            <w:r w:rsidRPr="00830C1D">
              <w:rPr>
                <w:i/>
                <w:spacing w:val="80"/>
                <w:sz w:val="24"/>
                <w:szCs w:val="24"/>
              </w:rPr>
              <w:t xml:space="preserve"> </w:t>
            </w:r>
            <w:r w:rsidRPr="00830C1D">
              <w:rPr>
                <w:i/>
                <w:w w:val="95"/>
                <w:sz w:val="24"/>
                <w:szCs w:val="24"/>
              </w:rPr>
              <w:t>застройщиком или  заказчиком проектной документацией</w:t>
            </w:r>
            <w:r w:rsidRPr="00830C1D">
              <w:rPr>
                <w:i/>
                <w:spacing w:val="-4"/>
                <w:sz w:val="24"/>
                <w:szCs w:val="24"/>
              </w:rPr>
              <w:t>)</w:t>
            </w:r>
          </w:p>
        </w:tc>
        <w:tc>
          <w:tcPr>
            <w:tcW w:w="3574"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3670"/>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69" w:lineRule="exact"/>
              <w:ind w:left="150"/>
              <w:jc w:val="right"/>
              <w:rPr>
                <w:rStyle w:val="aff2"/>
                <w:i w:val="0"/>
              </w:rPr>
            </w:pPr>
            <w:r w:rsidRPr="00830C1D">
              <w:rPr>
                <w:rStyle w:val="aff2"/>
                <w:sz w:val="24"/>
              </w:rPr>
              <w:t>2.2.</w:t>
            </w:r>
          </w:p>
        </w:tc>
        <w:tc>
          <w:tcPr>
            <w:tcW w:w="4622"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left="116"/>
              <w:rPr>
                <w:rStyle w:val="aff2"/>
                <w:i w:val="0"/>
                <w:sz w:val="24"/>
                <w:szCs w:val="24"/>
              </w:rPr>
            </w:pPr>
            <w:r w:rsidRPr="00830C1D">
              <w:rPr>
                <w:rStyle w:val="aff2"/>
                <w:i w:val="0"/>
                <w:sz w:val="24"/>
                <w:szCs w:val="24"/>
              </w:rPr>
              <w:t>Адрес (местоположение) объекта:</w:t>
            </w:r>
          </w:p>
          <w:p w:rsidR="005A0D20" w:rsidRPr="00830C1D" w:rsidRDefault="005A0D20" w:rsidP="00CB4782">
            <w:pPr>
              <w:pStyle w:val="TableParagraph"/>
              <w:spacing w:before="30"/>
              <w:ind w:left="116"/>
              <w:rPr>
                <w:i/>
              </w:rPr>
            </w:pPr>
            <w:r w:rsidRPr="00830C1D">
              <w:rPr>
                <w:rStyle w:val="aff2"/>
                <w:sz w:val="24"/>
                <w:szCs w:val="24"/>
              </w:rPr>
              <w:t xml:space="preserve">(указывается адрес объекта капитального строительства, а при наличии — </w:t>
            </w:r>
            <w:proofErr w:type="spellStart"/>
            <w:r w:rsidRPr="00830C1D">
              <w:rPr>
                <w:rStyle w:val="aff2"/>
                <w:sz w:val="24"/>
                <w:szCs w:val="24"/>
              </w:rPr>
              <w:t>aдpec</w:t>
            </w:r>
            <w:proofErr w:type="spellEnd"/>
            <w:r w:rsidRPr="00830C1D">
              <w:rPr>
                <w:rStyle w:val="aff2"/>
                <w:sz w:val="24"/>
                <w:szCs w:val="24"/>
              </w:rPr>
              <w:t xml:space="preserve"> объекта капитального строительства в </w:t>
            </w:r>
            <w:proofErr w:type="spellStart"/>
            <w:r w:rsidRPr="00830C1D">
              <w:rPr>
                <w:rStyle w:val="aff2"/>
                <w:sz w:val="24"/>
                <w:szCs w:val="24"/>
              </w:rPr>
              <w:t>cooтвeтствии</w:t>
            </w:r>
            <w:proofErr w:type="spellEnd"/>
            <w:r w:rsidRPr="00830C1D">
              <w:rPr>
                <w:rStyle w:val="aff2"/>
                <w:sz w:val="24"/>
                <w:szCs w:val="24"/>
              </w:rPr>
              <w:t xml:space="preserve"> с государственным адресным реестром с указанием </w:t>
            </w:r>
            <w:proofErr w:type="spellStart"/>
            <w:r w:rsidRPr="00830C1D">
              <w:rPr>
                <w:rStyle w:val="aff2"/>
                <w:sz w:val="24"/>
                <w:szCs w:val="24"/>
              </w:rPr>
              <w:t>peквизитoв</w:t>
            </w:r>
            <w:proofErr w:type="spellEnd"/>
            <w:r w:rsidRPr="00830C1D">
              <w:rPr>
                <w:rStyle w:val="aff2"/>
                <w:sz w:val="24"/>
                <w:szCs w:val="24"/>
              </w:rPr>
              <w:t xml:space="preserve"> документов о </w:t>
            </w:r>
            <w:proofErr w:type="spellStart"/>
            <w:r w:rsidRPr="00830C1D">
              <w:rPr>
                <w:rStyle w:val="aff2"/>
                <w:sz w:val="24"/>
                <w:szCs w:val="24"/>
              </w:rPr>
              <w:t>пpиcвoeнии</w:t>
            </w:r>
            <w:proofErr w:type="spellEnd"/>
            <w:r w:rsidRPr="00830C1D">
              <w:rPr>
                <w:rStyle w:val="aff2"/>
                <w:sz w:val="24"/>
                <w:szCs w:val="24"/>
              </w:rPr>
              <w:t xml:space="preserve">, об изменении адреса; для линейных объектов— </w:t>
            </w:r>
            <w:proofErr w:type="gramStart"/>
            <w:r w:rsidRPr="00830C1D">
              <w:rPr>
                <w:rStyle w:val="aff2"/>
                <w:sz w:val="24"/>
                <w:szCs w:val="24"/>
              </w:rPr>
              <w:t>ук</w:t>
            </w:r>
            <w:proofErr w:type="gramEnd"/>
            <w:r w:rsidRPr="00830C1D">
              <w:rPr>
                <w:rStyle w:val="aff2"/>
                <w:sz w:val="24"/>
                <w:szCs w:val="24"/>
              </w:rPr>
              <w:t>азывается описание местоположения в виде наименований субъекта Российской Федерации и .муниципального образования)</w:t>
            </w:r>
          </w:p>
        </w:tc>
        <w:tc>
          <w:tcPr>
            <w:tcW w:w="3574"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bl>
    <w:p w:rsidR="005A0D20" w:rsidRPr="00830C1D" w:rsidRDefault="005A0D20" w:rsidP="005A0D20">
      <w:pPr>
        <w:widowControl w:val="0"/>
        <w:tabs>
          <w:tab w:val="left" w:pos="3412"/>
        </w:tabs>
        <w:autoSpaceDE w:val="0"/>
        <w:autoSpaceDN w:val="0"/>
        <w:spacing w:before="88"/>
        <w:rPr>
          <w:rStyle w:val="aff2"/>
          <w:i w:val="0"/>
          <w:sz w:val="28"/>
          <w:szCs w:val="28"/>
        </w:rPr>
      </w:pPr>
      <w:r w:rsidRPr="00830C1D">
        <w:rPr>
          <w:rStyle w:val="aff2"/>
          <w:i w:val="0"/>
          <w:sz w:val="28"/>
          <w:szCs w:val="28"/>
        </w:rPr>
        <w:t xml:space="preserve">                        3.Сведения о земельном участке</w:t>
      </w:r>
    </w:p>
    <w:p w:rsidR="005A0D20" w:rsidRPr="00830C1D" w:rsidRDefault="005A0D20" w:rsidP="005A0D20">
      <w:pPr>
        <w:widowControl w:val="0"/>
        <w:tabs>
          <w:tab w:val="left" w:pos="3412"/>
        </w:tabs>
        <w:autoSpaceDE w:val="0"/>
        <w:autoSpaceDN w:val="0"/>
        <w:spacing w:before="88"/>
        <w:ind w:firstLine="4536"/>
        <w:rPr>
          <w:rStyle w:val="aff2"/>
          <w:i w:val="0"/>
          <w:sz w:val="28"/>
          <w:szCs w:val="28"/>
        </w:rPr>
      </w:pPr>
    </w:p>
    <w:tbl>
      <w:tblPr>
        <w:tblW w:w="922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94"/>
        <w:gridCol w:w="4047"/>
        <w:gridCol w:w="4084"/>
      </w:tblGrid>
      <w:tr w:rsidR="005A0D20" w:rsidRPr="00830C1D" w:rsidTr="005A0D20">
        <w:trPr>
          <w:trHeight w:val="1969"/>
        </w:trPr>
        <w:tc>
          <w:tcPr>
            <w:tcW w:w="109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left="273" w:firstLine="19"/>
              <w:rPr>
                <w:rStyle w:val="aff2"/>
                <w:i w:val="0"/>
                <w:sz w:val="24"/>
                <w:szCs w:val="24"/>
              </w:rPr>
            </w:pPr>
            <w:r w:rsidRPr="00830C1D">
              <w:rPr>
                <w:rStyle w:val="aff2"/>
                <w:sz w:val="24"/>
                <w:szCs w:val="24"/>
              </w:rPr>
              <w:t>3.1.</w:t>
            </w:r>
          </w:p>
        </w:tc>
        <w:tc>
          <w:tcPr>
            <w:tcW w:w="404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left="49"/>
              <w:rPr>
                <w:rStyle w:val="aff2"/>
                <w:i w:val="0"/>
                <w:sz w:val="24"/>
                <w:szCs w:val="24"/>
              </w:rPr>
            </w:pPr>
            <w:r w:rsidRPr="00830C1D">
              <w:rPr>
                <w:rStyle w:val="aff2"/>
                <w:i w:val="0"/>
                <w:sz w:val="24"/>
                <w:szCs w:val="24"/>
              </w:rPr>
              <w:t xml:space="preserve">Кадастровый номер </w:t>
            </w:r>
            <w:proofErr w:type="gramStart"/>
            <w:r w:rsidRPr="00830C1D">
              <w:rPr>
                <w:rStyle w:val="aff2"/>
                <w:i w:val="0"/>
                <w:sz w:val="24"/>
                <w:szCs w:val="24"/>
              </w:rPr>
              <w:t>земельного</w:t>
            </w:r>
            <w:proofErr w:type="gramEnd"/>
          </w:p>
          <w:p w:rsidR="005A0D20" w:rsidRPr="00830C1D" w:rsidRDefault="005A0D20" w:rsidP="00CB4782">
            <w:pPr>
              <w:pStyle w:val="TableParagraph"/>
              <w:spacing w:before="34"/>
              <w:ind w:left="49"/>
              <w:rPr>
                <w:rStyle w:val="aff2"/>
                <w:sz w:val="24"/>
                <w:szCs w:val="24"/>
              </w:rPr>
            </w:pPr>
            <w:r w:rsidRPr="00830C1D">
              <w:rPr>
                <w:rStyle w:val="aff2"/>
                <w:i w:val="0"/>
                <w:sz w:val="24"/>
                <w:szCs w:val="24"/>
              </w:rPr>
              <w:t>участка (земельных участков), в пределах которого (которых) расположен объект капитального строительства</w:t>
            </w:r>
            <w:r w:rsidRPr="00830C1D">
              <w:rPr>
                <w:rStyle w:val="aff2"/>
                <w:sz w:val="24"/>
                <w:szCs w:val="24"/>
              </w:rPr>
              <w:t xml:space="preserve"> (заполнение не обязательно при выдаче разрешения на ввод </w:t>
            </w:r>
            <w:proofErr w:type="spellStart"/>
            <w:r w:rsidRPr="00830C1D">
              <w:rPr>
                <w:rStyle w:val="aff2"/>
                <w:sz w:val="24"/>
                <w:szCs w:val="24"/>
              </w:rPr>
              <w:t>линейн</w:t>
            </w:r>
            <w:proofErr w:type="gramStart"/>
            <w:r w:rsidRPr="00830C1D">
              <w:rPr>
                <w:rStyle w:val="aff2"/>
                <w:sz w:val="24"/>
                <w:szCs w:val="24"/>
              </w:rPr>
              <w:t>o</w:t>
            </w:r>
            <w:proofErr w:type="gramEnd"/>
            <w:r w:rsidRPr="00830C1D">
              <w:rPr>
                <w:rStyle w:val="aff2"/>
                <w:sz w:val="24"/>
                <w:szCs w:val="24"/>
              </w:rPr>
              <w:t>гo</w:t>
            </w:r>
            <w:proofErr w:type="spellEnd"/>
            <w:r w:rsidRPr="00830C1D">
              <w:rPr>
                <w:rStyle w:val="aff2"/>
                <w:sz w:val="24"/>
                <w:szCs w:val="24"/>
              </w:rPr>
              <w:t xml:space="preserve"> объекта)</w:t>
            </w:r>
          </w:p>
        </w:tc>
        <w:tc>
          <w:tcPr>
            <w:tcW w:w="4083"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bl>
    <w:p w:rsidR="005A0D20" w:rsidRDefault="005A0D20" w:rsidP="005A0D20">
      <w:pPr>
        <w:pStyle w:val="af8"/>
        <w:widowControl w:val="0"/>
        <w:tabs>
          <w:tab w:val="left" w:pos="2760"/>
        </w:tabs>
        <w:autoSpaceDE w:val="0"/>
        <w:autoSpaceDN w:val="0"/>
        <w:spacing w:line="240" w:lineRule="auto"/>
        <w:ind w:left="0" w:firstLine="865"/>
        <w:rPr>
          <w:rStyle w:val="aff2"/>
          <w:rFonts w:ascii="Times New Roman" w:hAnsi="Times New Roman"/>
          <w:i w:val="0"/>
          <w:sz w:val="28"/>
          <w:szCs w:val="28"/>
        </w:rPr>
      </w:pPr>
      <w:r w:rsidRPr="00830C1D">
        <w:rPr>
          <w:rStyle w:val="aff2"/>
          <w:rFonts w:ascii="Times New Roman" w:hAnsi="Times New Roman"/>
          <w:i w:val="0"/>
          <w:sz w:val="28"/>
          <w:szCs w:val="28"/>
        </w:rPr>
        <w:t xml:space="preserve">       </w:t>
      </w:r>
      <w:r w:rsidR="00E22342">
        <w:rPr>
          <w:rStyle w:val="aff2"/>
          <w:rFonts w:ascii="Times New Roman" w:hAnsi="Times New Roman"/>
          <w:i w:val="0"/>
          <w:sz w:val="28"/>
          <w:szCs w:val="28"/>
        </w:rPr>
        <w:t xml:space="preserve">  </w:t>
      </w:r>
      <w:r w:rsidRPr="00830C1D">
        <w:rPr>
          <w:rStyle w:val="aff2"/>
          <w:rFonts w:ascii="Times New Roman" w:hAnsi="Times New Roman"/>
          <w:i w:val="0"/>
          <w:sz w:val="28"/>
          <w:szCs w:val="28"/>
        </w:rPr>
        <w:t xml:space="preserve"> 4. Сведения о разрешении на строительство</w:t>
      </w:r>
    </w:p>
    <w:p w:rsidR="00E22342" w:rsidRPr="00830C1D" w:rsidRDefault="00E22342" w:rsidP="005A0D20">
      <w:pPr>
        <w:pStyle w:val="af8"/>
        <w:widowControl w:val="0"/>
        <w:tabs>
          <w:tab w:val="left" w:pos="2760"/>
        </w:tabs>
        <w:autoSpaceDE w:val="0"/>
        <w:autoSpaceDN w:val="0"/>
        <w:spacing w:line="240" w:lineRule="auto"/>
        <w:ind w:left="0" w:firstLine="865"/>
        <w:rPr>
          <w:rStyle w:val="aff2"/>
          <w:rFonts w:ascii="Times New Roman" w:hAnsi="Times New Roman"/>
          <w:i w:val="0"/>
          <w:sz w:val="28"/>
          <w:szCs w:val="28"/>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93"/>
        <w:gridCol w:w="4046"/>
        <w:gridCol w:w="2195"/>
        <w:gridCol w:w="1888"/>
      </w:tblGrid>
      <w:tr w:rsidR="005A0D20" w:rsidRPr="00830C1D" w:rsidTr="005A0D20">
        <w:trPr>
          <w:trHeight w:val="970"/>
        </w:trPr>
        <w:tc>
          <w:tcPr>
            <w:tcW w:w="109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92"/>
              <w:jc w:val="center"/>
              <w:rPr>
                <w:rStyle w:val="aff2"/>
                <w:i w:val="0"/>
                <w:sz w:val="24"/>
                <w:szCs w:val="24"/>
              </w:rPr>
            </w:pPr>
            <w:r w:rsidRPr="00830C1D">
              <w:rPr>
                <w:rStyle w:val="aff2"/>
                <w:i w:val="0"/>
                <w:sz w:val="24"/>
                <w:szCs w:val="24"/>
              </w:rPr>
              <w:t>№</w:t>
            </w:r>
          </w:p>
        </w:tc>
        <w:tc>
          <w:tcPr>
            <w:tcW w:w="404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49"/>
              <w:rPr>
                <w:rStyle w:val="aff2"/>
                <w:i w:val="0"/>
                <w:sz w:val="24"/>
                <w:szCs w:val="24"/>
              </w:rPr>
            </w:pPr>
            <w:r w:rsidRPr="00830C1D">
              <w:rPr>
                <w:rStyle w:val="aff2"/>
                <w:i w:val="0"/>
                <w:sz w:val="24"/>
                <w:szCs w:val="24"/>
              </w:rPr>
              <w:t>Орган (организация),</w:t>
            </w:r>
          </w:p>
          <w:p w:rsidR="005A0D20" w:rsidRPr="00830C1D" w:rsidRDefault="005A0D20">
            <w:pPr>
              <w:pStyle w:val="TableParagraph"/>
              <w:spacing w:before="34" w:line="276" w:lineRule="auto"/>
              <w:ind w:firstLine="49"/>
              <w:rPr>
                <w:rStyle w:val="aff2"/>
                <w:i w:val="0"/>
                <w:sz w:val="24"/>
                <w:szCs w:val="24"/>
              </w:rPr>
            </w:pPr>
            <w:proofErr w:type="gramStart"/>
            <w:r w:rsidRPr="00830C1D">
              <w:rPr>
                <w:rStyle w:val="aff2"/>
                <w:i w:val="0"/>
                <w:sz w:val="24"/>
                <w:szCs w:val="24"/>
              </w:rPr>
              <w:t>выдавший</w:t>
            </w:r>
            <w:proofErr w:type="gramEnd"/>
            <w:r w:rsidRPr="00830C1D">
              <w:rPr>
                <w:rStyle w:val="aff2"/>
                <w:i w:val="0"/>
                <w:sz w:val="24"/>
                <w:szCs w:val="24"/>
              </w:rPr>
              <w:t xml:space="preserve"> (—</w:t>
            </w:r>
            <w:proofErr w:type="spellStart"/>
            <w:r w:rsidRPr="00830C1D">
              <w:rPr>
                <w:rStyle w:val="aff2"/>
                <w:i w:val="0"/>
                <w:sz w:val="24"/>
                <w:szCs w:val="24"/>
              </w:rPr>
              <w:t>ая</w:t>
            </w:r>
            <w:proofErr w:type="spellEnd"/>
            <w:r w:rsidRPr="00830C1D">
              <w:rPr>
                <w:rStyle w:val="aff2"/>
                <w:i w:val="0"/>
                <w:sz w:val="24"/>
                <w:szCs w:val="24"/>
              </w:rPr>
              <w:t>) разрешение на строительство</w:t>
            </w:r>
          </w:p>
        </w:tc>
        <w:tc>
          <w:tcPr>
            <w:tcW w:w="2195"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49"/>
              <w:rPr>
                <w:rStyle w:val="aff2"/>
                <w:i w:val="0"/>
                <w:sz w:val="24"/>
                <w:szCs w:val="24"/>
              </w:rPr>
            </w:pPr>
            <w:r w:rsidRPr="00830C1D">
              <w:rPr>
                <w:rStyle w:val="aff2"/>
                <w:i w:val="0"/>
                <w:sz w:val="24"/>
                <w:szCs w:val="24"/>
              </w:rPr>
              <w:t>Номер</w:t>
            </w:r>
          </w:p>
          <w:p w:rsidR="005A0D20" w:rsidRPr="00830C1D" w:rsidRDefault="005A0D20">
            <w:pPr>
              <w:pStyle w:val="TableParagraph"/>
              <w:spacing w:before="34" w:line="276" w:lineRule="auto"/>
              <w:ind w:firstLine="49"/>
              <w:rPr>
                <w:rStyle w:val="aff2"/>
                <w:i w:val="0"/>
                <w:sz w:val="24"/>
                <w:szCs w:val="24"/>
              </w:rPr>
            </w:pPr>
            <w:r w:rsidRPr="00830C1D">
              <w:rPr>
                <w:rStyle w:val="aff2"/>
                <w:i w:val="0"/>
                <w:sz w:val="24"/>
                <w:szCs w:val="24"/>
              </w:rPr>
              <w:t>документа</w:t>
            </w:r>
          </w:p>
        </w:tc>
        <w:tc>
          <w:tcPr>
            <w:tcW w:w="1888"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49"/>
              <w:rPr>
                <w:rStyle w:val="aff2"/>
                <w:i w:val="0"/>
                <w:sz w:val="24"/>
                <w:szCs w:val="24"/>
              </w:rPr>
            </w:pPr>
            <w:r w:rsidRPr="00830C1D">
              <w:rPr>
                <w:rStyle w:val="aff2"/>
                <w:i w:val="0"/>
                <w:sz w:val="24"/>
                <w:szCs w:val="24"/>
              </w:rPr>
              <w:t>Дата документа</w:t>
            </w:r>
          </w:p>
        </w:tc>
      </w:tr>
      <w:tr w:rsidR="005A0D20" w:rsidRPr="00830C1D" w:rsidTr="005A0D20">
        <w:trPr>
          <w:trHeight w:val="579"/>
        </w:trPr>
        <w:tc>
          <w:tcPr>
            <w:tcW w:w="1093"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292"/>
              <w:rPr>
                <w:sz w:val="26"/>
              </w:rPr>
            </w:pPr>
          </w:p>
        </w:tc>
        <w:tc>
          <w:tcPr>
            <w:tcW w:w="4046"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p w:rsidR="005A0D20" w:rsidRPr="00830C1D" w:rsidRDefault="005A0D20">
            <w:pPr>
              <w:pStyle w:val="TableParagraph"/>
              <w:spacing w:line="276" w:lineRule="auto"/>
              <w:ind w:firstLine="865"/>
              <w:rPr>
                <w:sz w:val="26"/>
              </w:rPr>
            </w:pPr>
          </w:p>
        </w:tc>
        <w:tc>
          <w:tcPr>
            <w:tcW w:w="2195"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c>
          <w:tcPr>
            <w:tcW w:w="1888"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bl>
    <w:p w:rsidR="005A0D20" w:rsidRPr="00830C1D" w:rsidRDefault="005A0D20" w:rsidP="005A0D20">
      <w:pPr>
        <w:pStyle w:val="af8"/>
        <w:widowControl w:val="0"/>
        <w:tabs>
          <w:tab w:val="left" w:pos="-1843"/>
          <w:tab w:val="left" w:pos="9354"/>
        </w:tabs>
        <w:autoSpaceDE w:val="0"/>
        <w:autoSpaceDN w:val="0"/>
        <w:spacing w:line="240" w:lineRule="auto"/>
        <w:ind w:left="0" w:firstLine="865"/>
        <w:jc w:val="center"/>
        <w:rPr>
          <w:rStyle w:val="aff2"/>
          <w:rFonts w:ascii="Times New Roman" w:hAnsi="Times New Roman"/>
          <w:i w:val="0"/>
          <w:sz w:val="28"/>
          <w:szCs w:val="28"/>
        </w:rPr>
      </w:pPr>
      <w:r w:rsidRPr="00830C1D">
        <w:rPr>
          <w:rStyle w:val="aff2"/>
          <w:rFonts w:ascii="Times New Roman" w:hAnsi="Times New Roman"/>
          <w:i w:val="0"/>
          <w:sz w:val="28"/>
          <w:szCs w:val="28"/>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A0D20" w:rsidRPr="00830C1D" w:rsidRDefault="005A0D20" w:rsidP="005A0D20">
      <w:pPr>
        <w:spacing w:before="35"/>
        <w:ind w:firstLine="865"/>
        <w:jc w:val="center"/>
        <w:rPr>
          <w:rStyle w:val="aff2"/>
          <w:i w:val="0"/>
          <w:sz w:val="28"/>
          <w:szCs w:val="28"/>
        </w:rPr>
      </w:pPr>
      <w:r w:rsidRPr="00830C1D">
        <w:rPr>
          <w:rStyle w:val="aff2"/>
          <w:i w:val="0"/>
          <w:sz w:val="28"/>
          <w:szCs w:val="28"/>
        </w:rPr>
        <w:t>(указывается в случае, предусмотренном частью 3 статьи 55 Градостроительного кодекса Российской Федерации)</w:t>
      </w:r>
    </w:p>
    <w:tbl>
      <w:tblPr>
        <w:tblW w:w="922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93"/>
        <w:gridCol w:w="4047"/>
        <w:gridCol w:w="2196"/>
        <w:gridCol w:w="1889"/>
      </w:tblGrid>
      <w:tr w:rsidR="005A0D20" w:rsidRPr="00830C1D" w:rsidTr="005A0D20">
        <w:trPr>
          <w:trHeight w:val="1212"/>
        </w:trPr>
        <w:tc>
          <w:tcPr>
            <w:tcW w:w="109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center"/>
              <w:rPr>
                <w:rStyle w:val="aff2"/>
                <w:i w:val="0"/>
                <w:sz w:val="24"/>
                <w:szCs w:val="24"/>
              </w:rPr>
            </w:pPr>
            <w:r w:rsidRPr="00830C1D">
              <w:rPr>
                <w:rStyle w:val="aff2"/>
                <w:i w:val="0"/>
                <w:sz w:val="24"/>
                <w:szCs w:val="24"/>
              </w:rPr>
              <w:t>№</w:t>
            </w:r>
          </w:p>
        </w:tc>
        <w:tc>
          <w:tcPr>
            <w:tcW w:w="404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rPr>
                <w:rStyle w:val="aff2"/>
                <w:i w:val="0"/>
                <w:sz w:val="24"/>
                <w:szCs w:val="24"/>
              </w:rPr>
            </w:pPr>
            <w:r w:rsidRPr="00830C1D">
              <w:rPr>
                <w:rStyle w:val="aff2"/>
                <w:i w:val="0"/>
                <w:sz w:val="24"/>
                <w:szCs w:val="24"/>
              </w:rPr>
              <w:t>Орган (организация),</w:t>
            </w:r>
          </w:p>
          <w:p w:rsidR="005A0D20" w:rsidRPr="00830C1D" w:rsidRDefault="005A0D20">
            <w:pPr>
              <w:pStyle w:val="TableParagraph"/>
              <w:spacing w:before="34" w:line="276" w:lineRule="auto"/>
              <w:ind w:firstLine="150"/>
              <w:rPr>
                <w:rStyle w:val="aff2"/>
                <w:i w:val="0"/>
                <w:sz w:val="24"/>
                <w:szCs w:val="24"/>
              </w:rPr>
            </w:pPr>
            <w:proofErr w:type="gramStart"/>
            <w:r w:rsidRPr="00830C1D">
              <w:rPr>
                <w:rStyle w:val="aff2"/>
                <w:i w:val="0"/>
                <w:sz w:val="24"/>
                <w:szCs w:val="24"/>
              </w:rPr>
              <w:t>выдавший (—</w:t>
            </w:r>
            <w:proofErr w:type="spellStart"/>
            <w:r w:rsidRPr="00830C1D">
              <w:rPr>
                <w:rStyle w:val="aff2"/>
                <w:i w:val="0"/>
                <w:sz w:val="24"/>
                <w:szCs w:val="24"/>
              </w:rPr>
              <w:t>ая</w:t>
            </w:r>
            <w:proofErr w:type="spellEnd"/>
            <w:r w:rsidRPr="00830C1D">
              <w:rPr>
                <w:rStyle w:val="aff2"/>
                <w:i w:val="0"/>
                <w:sz w:val="24"/>
                <w:szCs w:val="24"/>
              </w:rPr>
              <w:t>) разрешение на ввод объекта в эксплуатацию</w:t>
            </w:r>
            <w:proofErr w:type="gramEnd"/>
          </w:p>
        </w:tc>
        <w:tc>
          <w:tcPr>
            <w:tcW w:w="2195"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rPr>
                <w:rStyle w:val="aff2"/>
                <w:i w:val="0"/>
                <w:sz w:val="24"/>
                <w:szCs w:val="24"/>
              </w:rPr>
            </w:pPr>
            <w:r w:rsidRPr="00830C1D">
              <w:rPr>
                <w:rStyle w:val="aff2"/>
                <w:i w:val="0"/>
                <w:sz w:val="24"/>
                <w:szCs w:val="24"/>
              </w:rPr>
              <w:t>Номер</w:t>
            </w:r>
          </w:p>
          <w:p w:rsidR="005A0D20" w:rsidRPr="00830C1D" w:rsidRDefault="005A0D20">
            <w:pPr>
              <w:pStyle w:val="TableParagraph"/>
              <w:spacing w:before="34" w:line="276" w:lineRule="auto"/>
              <w:ind w:firstLine="150"/>
              <w:rPr>
                <w:rStyle w:val="aff2"/>
                <w:i w:val="0"/>
                <w:sz w:val="24"/>
                <w:szCs w:val="24"/>
              </w:rPr>
            </w:pPr>
            <w:r w:rsidRPr="00830C1D">
              <w:rPr>
                <w:rStyle w:val="aff2"/>
                <w:i w:val="0"/>
                <w:sz w:val="24"/>
                <w:szCs w:val="24"/>
              </w:rPr>
              <w:t>документа</w:t>
            </w:r>
          </w:p>
        </w:tc>
        <w:tc>
          <w:tcPr>
            <w:tcW w:w="1888"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rPr>
                <w:rStyle w:val="aff2"/>
                <w:i w:val="0"/>
                <w:sz w:val="24"/>
                <w:szCs w:val="24"/>
              </w:rPr>
            </w:pPr>
            <w:r w:rsidRPr="00830C1D">
              <w:rPr>
                <w:rStyle w:val="aff2"/>
                <w:i w:val="0"/>
                <w:sz w:val="24"/>
                <w:szCs w:val="24"/>
              </w:rPr>
              <w:t>Дата документа</w:t>
            </w:r>
          </w:p>
        </w:tc>
      </w:tr>
      <w:tr w:rsidR="005A0D20" w:rsidRPr="00830C1D" w:rsidTr="005A0D20">
        <w:trPr>
          <w:trHeight w:val="579"/>
        </w:trPr>
        <w:tc>
          <w:tcPr>
            <w:tcW w:w="1093"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c>
          <w:tcPr>
            <w:tcW w:w="4046"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p w:rsidR="005A0D20" w:rsidRPr="00830C1D" w:rsidRDefault="005A0D20">
            <w:pPr>
              <w:pStyle w:val="TableParagraph"/>
              <w:spacing w:line="276" w:lineRule="auto"/>
              <w:ind w:firstLine="865"/>
              <w:rPr>
                <w:sz w:val="26"/>
              </w:rPr>
            </w:pPr>
          </w:p>
        </w:tc>
        <w:tc>
          <w:tcPr>
            <w:tcW w:w="2195"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c>
          <w:tcPr>
            <w:tcW w:w="1888"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bl>
    <w:p w:rsidR="005A0D20" w:rsidRPr="00830C1D" w:rsidRDefault="005A0D20" w:rsidP="005A0D20">
      <w:pPr>
        <w:tabs>
          <w:tab w:val="left" w:pos="1634"/>
          <w:tab w:val="left" w:pos="2452"/>
          <w:tab w:val="left" w:pos="3896"/>
          <w:tab w:val="left" w:pos="4575"/>
          <w:tab w:val="left" w:pos="5387"/>
          <w:tab w:val="left" w:pos="6598"/>
          <w:tab w:val="left" w:pos="7013"/>
          <w:tab w:val="left" w:pos="8963"/>
        </w:tabs>
        <w:ind w:firstLine="865"/>
        <w:jc w:val="both"/>
        <w:rPr>
          <w:rStyle w:val="aff2"/>
          <w:i w:val="0"/>
          <w:sz w:val="28"/>
          <w:szCs w:val="28"/>
        </w:rPr>
      </w:pPr>
      <w:r w:rsidRPr="00830C1D">
        <w:rPr>
          <w:rStyle w:val="aff2"/>
          <w:i w:val="0"/>
          <w:sz w:val="28"/>
          <w:szCs w:val="28"/>
        </w:rPr>
        <w:t>При этом сообщаю, что ввод объекта в эксплуатацию будет осуществляться на основании следующих документов:</w:t>
      </w:r>
    </w:p>
    <w:tbl>
      <w:tblPr>
        <w:tblW w:w="9360"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5"/>
        <w:gridCol w:w="5118"/>
        <w:gridCol w:w="1868"/>
        <w:gridCol w:w="1559"/>
      </w:tblGrid>
      <w:tr w:rsidR="005A0D20" w:rsidRPr="00830C1D" w:rsidTr="005A0D20">
        <w:trPr>
          <w:trHeight w:val="656"/>
        </w:trPr>
        <w:tc>
          <w:tcPr>
            <w:tcW w:w="815"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right="-185" w:firstLine="865"/>
              <w:rPr>
                <w:sz w:val="24"/>
                <w:szCs w:val="24"/>
              </w:rPr>
            </w:pPr>
          </w:p>
          <w:p w:rsidR="005A0D20" w:rsidRPr="00830C1D" w:rsidRDefault="005A0D20">
            <w:pPr>
              <w:pStyle w:val="TableParagraph"/>
              <w:spacing w:line="276" w:lineRule="auto"/>
              <w:ind w:right="-185" w:firstLine="865"/>
              <w:rPr>
                <w:sz w:val="24"/>
                <w:szCs w:val="24"/>
              </w:rPr>
            </w:pPr>
            <w:r w:rsidRPr="00830C1D">
              <w:rPr>
                <w:noProof/>
                <w:position w:val="-3"/>
                <w:sz w:val="24"/>
                <w:szCs w:val="24"/>
                <w:lang w:eastAsia="ru-RU"/>
              </w:rPr>
              <w:t>№</w:t>
            </w:r>
          </w:p>
        </w:tc>
        <w:tc>
          <w:tcPr>
            <w:tcW w:w="512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7" w:firstLine="865"/>
              <w:rPr>
                <w:sz w:val="24"/>
                <w:szCs w:val="24"/>
              </w:rPr>
            </w:pPr>
            <w:r w:rsidRPr="00830C1D">
              <w:rPr>
                <w:sz w:val="24"/>
                <w:szCs w:val="24"/>
              </w:rPr>
              <w:t>Наименование</w:t>
            </w:r>
            <w:r w:rsidRPr="00830C1D">
              <w:rPr>
                <w:spacing w:val="34"/>
                <w:sz w:val="24"/>
                <w:szCs w:val="24"/>
              </w:rPr>
              <w:t xml:space="preserve"> </w:t>
            </w:r>
            <w:r w:rsidRPr="00830C1D">
              <w:rPr>
                <w:spacing w:val="-2"/>
                <w:sz w:val="24"/>
                <w:szCs w:val="24"/>
              </w:rPr>
              <w:t>документа</w:t>
            </w:r>
          </w:p>
        </w:tc>
        <w:tc>
          <w:tcPr>
            <w:tcW w:w="1869"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85" w:firstLine="27"/>
              <w:jc w:val="center"/>
              <w:rPr>
                <w:sz w:val="24"/>
                <w:szCs w:val="24"/>
              </w:rPr>
            </w:pPr>
            <w:r w:rsidRPr="00830C1D">
              <w:rPr>
                <w:spacing w:val="-2"/>
                <w:sz w:val="24"/>
                <w:szCs w:val="24"/>
              </w:rPr>
              <w:t>Номер</w:t>
            </w:r>
          </w:p>
          <w:p w:rsidR="005A0D20" w:rsidRPr="00830C1D" w:rsidRDefault="005A0D20">
            <w:pPr>
              <w:pStyle w:val="TableParagraph"/>
              <w:spacing w:line="276" w:lineRule="auto"/>
              <w:ind w:right="-185" w:firstLine="27"/>
              <w:jc w:val="center"/>
              <w:rPr>
                <w:sz w:val="24"/>
                <w:szCs w:val="24"/>
              </w:rPr>
            </w:pPr>
            <w:r w:rsidRPr="00830C1D">
              <w:rPr>
                <w:spacing w:val="-2"/>
                <w:sz w:val="24"/>
                <w:szCs w:val="24"/>
              </w:rPr>
              <w:t>документа</w:t>
            </w:r>
          </w:p>
        </w:tc>
        <w:tc>
          <w:tcPr>
            <w:tcW w:w="156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85"/>
              <w:jc w:val="center"/>
              <w:rPr>
                <w:sz w:val="24"/>
                <w:szCs w:val="24"/>
              </w:rPr>
            </w:pPr>
            <w:r w:rsidRPr="00830C1D">
              <w:rPr>
                <w:spacing w:val="-4"/>
                <w:sz w:val="24"/>
                <w:szCs w:val="24"/>
              </w:rPr>
              <w:t>Дата</w:t>
            </w:r>
          </w:p>
          <w:p w:rsidR="005A0D20" w:rsidRPr="00830C1D" w:rsidRDefault="005A0D20">
            <w:pPr>
              <w:pStyle w:val="TableParagraph"/>
              <w:spacing w:line="276" w:lineRule="auto"/>
              <w:ind w:right="-185"/>
              <w:jc w:val="center"/>
              <w:rPr>
                <w:sz w:val="24"/>
                <w:szCs w:val="24"/>
              </w:rPr>
            </w:pPr>
            <w:r w:rsidRPr="00830C1D">
              <w:rPr>
                <w:spacing w:val="-2"/>
                <w:sz w:val="24"/>
                <w:szCs w:val="24"/>
              </w:rPr>
              <w:t>документа</w:t>
            </w:r>
          </w:p>
        </w:tc>
      </w:tr>
      <w:tr w:rsidR="005A0D20" w:rsidRPr="00830C1D" w:rsidTr="005A0D20">
        <w:trPr>
          <w:trHeight w:val="1317"/>
        </w:trPr>
        <w:tc>
          <w:tcPr>
            <w:tcW w:w="815"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69" w:lineRule="exact"/>
              <w:ind w:firstLine="865"/>
              <w:jc w:val="center"/>
              <w:rPr>
                <w:sz w:val="24"/>
                <w:szCs w:val="24"/>
              </w:rPr>
            </w:pPr>
            <w:r w:rsidRPr="00830C1D">
              <w:rPr>
                <w:w w:val="72"/>
                <w:sz w:val="24"/>
                <w:szCs w:val="24"/>
              </w:rPr>
              <w:t>1</w:t>
            </w:r>
          </w:p>
        </w:tc>
        <w:tc>
          <w:tcPr>
            <w:tcW w:w="512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44"/>
              <w:rPr>
                <w:rStyle w:val="aff2"/>
                <w:i w:val="0"/>
                <w:sz w:val="24"/>
                <w:szCs w:val="24"/>
              </w:rPr>
            </w:pPr>
            <w:r w:rsidRPr="00830C1D">
              <w:rPr>
                <w:rStyle w:val="aff2"/>
                <w:i w:val="0"/>
                <w:sz w:val="24"/>
                <w:szCs w:val="24"/>
              </w:rPr>
              <w:t xml:space="preserve">Градостроительный план </w:t>
            </w:r>
            <w:proofErr w:type="gramStart"/>
            <w:r w:rsidRPr="00830C1D">
              <w:rPr>
                <w:rStyle w:val="aff2"/>
                <w:i w:val="0"/>
                <w:sz w:val="24"/>
                <w:szCs w:val="24"/>
              </w:rPr>
              <w:t>земельного</w:t>
            </w:r>
            <w:proofErr w:type="gramEnd"/>
          </w:p>
          <w:p w:rsidR="005A0D20" w:rsidRPr="00830C1D" w:rsidRDefault="005A0D20" w:rsidP="00CB4782">
            <w:pPr>
              <w:pStyle w:val="TableParagraph"/>
              <w:ind w:firstLine="44"/>
              <w:rPr>
                <w:i/>
              </w:rPr>
            </w:pPr>
            <w:proofErr w:type="gramStart"/>
            <w:r w:rsidRPr="00830C1D">
              <w:rPr>
                <w:rStyle w:val="aff2"/>
                <w:i w:val="0"/>
                <w:sz w:val="24"/>
                <w:szCs w:val="24"/>
              </w:rPr>
              <w:t>участка или в случае строительства линейного объекта реквизиты проекта планировки и проекта межевания территории</w:t>
            </w:r>
            <w:r w:rsidRPr="00830C1D">
              <w:rPr>
                <w:rStyle w:val="aff2"/>
                <w:sz w:val="24"/>
                <w:szCs w:val="24"/>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830C1D">
              <w:rPr>
                <w:rStyle w:val="aff2"/>
                <w:i w:val="0"/>
                <w:sz w:val="24"/>
                <w:szCs w:val="24"/>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869"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c>
          <w:tcPr>
            <w:tcW w:w="1560"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1317"/>
        </w:trPr>
        <w:tc>
          <w:tcPr>
            <w:tcW w:w="815"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865"/>
              <w:jc w:val="both"/>
              <w:rPr>
                <w:rStyle w:val="aff2"/>
                <w:i w:val="0"/>
                <w:sz w:val="24"/>
                <w:szCs w:val="24"/>
              </w:rPr>
            </w:pPr>
            <w:r w:rsidRPr="00830C1D">
              <w:rPr>
                <w:rStyle w:val="aff2"/>
                <w:sz w:val="24"/>
                <w:szCs w:val="24"/>
              </w:rPr>
              <w:t>2</w:t>
            </w:r>
          </w:p>
        </w:tc>
        <w:tc>
          <w:tcPr>
            <w:tcW w:w="512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44"/>
              <w:jc w:val="both"/>
              <w:rPr>
                <w:rStyle w:val="aff2"/>
                <w:i w:val="0"/>
                <w:sz w:val="24"/>
                <w:szCs w:val="24"/>
              </w:rPr>
            </w:pPr>
            <w:r w:rsidRPr="00830C1D">
              <w:rPr>
                <w:rStyle w:val="aff2"/>
                <w:i w:val="0"/>
                <w:sz w:val="24"/>
                <w:szCs w:val="24"/>
              </w:rPr>
              <w:t>Заключение органа государственного</w:t>
            </w:r>
          </w:p>
          <w:p w:rsidR="005A0D20" w:rsidRPr="00830C1D" w:rsidRDefault="005A0D20" w:rsidP="00CB4782">
            <w:pPr>
              <w:pStyle w:val="TableParagraph"/>
              <w:ind w:firstLine="44"/>
              <w:jc w:val="both"/>
              <w:rPr>
                <w:rStyle w:val="aff2"/>
                <w:i w:val="0"/>
                <w:sz w:val="24"/>
                <w:szCs w:val="24"/>
              </w:rPr>
            </w:pPr>
            <w:r w:rsidRPr="00830C1D">
              <w:rPr>
                <w:rStyle w:val="aff2"/>
                <w:i w:val="0"/>
                <w:sz w:val="24"/>
                <w:szCs w:val="24"/>
              </w:rPr>
              <w:t>строительного надзора о соответствии построенного, реконструированного объекта капитального строительства требованиям проектной документации</w:t>
            </w:r>
            <w:r w:rsidRPr="00830C1D">
              <w:rPr>
                <w:rStyle w:val="aff2"/>
                <w:sz w:val="24"/>
                <w:szCs w:val="24"/>
              </w:rPr>
              <w:t xml:space="preserve"> (включая проектную документацию, в которой учтены изменения, внесенные в соответствии с частями 3' и 39 статьи 49 Градостроительного кодекса Российской Федерации)</w:t>
            </w:r>
          </w:p>
          <w:p w:rsidR="005A0D20" w:rsidRPr="00830C1D" w:rsidRDefault="005A0D20" w:rsidP="00CB4782">
            <w:pPr>
              <w:pStyle w:val="TableParagraph"/>
              <w:ind w:firstLine="44"/>
              <w:jc w:val="both"/>
              <w:rPr>
                <w:rStyle w:val="aff2"/>
                <w:i w:val="0"/>
                <w:sz w:val="24"/>
                <w:szCs w:val="24"/>
              </w:rPr>
            </w:pPr>
            <w:r w:rsidRPr="00830C1D">
              <w:rPr>
                <w:rStyle w:val="aff2"/>
                <w:sz w:val="24"/>
                <w:szCs w:val="24"/>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869"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c>
          <w:tcPr>
            <w:tcW w:w="1560"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410"/>
        </w:trPr>
        <w:tc>
          <w:tcPr>
            <w:tcW w:w="815"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865"/>
              <w:jc w:val="both"/>
              <w:rPr>
                <w:rStyle w:val="aff2"/>
                <w:i w:val="0"/>
                <w:sz w:val="24"/>
                <w:szCs w:val="24"/>
              </w:rPr>
            </w:pPr>
            <w:r w:rsidRPr="00830C1D">
              <w:rPr>
                <w:rStyle w:val="aff2"/>
                <w:sz w:val="24"/>
                <w:szCs w:val="24"/>
              </w:rPr>
              <w:t>3</w:t>
            </w:r>
          </w:p>
        </w:tc>
        <w:tc>
          <w:tcPr>
            <w:tcW w:w="512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44"/>
              <w:jc w:val="both"/>
              <w:rPr>
                <w:rStyle w:val="aff2"/>
                <w:i w:val="0"/>
                <w:sz w:val="24"/>
                <w:szCs w:val="24"/>
              </w:rPr>
            </w:pPr>
            <w:r w:rsidRPr="00830C1D">
              <w:rPr>
                <w:rStyle w:val="aff2"/>
                <w:i w:val="0"/>
                <w:sz w:val="24"/>
                <w:szCs w:val="24"/>
              </w:rPr>
              <w:t xml:space="preserve">Заключение уполномоченного </w:t>
            </w:r>
            <w:proofErr w:type="gramStart"/>
            <w:r w:rsidRPr="00830C1D">
              <w:rPr>
                <w:rStyle w:val="aff2"/>
                <w:i w:val="0"/>
                <w:sz w:val="24"/>
                <w:szCs w:val="24"/>
              </w:rPr>
              <w:t>на</w:t>
            </w:r>
            <w:proofErr w:type="gramEnd"/>
          </w:p>
          <w:p w:rsidR="005A0D20" w:rsidRPr="00830C1D" w:rsidRDefault="005A0D20" w:rsidP="00CB4782">
            <w:pPr>
              <w:pStyle w:val="TableParagraph"/>
              <w:ind w:firstLine="44"/>
              <w:jc w:val="both"/>
              <w:rPr>
                <w:rStyle w:val="aff2"/>
                <w:i w:val="0"/>
                <w:sz w:val="24"/>
                <w:szCs w:val="24"/>
              </w:rPr>
            </w:pPr>
            <w:proofErr w:type="gramStart"/>
            <w:r w:rsidRPr="00830C1D">
              <w:rPr>
                <w:rStyle w:val="aff2"/>
                <w:i w:val="0"/>
                <w:sz w:val="24"/>
                <w:szCs w:val="24"/>
              </w:rPr>
              <w:t xml:space="preserve">осуществление федерального государственного экологического надзора федерального органа исполнительной власти </w:t>
            </w:r>
            <w:r w:rsidRPr="00830C1D">
              <w:rPr>
                <w:rStyle w:val="aff2"/>
                <w:sz w:val="24"/>
                <w:szCs w:val="24"/>
              </w:rPr>
              <w:t>(указывается в случаях,</w:t>
            </w:r>
            <w:proofErr w:type="gramEnd"/>
          </w:p>
          <w:p w:rsidR="005A0D20" w:rsidRPr="00830C1D" w:rsidRDefault="005A0D20" w:rsidP="00CB4782">
            <w:pPr>
              <w:pStyle w:val="TableParagraph"/>
              <w:ind w:firstLine="44"/>
              <w:jc w:val="both"/>
              <w:rPr>
                <w:rStyle w:val="aff2"/>
                <w:i w:val="0"/>
                <w:sz w:val="24"/>
                <w:szCs w:val="24"/>
              </w:rPr>
            </w:pPr>
            <w:proofErr w:type="gramStart"/>
            <w:r w:rsidRPr="00830C1D">
              <w:rPr>
                <w:rStyle w:val="aff2"/>
                <w:sz w:val="24"/>
                <w:szCs w:val="24"/>
              </w:rPr>
              <w:t>предусмотренных</w:t>
            </w:r>
            <w:proofErr w:type="gramEnd"/>
            <w:r w:rsidRPr="00830C1D">
              <w:rPr>
                <w:rStyle w:val="aff2"/>
                <w:sz w:val="24"/>
                <w:szCs w:val="24"/>
              </w:rPr>
              <w:t xml:space="preserve"> частью 7 статьи 54 Градостроительного кодекса Российской </w:t>
            </w:r>
            <w:r w:rsidRPr="00830C1D">
              <w:rPr>
                <w:rStyle w:val="aff2"/>
                <w:sz w:val="24"/>
                <w:szCs w:val="24"/>
              </w:rPr>
              <w:lastRenderedPageBreak/>
              <w:t>Федерации)</w:t>
            </w:r>
          </w:p>
        </w:tc>
        <w:tc>
          <w:tcPr>
            <w:tcW w:w="1869"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c>
          <w:tcPr>
            <w:tcW w:w="1560"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bl>
    <w:p w:rsidR="00CB4782" w:rsidRPr="00830C1D" w:rsidRDefault="00CB4782" w:rsidP="005A0D20">
      <w:pPr>
        <w:widowControl w:val="0"/>
        <w:autoSpaceDE w:val="0"/>
        <w:autoSpaceDN w:val="0"/>
        <w:adjustRightInd w:val="0"/>
        <w:jc w:val="both"/>
        <w:rPr>
          <w:rStyle w:val="aff2"/>
          <w:i w:val="0"/>
          <w:sz w:val="28"/>
          <w:szCs w:val="28"/>
        </w:rPr>
      </w:pPr>
    </w:p>
    <w:p w:rsidR="00186409" w:rsidRPr="00830C1D" w:rsidRDefault="00186409" w:rsidP="00186409">
      <w:pPr>
        <w:autoSpaceDE w:val="0"/>
        <w:autoSpaceDN w:val="0"/>
        <w:adjustRightInd w:val="0"/>
        <w:ind w:firstLine="709"/>
        <w:jc w:val="center"/>
        <w:rPr>
          <w:sz w:val="28"/>
          <w:szCs w:val="28"/>
        </w:rPr>
      </w:pPr>
      <w:r w:rsidRPr="00830C1D">
        <w:rPr>
          <w:rFonts w:eastAsia="Calibri"/>
          <w:sz w:val="28"/>
          <w:szCs w:val="28"/>
          <w:lang w:eastAsia="en-US"/>
        </w:rPr>
        <w:t xml:space="preserve">6. </w:t>
      </w:r>
      <w:proofErr w:type="gramStart"/>
      <w:r w:rsidRPr="00830C1D">
        <w:rPr>
          <w:rFonts w:eastAsia="Calibri"/>
          <w:sz w:val="28"/>
          <w:szCs w:val="28"/>
          <w:lang w:eastAsia="en-US"/>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830C1D">
        <w:rPr>
          <w:rFonts w:eastAsia="Calibri"/>
          <w:sz w:val="28"/>
          <w:szCs w:val="28"/>
          <w:lang w:eastAsia="en-US"/>
        </w:rPr>
        <w:t>машино-места</w:t>
      </w:r>
      <w:proofErr w:type="spellEnd"/>
      <w:r w:rsidRPr="00830C1D">
        <w:rPr>
          <w:rFonts w:eastAsia="Calibri"/>
          <w:sz w:val="28"/>
          <w:szCs w:val="28"/>
          <w:lang w:eastAsia="en-US"/>
        </w:rPr>
        <w:t xml:space="preserve"> (не заполняется в случаях, указанных в пунктах 1-2 части 3.9 статьи 55 Градостроительного кодекса Российской Федерации)</w:t>
      </w:r>
      <w:proofErr w:type="gramEnd"/>
    </w:p>
    <w:tbl>
      <w:tblPr>
        <w:tblpPr w:leftFromText="180" w:rightFromText="180" w:vertAnchor="text" w:horzAnchor="margin" w:tblpY="31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5"/>
        <w:gridCol w:w="17"/>
        <w:gridCol w:w="463"/>
        <w:gridCol w:w="104"/>
        <w:gridCol w:w="3541"/>
        <w:gridCol w:w="2715"/>
        <w:gridCol w:w="1224"/>
      </w:tblGrid>
      <w:tr w:rsidR="00186409" w:rsidRPr="00830C1D" w:rsidTr="00F650D4">
        <w:trPr>
          <w:trHeight w:val="600"/>
        </w:trPr>
        <w:tc>
          <w:tcPr>
            <w:tcW w:w="9039" w:type="dxa"/>
            <w:gridSpan w:val="7"/>
          </w:tcPr>
          <w:p w:rsidR="00186409" w:rsidRPr="00830C1D" w:rsidRDefault="00186409" w:rsidP="00186409">
            <w:pPr>
              <w:rPr>
                <w:rFonts w:eastAsia="Calibri"/>
                <w:sz w:val="28"/>
                <w:szCs w:val="28"/>
                <w:lang w:eastAsia="en-US"/>
              </w:rPr>
            </w:pPr>
            <w:r w:rsidRPr="00830C1D">
              <w:rPr>
                <w:rFonts w:eastAsia="Calibri"/>
                <w:sz w:val="28"/>
                <w:szCs w:val="28"/>
                <w:lang w:eastAsia="en-US"/>
              </w:rPr>
              <w:t>6.1</w:t>
            </w:r>
            <w:proofErr w:type="gramStart"/>
            <w:r w:rsidRPr="00830C1D">
              <w:rPr>
                <w:rFonts w:eastAsia="Calibri"/>
                <w:sz w:val="28"/>
                <w:szCs w:val="28"/>
                <w:lang w:eastAsia="en-US"/>
              </w:rPr>
              <w:t xml:space="preserve"> П</w:t>
            </w:r>
            <w:proofErr w:type="gramEnd"/>
            <w:r w:rsidRPr="00830C1D">
              <w:rPr>
                <w:rFonts w:eastAsia="Calibri"/>
                <w:sz w:val="28"/>
                <w:szCs w:val="28"/>
                <w:lang w:eastAsia="en-US"/>
              </w:rPr>
              <w:t xml:space="preserve">одтверждаю, что строительство, реконструкция </w:t>
            </w:r>
            <w:r w:rsidRPr="00830C1D">
              <w:t xml:space="preserve"> </w:t>
            </w:r>
            <w:r w:rsidRPr="00830C1D">
              <w:rPr>
                <w:rFonts w:eastAsia="Calibri"/>
                <w:sz w:val="28"/>
                <w:szCs w:val="28"/>
                <w:lang w:eastAsia="en-US"/>
              </w:rPr>
              <w:t>здания, сооружения осуществлялись:</w:t>
            </w:r>
          </w:p>
        </w:tc>
      </w:tr>
      <w:tr w:rsidR="00186409" w:rsidRPr="00830C1D" w:rsidTr="00F650D4">
        <w:trPr>
          <w:trHeight w:val="600"/>
        </w:trPr>
        <w:tc>
          <w:tcPr>
            <w:tcW w:w="975" w:type="dxa"/>
          </w:tcPr>
          <w:p w:rsidR="00186409" w:rsidRPr="00830C1D" w:rsidRDefault="00186409" w:rsidP="00186409">
            <w:pPr>
              <w:jc w:val="center"/>
              <w:rPr>
                <w:rFonts w:eastAsia="Calibri"/>
                <w:sz w:val="28"/>
                <w:szCs w:val="28"/>
                <w:lang w:eastAsia="en-US"/>
              </w:rPr>
            </w:pPr>
            <w:r w:rsidRPr="00830C1D">
              <w:rPr>
                <w:rFonts w:eastAsia="Calibri"/>
                <w:sz w:val="28"/>
                <w:szCs w:val="28"/>
                <w:lang w:eastAsia="en-US"/>
              </w:rPr>
              <w:t>6.1.1</w:t>
            </w:r>
          </w:p>
        </w:tc>
        <w:tc>
          <w:tcPr>
            <w:tcW w:w="480" w:type="dxa"/>
            <w:gridSpan w:val="2"/>
          </w:tcPr>
          <w:p w:rsidR="00186409" w:rsidRPr="00830C1D" w:rsidRDefault="00186409" w:rsidP="00186409">
            <w:pPr>
              <w:rPr>
                <w:rFonts w:eastAsia="Calibri"/>
                <w:sz w:val="28"/>
                <w:szCs w:val="28"/>
                <w:lang w:eastAsia="en-US"/>
              </w:rPr>
            </w:pPr>
          </w:p>
        </w:tc>
        <w:tc>
          <w:tcPr>
            <w:tcW w:w="7584" w:type="dxa"/>
            <w:gridSpan w:val="4"/>
          </w:tcPr>
          <w:p w:rsidR="00186409" w:rsidRPr="00830C1D" w:rsidRDefault="00186409" w:rsidP="00186409">
            <w:pPr>
              <w:rPr>
                <w:rFonts w:eastAsia="Calibri"/>
                <w:sz w:val="28"/>
                <w:szCs w:val="28"/>
                <w:lang w:eastAsia="en-US"/>
              </w:rPr>
            </w:pPr>
            <w:r w:rsidRPr="00830C1D">
              <w:rPr>
                <w:rFonts w:eastAsia="Calibri"/>
                <w:sz w:val="28"/>
                <w:szCs w:val="28"/>
                <w:lang w:eastAsia="en-US"/>
              </w:rPr>
              <w:t>застройщиком без привлечения средств иных лиц</w:t>
            </w:r>
          </w:p>
        </w:tc>
      </w:tr>
      <w:tr w:rsidR="00186409" w:rsidRPr="00830C1D" w:rsidTr="00F650D4">
        <w:trPr>
          <w:trHeight w:val="600"/>
        </w:trPr>
        <w:tc>
          <w:tcPr>
            <w:tcW w:w="975" w:type="dxa"/>
          </w:tcPr>
          <w:p w:rsidR="00186409" w:rsidRPr="00830C1D" w:rsidRDefault="00186409" w:rsidP="00186409">
            <w:pPr>
              <w:jc w:val="center"/>
              <w:rPr>
                <w:rFonts w:eastAsia="Calibri"/>
                <w:sz w:val="28"/>
                <w:szCs w:val="28"/>
                <w:lang w:eastAsia="en-US"/>
              </w:rPr>
            </w:pPr>
            <w:r w:rsidRPr="00830C1D">
              <w:rPr>
                <w:rFonts w:eastAsia="Calibri"/>
                <w:sz w:val="28"/>
                <w:szCs w:val="28"/>
                <w:lang w:eastAsia="en-US"/>
              </w:rPr>
              <w:t>6.1.2</w:t>
            </w:r>
          </w:p>
        </w:tc>
        <w:tc>
          <w:tcPr>
            <w:tcW w:w="480" w:type="dxa"/>
            <w:gridSpan w:val="2"/>
          </w:tcPr>
          <w:p w:rsidR="00186409" w:rsidRPr="00830C1D" w:rsidRDefault="00186409" w:rsidP="00186409">
            <w:pPr>
              <w:rPr>
                <w:rFonts w:eastAsia="Calibri"/>
                <w:sz w:val="28"/>
                <w:szCs w:val="28"/>
                <w:lang w:eastAsia="en-US"/>
              </w:rPr>
            </w:pPr>
          </w:p>
        </w:tc>
        <w:tc>
          <w:tcPr>
            <w:tcW w:w="7584" w:type="dxa"/>
            <w:gridSpan w:val="4"/>
          </w:tcPr>
          <w:p w:rsidR="00186409" w:rsidRPr="00830C1D" w:rsidRDefault="00186409" w:rsidP="00186409">
            <w:pPr>
              <w:rPr>
                <w:rFonts w:eastAsia="Calibri"/>
                <w:sz w:val="28"/>
                <w:szCs w:val="28"/>
                <w:lang w:eastAsia="en-US"/>
              </w:rPr>
            </w:pPr>
            <w:r w:rsidRPr="00830C1D">
              <w:rPr>
                <w:rFonts w:eastAsia="Calibri"/>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186409" w:rsidRPr="00830C1D" w:rsidTr="00F650D4">
        <w:trPr>
          <w:trHeight w:val="600"/>
        </w:trPr>
        <w:tc>
          <w:tcPr>
            <w:tcW w:w="1455" w:type="dxa"/>
            <w:gridSpan w:val="3"/>
          </w:tcPr>
          <w:p w:rsidR="00186409" w:rsidRPr="00830C1D" w:rsidRDefault="00186409" w:rsidP="00F650D4">
            <w:pPr>
              <w:spacing w:line="259" w:lineRule="auto"/>
              <w:rPr>
                <w:rFonts w:eastAsia="Calibri"/>
                <w:sz w:val="28"/>
                <w:szCs w:val="28"/>
                <w:lang w:eastAsia="en-US"/>
              </w:rPr>
            </w:pPr>
          </w:p>
        </w:tc>
        <w:tc>
          <w:tcPr>
            <w:tcW w:w="3645" w:type="dxa"/>
            <w:gridSpan w:val="2"/>
          </w:tcPr>
          <w:p w:rsidR="00186409" w:rsidRPr="00830C1D" w:rsidRDefault="00186409" w:rsidP="00F650D4">
            <w:pPr>
              <w:spacing w:after="160"/>
              <w:rPr>
                <w:rFonts w:eastAsia="Calibri"/>
                <w:sz w:val="28"/>
                <w:szCs w:val="28"/>
                <w:lang w:eastAsia="en-US"/>
              </w:rPr>
            </w:pPr>
            <w:proofErr w:type="gramStart"/>
            <w:r w:rsidRPr="00830C1D">
              <w:rPr>
                <w:rFonts w:eastAsia="Calibri"/>
                <w:sz w:val="20"/>
                <w:szCs w:val="20"/>
                <w:lang w:eastAsia="en-US"/>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roofErr w:type="gramEnd"/>
          </w:p>
        </w:tc>
        <w:tc>
          <w:tcPr>
            <w:tcW w:w="2715" w:type="dxa"/>
          </w:tcPr>
          <w:p w:rsidR="00186409" w:rsidRPr="00830C1D" w:rsidRDefault="00186409" w:rsidP="00F650D4">
            <w:pPr>
              <w:spacing w:after="160"/>
              <w:rPr>
                <w:rFonts w:eastAsia="Calibri"/>
                <w:sz w:val="28"/>
                <w:szCs w:val="28"/>
                <w:lang w:eastAsia="en-US"/>
              </w:rPr>
            </w:pPr>
            <w:r w:rsidRPr="00830C1D">
              <w:rPr>
                <w:rFonts w:eastAsia="Calibri"/>
                <w:sz w:val="20"/>
                <w:szCs w:val="20"/>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224" w:type="dxa"/>
          </w:tcPr>
          <w:p w:rsidR="00186409" w:rsidRPr="00830C1D" w:rsidRDefault="00186409" w:rsidP="00F650D4">
            <w:pPr>
              <w:spacing w:after="160"/>
              <w:rPr>
                <w:rFonts w:eastAsia="Calibri"/>
                <w:sz w:val="28"/>
                <w:szCs w:val="28"/>
                <w:lang w:eastAsia="en-US"/>
              </w:rPr>
            </w:pPr>
            <w:r w:rsidRPr="00830C1D">
              <w:rPr>
                <w:rFonts w:eastAsia="Calibri"/>
                <w:sz w:val="20"/>
                <w:szCs w:val="20"/>
                <w:lang w:eastAsia="en-US"/>
              </w:rPr>
              <w:t>Адрес (адреса) электронной почты лица, осуществлявшего финансирование:</w:t>
            </w:r>
          </w:p>
        </w:tc>
      </w:tr>
      <w:tr w:rsidR="00186409" w:rsidRPr="00830C1D" w:rsidTr="00F650D4">
        <w:trPr>
          <w:trHeight w:val="600"/>
        </w:trPr>
        <w:tc>
          <w:tcPr>
            <w:tcW w:w="1455" w:type="dxa"/>
            <w:gridSpan w:val="3"/>
          </w:tcPr>
          <w:p w:rsidR="00186409" w:rsidRPr="00830C1D" w:rsidRDefault="00186409" w:rsidP="00F650D4">
            <w:pPr>
              <w:spacing w:after="160" w:line="259" w:lineRule="auto"/>
              <w:jc w:val="center"/>
              <w:rPr>
                <w:rFonts w:eastAsia="Calibri"/>
                <w:sz w:val="28"/>
                <w:szCs w:val="28"/>
                <w:lang w:eastAsia="en-US"/>
              </w:rPr>
            </w:pPr>
            <w:r w:rsidRPr="00830C1D">
              <w:rPr>
                <w:rFonts w:eastAsia="Calibri"/>
                <w:sz w:val="28"/>
                <w:szCs w:val="28"/>
                <w:lang w:eastAsia="en-US"/>
              </w:rPr>
              <w:t>6.1.2.1</w:t>
            </w:r>
          </w:p>
        </w:tc>
        <w:tc>
          <w:tcPr>
            <w:tcW w:w="3645" w:type="dxa"/>
            <w:gridSpan w:val="2"/>
          </w:tcPr>
          <w:p w:rsidR="00186409" w:rsidRPr="00830C1D" w:rsidRDefault="00186409" w:rsidP="00F650D4">
            <w:pPr>
              <w:spacing w:after="160" w:line="259" w:lineRule="auto"/>
              <w:rPr>
                <w:rFonts w:eastAsia="Calibri"/>
                <w:sz w:val="28"/>
                <w:szCs w:val="28"/>
                <w:lang w:eastAsia="en-US"/>
              </w:rPr>
            </w:pPr>
          </w:p>
        </w:tc>
        <w:tc>
          <w:tcPr>
            <w:tcW w:w="2715" w:type="dxa"/>
          </w:tcPr>
          <w:p w:rsidR="00186409" w:rsidRPr="00830C1D" w:rsidRDefault="00186409" w:rsidP="00F650D4">
            <w:pPr>
              <w:spacing w:after="160" w:line="259" w:lineRule="auto"/>
              <w:rPr>
                <w:rFonts w:eastAsia="Calibri"/>
                <w:sz w:val="28"/>
                <w:szCs w:val="28"/>
                <w:lang w:eastAsia="en-US"/>
              </w:rPr>
            </w:pPr>
          </w:p>
        </w:tc>
        <w:tc>
          <w:tcPr>
            <w:tcW w:w="1224" w:type="dxa"/>
          </w:tcPr>
          <w:p w:rsidR="00186409" w:rsidRPr="00830C1D" w:rsidRDefault="00186409" w:rsidP="00F650D4">
            <w:pPr>
              <w:spacing w:after="160" w:line="259" w:lineRule="auto"/>
              <w:rPr>
                <w:rFonts w:eastAsia="Calibri"/>
                <w:sz w:val="28"/>
                <w:szCs w:val="28"/>
                <w:lang w:eastAsia="en-US"/>
              </w:rPr>
            </w:pPr>
          </w:p>
        </w:tc>
      </w:tr>
      <w:tr w:rsidR="00186409" w:rsidRPr="00830C1D" w:rsidTr="00F650D4">
        <w:trPr>
          <w:trHeight w:val="600"/>
        </w:trPr>
        <w:tc>
          <w:tcPr>
            <w:tcW w:w="9039" w:type="dxa"/>
            <w:gridSpan w:val="7"/>
          </w:tcPr>
          <w:p w:rsidR="00186409" w:rsidRPr="00830C1D" w:rsidRDefault="00186409" w:rsidP="00186409">
            <w:pPr>
              <w:rPr>
                <w:rFonts w:eastAsia="Calibri"/>
                <w:sz w:val="28"/>
                <w:szCs w:val="28"/>
                <w:lang w:eastAsia="en-US"/>
              </w:rPr>
            </w:pPr>
            <w:r w:rsidRPr="00830C1D">
              <w:rPr>
                <w:rFonts w:eastAsia="Calibri"/>
                <w:sz w:val="28"/>
                <w:szCs w:val="28"/>
                <w:lang w:eastAsia="en-US"/>
              </w:rPr>
              <w:t>6.2. Подтверждаю наличие:</w:t>
            </w:r>
          </w:p>
        </w:tc>
      </w:tr>
      <w:tr w:rsidR="00186409" w:rsidRPr="00830C1D" w:rsidTr="00F650D4">
        <w:trPr>
          <w:trHeight w:val="600"/>
        </w:trPr>
        <w:tc>
          <w:tcPr>
            <w:tcW w:w="992" w:type="dxa"/>
            <w:gridSpan w:val="2"/>
            <w:vAlign w:val="center"/>
          </w:tcPr>
          <w:p w:rsidR="00186409" w:rsidRPr="00830C1D" w:rsidRDefault="00186409" w:rsidP="00186409">
            <w:pPr>
              <w:jc w:val="center"/>
              <w:rPr>
                <w:rFonts w:eastAsia="Calibri"/>
                <w:sz w:val="28"/>
                <w:szCs w:val="28"/>
                <w:lang w:eastAsia="en-US"/>
              </w:rPr>
            </w:pPr>
            <w:r w:rsidRPr="00830C1D">
              <w:rPr>
                <w:rFonts w:eastAsia="Calibri"/>
                <w:sz w:val="28"/>
                <w:szCs w:val="28"/>
                <w:lang w:eastAsia="en-US"/>
              </w:rPr>
              <w:t>6.2.1</w:t>
            </w:r>
          </w:p>
        </w:tc>
        <w:tc>
          <w:tcPr>
            <w:tcW w:w="567" w:type="dxa"/>
            <w:gridSpan w:val="2"/>
            <w:vAlign w:val="center"/>
          </w:tcPr>
          <w:p w:rsidR="00186409" w:rsidRPr="00830C1D" w:rsidRDefault="00186409" w:rsidP="00186409">
            <w:pPr>
              <w:rPr>
                <w:rFonts w:eastAsia="Calibri"/>
                <w:sz w:val="28"/>
                <w:szCs w:val="28"/>
                <w:lang w:eastAsia="en-US"/>
              </w:rPr>
            </w:pPr>
          </w:p>
        </w:tc>
        <w:tc>
          <w:tcPr>
            <w:tcW w:w="7480" w:type="dxa"/>
            <w:gridSpan w:val="3"/>
          </w:tcPr>
          <w:p w:rsidR="00186409" w:rsidRPr="00830C1D" w:rsidRDefault="00186409" w:rsidP="00186409">
            <w:pPr>
              <w:rPr>
                <w:rFonts w:eastAsia="Calibri"/>
                <w:sz w:val="28"/>
                <w:szCs w:val="28"/>
                <w:lang w:eastAsia="en-US"/>
              </w:rPr>
            </w:pPr>
            <w:r w:rsidRPr="00830C1D">
              <w:rPr>
                <w:rFonts w:eastAsia="Calibri"/>
                <w:sz w:val="28"/>
                <w:szCs w:val="28"/>
                <w:lang w:eastAsia="en-US"/>
              </w:rPr>
              <w:t>согласия застройщика</w:t>
            </w:r>
          </w:p>
        </w:tc>
      </w:tr>
      <w:tr w:rsidR="00186409" w:rsidRPr="00830C1D" w:rsidTr="00F650D4">
        <w:trPr>
          <w:trHeight w:val="600"/>
        </w:trPr>
        <w:tc>
          <w:tcPr>
            <w:tcW w:w="992" w:type="dxa"/>
            <w:gridSpan w:val="2"/>
            <w:vAlign w:val="center"/>
          </w:tcPr>
          <w:p w:rsidR="00186409" w:rsidRPr="00830C1D" w:rsidRDefault="00186409" w:rsidP="00186409">
            <w:pPr>
              <w:jc w:val="center"/>
              <w:rPr>
                <w:rFonts w:eastAsia="Calibri"/>
                <w:sz w:val="28"/>
                <w:szCs w:val="28"/>
                <w:lang w:eastAsia="en-US"/>
              </w:rPr>
            </w:pPr>
            <w:r w:rsidRPr="00830C1D">
              <w:rPr>
                <w:rFonts w:eastAsia="Calibri"/>
                <w:sz w:val="28"/>
                <w:szCs w:val="28"/>
                <w:lang w:eastAsia="en-US"/>
              </w:rPr>
              <w:t>6.2.2</w:t>
            </w:r>
          </w:p>
        </w:tc>
        <w:tc>
          <w:tcPr>
            <w:tcW w:w="567" w:type="dxa"/>
            <w:gridSpan w:val="2"/>
            <w:vAlign w:val="center"/>
          </w:tcPr>
          <w:p w:rsidR="00186409" w:rsidRPr="00830C1D" w:rsidRDefault="00186409" w:rsidP="00186409">
            <w:pPr>
              <w:rPr>
                <w:rFonts w:eastAsia="Calibri"/>
                <w:sz w:val="28"/>
                <w:szCs w:val="28"/>
                <w:lang w:eastAsia="en-US"/>
              </w:rPr>
            </w:pPr>
          </w:p>
        </w:tc>
        <w:tc>
          <w:tcPr>
            <w:tcW w:w="7480" w:type="dxa"/>
            <w:gridSpan w:val="3"/>
          </w:tcPr>
          <w:p w:rsidR="00186409" w:rsidRPr="00830C1D" w:rsidRDefault="00186409" w:rsidP="00186409">
            <w:pPr>
              <w:rPr>
                <w:rFonts w:eastAsia="Calibri"/>
                <w:sz w:val="28"/>
                <w:szCs w:val="28"/>
                <w:lang w:eastAsia="en-US"/>
              </w:rPr>
            </w:pPr>
            <w:r w:rsidRPr="00830C1D">
              <w:rPr>
                <w:rFonts w:eastAsia="Calibri"/>
                <w:sz w:val="28"/>
                <w:szCs w:val="28"/>
                <w:lang w:eastAsia="en-US"/>
              </w:rPr>
              <w:t>согласия застройщика и лица (лиц), осуществлявшего финансирование</w:t>
            </w:r>
          </w:p>
        </w:tc>
      </w:tr>
      <w:tr w:rsidR="00186409" w:rsidRPr="00830C1D" w:rsidTr="00F650D4">
        <w:trPr>
          <w:trHeight w:val="600"/>
        </w:trPr>
        <w:tc>
          <w:tcPr>
            <w:tcW w:w="992" w:type="dxa"/>
            <w:gridSpan w:val="2"/>
            <w:vAlign w:val="center"/>
          </w:tcPr>
          <w:p w:rsidR="00186409" w:rsidRPr="00830C1D" w:rsidRDefault="00186409" w:rsidP="00186409">
            <w:pPr>
              <w:jc w:val="center"/>
              <w:rPr>
                <w:rFonts w:eastAsia="Calibri"/>
                <w:sz w:val="28"/>
                <w:szCs w:val="28"/>
                <w:lang w:eastAsia="en-US"/>
              </w:rPr>
            </w:pPr>
          </w:p>
        </w:tc>
        <w:tc>
          <w:tcPr>
            <w:tcW w:w="8047" w:type="dxa"/>
            <w:gridSpan w:val="5"/>
          </w:tcPr>
          <w:p w:rsidR="00186409" w:rsidRPr="00830C1D" w:rsidRDefault="00186409" w:rsidP="00186409">
            <w:pPr>
              <w:rPr>
                <w:rFonts w:eastAsia="Calibri"/>
                <w:sz w:val="28"/>
                <w:szCs w:val="28"/>
                <w:lang w:eastAsia="en-US"/>
              </w:rPr>
            </w:pPr>
            <w:r w:rsidRPr="00830C1D">
              <w:rPr>
                <w:rFonts w:eastAsia="Calibri"/>
                <w:sz w:val="28"/>
                <w:szCs w:val="28"/>
                <w:lang w:eastAsia="en-US"/>
              </w:rPr>
              <w:t>На осуществление государственной регистрации права собственности:</w:t>
            </w:r>
          </w:p>
        </w:tc>
      </w:tr>
      <w:tr w:rsidR="00186409" w:rsidRPr="00830C1D" w:rsidTr="00F650D4">
        <w:trPr>
          <w:trHeight w:val="600"/>
        </w:trPr>
        <w:tc>
          <w:tcPr>
            <w:tcW w:w="992" w:type="dxa"/>
            <w:gridSpan w:val="2"/>
            <w:vAlign w:val="center"/>
          </w:tcPr>
          <w:p w:rsidR="00186409" w:rsidRPr="00830C1D" w:rsidRDefault="00186409" w:rsidP="00186409">
            <w:pPr>
              <w:jc w:val="center"/>
              <w:rPr>
                <w:rFonts w:eastAsia="Calibri"/>
                <w:sz w:val="28"/>
                <w:szCs w:val="28"/>
                <w:lang w:eastAsia="en-US"/>
              </w:rPr>
            </w:pPr>
            <w:r w:rsidRPr="00830C1D">
              <w:rPr>
                <w:rFonts w:eastAsia="Calibri"/>
                <w:sz w:val="28"/>
                <w:szCs w:val="28"/>
                <w:lang w:eastAsia="en-US"/>
              </w:rPr>
              <w:t>6.3.1</w:t>
            </w:r>
          </w:p>
        </w:tc>
        <w:tc>
          <w:tcPr>
            <w:tcW w:w="567" w:type="dxa"/>
            <w:gridSpan w:val="2"/>
            <w:vAlign w:val="center"/>
          </w:tcPr>
          <w:p w:rsidR="00186409" w:rsidRPr="00830C1D" w:rsidRDefault="00186409" w:rsidP="00186409">
            <w:pPr>
              <w:rPr>
                <w:rFonts w:eastAsia="Calibri"/>
                <w:sz w:val="28"/>
                <w:szCs w:val="28"/>
                <w:lang w:eastAsia="en-US"/>
              </w:rPr>
            </w:pPr>
          </w:p>
        </w:tc>
        <w:tc>
          <w:tcPr>
            <w:tcW w:w="7480" w:type="dxa"/>
            <w:gridSpan w:val="3"/>
          </w:tcPr>
          <w:p w:rsidR="00186409" w:rsidRPr="00830C1D" w:rsidRDefault="00186409" w:rsidP="00186409">
            <w:pPr>
              <w:rPr>
                <w:rFonts w:eastAsia="Calibri"/>
                <w:sz w:val="28"/>
                <w:szCs w:val="28"/>
                <w:lang w:eastAsia="en-US"/>
              </w:rPr>
            </w:pPr>
            <w:r w:rsidRPr="00830C1D">
              <w:rPr>
                <w:rFonts w:eastAsia="Calibri"/>
                <w:sz w:val="28"/>
                <w:szCs w:val="28"/>
                <w:lang w:eastAsia="en-US"/>
              </w:rPr>
              <w:t>застройщика</w:t>
            </w:r>
          </w:p>
        </w:tc>
      </w:tr>
      <w:tr w:rsidR="00186409" w:rsidRPr="00830C1D" w:rsidTr="00F650D4">
        <w:trPr>
          <w:trHeight w:val="600"/>
        </w:trPr>
        <w:tc>
          <w:tcPr>
            <w:tcW w:w="992" w:type="dxa"/>
            <w:gridSpan w:val="2"/>
            <w:vAlign w:val="center"/>
          </w:tcPr>
          <w:p w:rsidR="00186409" w:rsidRPr="00830C1D" w:rsidRDefault="00186409" w:rsidP="00186409">
            <w:pPr>
              <w:jc w:val="center"/>
              <w:rPr>
                <w:rFonts w:eastAsia="Calibri"/>
                <w:sz w:val="28"/>
                <w:szCs w:val="28"/>
                <w:lang w:eastAsia="en-US"/>
              </w:rPr>
            </w:pPr>
            <w:r w:rsidRPr="00830C1D">
              <w:rPr>
                <w:rFonts w:eastAsia="Calibri"/>
                <w:sz w:val="28"/>
                <w:szCs w:val="28"/>
                <w:lang w:eastAsia="en-US"/>
              </w:rPr>
              <w:t>6.3.2</w:t>
            </w:r>
          </w:p>
        </w:tc>
        <w:tc>
          <w:tcPr>
            <w:tcW w:w="567" w:type="dxa"/>
            <w:gridSpan w:val="2"/>
            <w:vAlign w:val="center"/>
          </w:tcPr>
          <w:p w:rsidR="00186409" w:rsidRPr="00830C1D" w:rsidRDefault="00186409" w:rsidP="00186409">
            <w:pPr>
              <w:rPr>
                <w:rFonts w:eastAsia="Calibri"/>
                <w:sz w:val="28"/>
                <w:szCs w:val="28"/>
                <w:lang w:eastAsia="en-US"/>
              </w:rPr>
            </w:pPr>
          </w:p>
        </w:tc>
        <w:tc>
          <w:tcPr>
            <w:tcW w:w="7480" w:type="dxa"/>
            <w:gridSpan w:val="3"/>
          </w:tcPr>
          <w:p w:rsidR="00186409" w:rsidRPr="00830C1D" w:rsidRDefault="00186409" w:rsidP="00186409">
            <w:pPr>
              <w:rPr>
                <w:rFonts w:eastAsia="Calibri"/>
                <w:sz w:val="28"/>
                <w:szCs w:val="28"/>
                <w:lang w:eastAsia="en-US"/>
              </w:rPr>
            </w:pPr>
            <w:r w:rsidRPr="00830C1D">
              <w:rPr>
                <w:rFonts w:eastAsia="Calibri"/>
                <w:sz w:val="28"/>
                <w:szCs w:val="28"/>
                <w:lang w:eastAsia="en-US"/>
              </w:rPr>
              <w:t xml:space="preserve">лица (лиц), осуществлявшего финансирование </w:t>
            </w:r>
          </w:p>
        </w:tc>
      </w:tr>
      <w:tr w:rsidR="00186409" w:rsidRPr="00830C1D" w:rsidTr="00F650D4">
        <w:trPr>
          <w:trHeight w:val="600"/>
        </w:trPr>
        <w:tc>
          <w:tcPr>
            <w:tcW w:w="992" w:type="dxa"/>
            <w:gridSpan w:val="2"/>
            <w:vAlign w:val="center"/>
          </w:tcPr>
          <w:p w:rsidR="00186409" w:rsidRPr="00830C1D" w:rsidRDefault="00186409" w:rsidP="00186409">
            <w:pPr>
              <w:jc w:val="center"/>
              <w:rPr>
                <w:rFonts w:eastAsia="Calibri"/>
                <w:sz w:val="28"/>
                <w:szCs w:val="28"/>
                <w:lang w:eastAsia="en-US"/>
              </w:rPr>
            </w:pPr>
            <w:r w:rsidRPr="00830C1D">
              <w:rPr>
                <w:rFonts w:eastAsia="Calibri"/>
                <w:sz w:val="28"/>
                <w:szCs w:val="28"/>
                <w:lang w:eastAsia="en-US"/>
              </w:rPr>
              <w:t>6.3.3</w:t>
            </w:r>
          </w:p>
        </w:tc>
        <w:tc>
          <w:tcPr>
            <w:tcW w:w="567" w:type="dxa"/>
            <w:gridSpan w:val="2"/>
            <w:vAlign w:val="center"/>
          </w:tcPr>
          <w:p w:rsidR="00186409" w:rsidRPr="00830C1D" w:rsidRDefault="00186409" w:rsidP="00186409">
            <w:pPr>
              <w:rPr>
                <w:rFonts w:eastAsia="Calibri"/>
                <w:sz w:val="28"/>
                <w:szCs w:val="28"/>
                <w:lang w:eastAsia="en-US"/>
              </w:rPr>
            </w:pPr>
          </w:p>
        </w:tc>
        <w:tc>
          <w:tcPr>
            <w:tcW w:w="7480" w:type="dxa"/>
            <w:gridSpan w:val="3"/>
          </w:tcPr>
          <w:p w:rsidR="00186409" w:rsidRPr="00830C1D" w:rsidRDefault="00186409" w:rsidP="00186409">
            <w:pPr>
              <w:rPr>
                <w:rFonts w:eastAsia="Calibri"/>
                <w:sz w:val="28"/>
                <w:szCs w:val="28"/>
                <w:lang w:eastAsia="en-US"/>
              </w:rPr>
            </w:pPr>
            <w:r w:rsidRPr="00830C1D">
              <w:rPr>
                <w:rFonts w:eastAsia="Calibri"/>
                <w:sz w:val="28"/>
                <w:szCs w:val="28"/>
                <w:lang w:eastAsia="en-US"/>
              </w:rPr>
              <w:t xml:space="preserve">застройщика и лица (лиц), осуществлявшего финансирование </w:t>
            </w:r>
          </w:p>
        </w:tc>
      </w:tr>
      <w:tr w:rsidR="00186409" w:rsidRPr="00830C1D" w:rsidTr="00F650D4">
        <w:trPr>
          <w:trHeight w:val="600"/>
        </w:trPr>
        <w:tc>
          <w:tcPr>
            <w:tcW w:w="992" w:type="dxa"/>
            <w:gridSpan w:val="2"/>
            <w:vAlign w:val="center"/>
          </w:tcPr>
          <w:p w:rsidR="00186409" w:rsidRPr="00830C1D" w:rsidRDefault="00186409" w:rsidP="00186409">
            <w:pPr>
              <w:jc w:val="center"/>
              <w:rPr>
                <w:rFonts w:eastAsia="Calibri"/>
                <w:sz w:val="28"/>
                <w:szCs w:val="28"/>
                <w:lang w:eastAsia="en-US"/>
              </w:rPr>
            </w:pPr>
          </w:p>
        </w:tc>
        <w:tc>
          <w:tcPr>
            <w:tcW w:w="8047" w:type="dxa"/>
            <w:gridSpan w:val="5"/>
          </w:tcPr>
          <w:p w:rsidR="00186409" w:rsidRPr="00830C1D" w:rsidRDefault="00186409" w:rsidP="00186409">
            <w:pPr>
              <w:rPr>
                <w:rFonts w:eastAsia="Calibri"/>
                <w:sz w:val="28"/>
                <w:szCs w:val="28"/>
                <w:lang w:eastAsia="en-US"/>
              </w:rPr>
            </w:pPr>
            <w:r w:rsidRPr="00830C1D">
              <w:rPr>
                <w:rFonts w:eastAsia="Calibri"/>
                <w:sz w:val="28"/>
                <w:szCs w:val="28"/>
                <w:lang w:eastAsia="en-US"/>
              </w:rPr>
              <w:t>В отношении:</w:t>
            </w:r>
          </w:p>
        </w:tc>
      </w:tr>
      <w:tr w:rsidR="00186409" w:rsidRPr="00830C1D" w:rsidTr="00F650D4">
        <w:trPr>
          <w:trHeight w:val="600"/>
        </w:trPr>
        <w:tc>
          <w:tcPr>
            <w:tcW w:w="992" w:type="dxa"/>
            <w:gridSpan w:val="2"/>
            <w:vAlign w:val="center"/>
          </w:tcPr>
          <w:p w:rsidR="00186409" w:rsidRPr="00830C1D" w:rsidRDefault="00186409" w:rsidP="00186409">
            <w:pPr>
              <w:jc w:val="center"/>
              <w:rPr>
                <w:rFonts w:eastAsia="Calibri"/>
                <w:sz w:val="28"/>
                <w:szCs w:val="28"/>
                <w:lang w:eastAsia="en-US"/>
              </w:rPr>
            </w:pPr>
            <w:r w:rsidRPr="00830C1D">
              <w:rPr>
                <w:rFonts w:eastAsia="Calibri"/>
                <w:sz w:val="28"/>
                <w:szCs w:val="28"/>
                <w:lang w:eastAsia="en-US"/>
              </w:rPr>
              <w:lastRenderedPageBreak/>
              <w:t>6.4.1</w:t>
            </w:r>
          </w:p>
        </w:tc>
        <w:tc>
          <w:tcPr>
            <w:tcW w:w="567" w:type="dxa"/>
            <w:gridSpan w:val="2"/>
            <w:vAlign w:val="center"/>
          </w:tcPr>
          <w:p w:rsidR="00186409" w:rsidRPr="00830C1D" w:rsidRDefault="00186409" w:rsidP="00186409">
            <w:pPr>
              <w:spacing w:after="160"/>
              <w:rPr>
                <w:rFonts w:eastAsia="Calibri"/>
                <w:sz w:val="28"/>
                <w:szCs w:val="28"/>
                <w:lang w:eastAsia="en-US"/>
              </w:rPr>
            </w:pPr>
          </w:p>
        </w:tc>
        <w:tc>
          <w:tcPr>
            <w:tcW w:w="7480" w:type="dxa"/>
            <w:gridSpan w:val="3"/>
          </w:tcPr>
          <w:p w:rsidR="00186409" w:rsidRPr="00830C1D" w:rsidRDefault="00186409" w:rsidP="00186409">
            <w:pPr>
              <w:spacing w:after="160"/>
              <w:rPr>
                <w:rFonts w:eastAsia="Calibri"/>
                <w:sz w:val="28"/>
                <w:szCs w:val="28"/>
                <w:lang w:eastAsia="en-US"/>
              </w:rPr>
            </w:pPr>
            <w:r w:rsidRPr="00830C1D">
              <w:rPr>
                <w:rFonts w:eastAsia="Calibri"/>
                <w:sz w:val="28"/>
                <w:szCs w:val="28"/>
                <w:lang w:eastAsia="en-US"/>
              </w:rPr>
              <w:t>построенного, реконструированного здания, сооружения</w:t>
            </w:r>
          </w:p>
        </w:tc>
      </w:tr>
      <w:tr w:rsidR="00186409" w:rsidRPr="00830C1D" w:rsidTr="00F650D4">
        <w:trPr>
          <w:trHeight w:val="600"/>
        </w:trPr>
        <w:tc>
          <w:tcPr>
            <w:tcW w:w="992" w:type="dxa"/>
            <w:gridSpan w:val="2"/>
            <w:vAlign w:val="center"/>
          </w:tcPr>
          <w:p w:rsidR="00186409" w:rsidRPr="00830C1D" w:rsidRDefault="00186409" w:rsidP="00186409">
            <w:pPr>
              <w:spacing w:after="160"/>
              <w:jc w:val="center"/>
              <w:rPr>
                <w:rFonts w:eastAsia="Calibri"/>
                <w:sz w:val="28"/>
                <w:szCs w:val="28"/>
                <w:lang w:eastAsia="en-US"/>
              </w:rPr>
            </w:pPr>
            <w:r w:rsidRPr="00830C1D">
              <w:rPr>
                <w:rFonts w:eastAsia="Calibri"/>
                <w:sz w:val="28"/>
                <w:szCs w:val="28"/>
                <w:lang w:eastAsia="en-US"/>
              </w:rPr>
              <w:t>6.4.2</w:t>
            </w:r>
          </w:p>
        </w:tc>
        <w:tc>
          <w:tcPr>
            <w:tcW w:w="567" w:type="dxa"/>
            <w:gridSpan w:val="2"/>
            <w:vAlign w:val="center"/>
          </w:tcPr>
          <w:p w:rsidR="00186409" w:rsidRPr="00830C1D" w:rsidRDefault="00186409" w:rsidP="00186409">
            <w:pPr>
              <w:spacing w:after="160"/>
              <w:rPr>
                <w:rFonts w:eastAsia="Calibri"/>
                <w:sz w:val="28"/>
                <w:szCs w:val="28"/>
                <w:lang w:eastAsia="en-US"/>
              </w:rPr>
            </w:pPr>
          </w:p>
        </w:tc>
        <w:tc>
          <w:tcPr>
            <w:tcW w:w="7480" w:type="dxa"/>
            <w:gridSpan w:val="3"/>
          </w:tcPr>
          <w:p w:rsidR="00186409" w:rsidRPr="00830C1D" w:rsidRDefault="00186409" w:rsidP="00186409">
            <w:pPr>
              <w:spacing w:after="160"/>
              <w:rPr>
                <w:rFonts w:eastAsia="Calibri"/>
                <w:sz w:val="28"/>
                <w:szCs w:val="28"/>
                <w:lang w:eastAsia="en-US"/>
              </w:rPr>
            </w:pPr>
            <w:r w:rsidRPr="00830C1D">
              <w:rPr>
                <w:rFonts w:eastAsia="Calibri"/>
                <w:sz w:val="28"/>
                <w:szCs w:val="28"/>
                <w:lang w:eastAsia="en-US"/>
              </w:rPr>
              <w:t xml:space="preserve">всех расположенных в построенном, реконструированном здании, сооружении помещений, </w:t>
            </w:r>
            <w:proofErr w:type="spellStart"/>
            <w:r w:rsidRPr="00830C1D">
              <w:rPr>
                <w:rFonts w:eastAsia="Calibri"/>
                <w:sz w:val="28"/>
                <w:szCs w:val="28"/>
                <w:lang w:eastAsia="en-US"/>
              </w:rPr>
              <w:t>машино-мест</w:t>
            </w:r>
            <w:proofErr w:type="spellEnd"/>
          </w:p>
        </w:tc>
      </w:tr>
      <w:tr w:rsidR="00186409" w:rsidRPr="00830C1D" w:rsidTr="00F650D4">
        <w:trPr>
          <w:trHeight w:val="600"/>
        </w:trPr>
        <w:tc>
          <w:tcPr>
            <w:tcW w:w="992" w:type="dxa"/>
            <w:gridSpan w:val="2"/>
            <w:tcBorders>
              <w:bottom w:val="single" w:sz="4" w:space="0" w:color="auto"/>
            </w:tcBorders>
            <w:vAlign w:val="center"/>
          </w:tcPr>
          <w:p w:rsidR="00186409" w:rsidRPr="00830C1D" w:rsidRDefault="00186409" w:rsidP="00F650D4">
            <w:pPr>
              <w:spacing w:after="160" w:line="259" w:lineRule="auto"/>
              <w:jc w:val="center"/>
              <w:rPr>
                <w:rFonts w:eastAsia="Calibri"/>
                <w:sz w:val="28"/>
                <w:szCs w:val="28"/>
                <w:lang w:eastAsia="en-US"/>
              </w:rPr>
            </w:pPr>
            <w:r w:rsidRPr="00830C1D">
              <w:rPr>
                <w:rFonts w:eastAsia="Calibri"/>
                <w:sz w:val="28"/>
                <w:szCs w:val="28"/>
                <w:lang w:eastAsia="en-US"/>
              </w:rPr>
              <w:t>6.4.3</w:t>
            </w:r>
          </w:p>
        </w:tc>
        <w:tc>
          <w:tcPr>
            <w:tcW w:w="567" w:type="dxa"/>
            <w:gridSpan w:val="2"/>
            <w:tcBorders>
              <w:bottom w:val="single" w:sz="4" w:space="0" w:color="auto"/>
            </w:tcBorders>
            <w:vAlign w:val="center"/>
          </w:tcPr>
          <w:p w:rsidR="00186409" w:rsidRPr="00830C1D" w:rsidRDefault="00186409" w:rsidP="00F650D4">
            <w:pPr>
              <w:spacing w:after="160" w:line="259" w:lineRule="auto"/>
              <w:rPr>
                <w:rFonts w:eastAsia="Calibri"/>
                <w:sz w:val="28"/>
                <w:szCs w:val="28"/>
                <w:lang w:eastAsia="en-US"/>
              </w:rPr>
            </w:pPr>
          </w:p>
        </w:tc>
        <w:tc>
          <w:tcPr>
            <w:tcW w:w="7480" w:type="dxa"/>
            <w:gridSpan w:val="3"/>
            <w:tcBorders>
              <w:bottom w:val="single" w:sz="4" w:space="0" w:color="auto"/>
            </w:tcBorders>
          </w:tcPr>
          <w:p w:rsidR="00186409" w:rsidRPr="00830C1D" w:rsidRDefault="00186409" w:rsidP="00F650D4">
            <w:pPr>
              <w:spacing w:after="160"/>
              <w:rPr>
                <w:rFonts w:eastAsia="Calibri"/>
                <w:sz w:val="28"/>
                <w:szCs w:val="28"/>
                <w:lang w:eastAsia="en-US"/>
              </w:rPr>
            </w:pPr>
            <w:r w:rsidRPr="00830C1D">
              <w:rPr>
                <w:rFonts w:eastAsia="Calibri"/>
                <w:sz w:val="28"/>
                <w:szCs w:val="28"/>
                <w:lang w:eastAsia="en-US"/>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830C1D">
              <w:rPr>
                <w:rFonts w:eastAsia="Calibri"/>
                <w:sz w:val="28"/>
                <w:szCs w:val="28"/>
                <w:lang w:eastAsia="en-US"/>
              </w:rPr>
              <w:t>машино-мест</w:t>
            </w:r>
            <w:proofErr w:type="spellEnd"/>
          </w:p>
        </w:tc>
      </w:tr>
      <w:tr w:rsidR="00186409" w:rsidRPr="00830C1D" w:rsidTr="00F650D4">
        <w:trPr>
          <w:trHeight w:val="600"/>
        </w:trPr>
        <w:tc>
          <w:tcPr>
            <w:tcW w:w="9039" w:type="dxa"/>
            <w:gridSpan w:val="7"/>
            <w:tcBorders>
              <w:bottom w:val="single" w:sz="4" w:space="0" w:color="auto"/>
            </w:tcBorders>
            <w:vAlign w:val="center"/>
          </w:tcPr>
          <w:p w:rsidR="00186409" w:rsidRPr="00830C1D" w:rsidRDefault="00186409" w:rsidP="00F650D4">
            <w:pPr>
              <w:spacing w:after="160"/>
              <w:rPr>
                <w:rFonts w:eastAsia="Calibri"/>
                <w:sz w:val="28"/>
                <w:szCs w:val="28"/>
                <w:lang w:eastAsia="en-US"/>
              </w:rPr>
            </w:pPr>
            <w:r w:rsidRPr="00830C1D">
              <w:rPr>
                <w:rFonts w:eastAsia="Calibri"/>
                <w:sz w:val="28"/>
                <w:szCs w:val="28"/>
                <w:lang w:eastAsia="en-US"/>
              </w:rPr>
              <w:t>6.5. Сведения об уплате государственной пошлины за осуществление государственной регистрации прав: _____________________________________</w:t>
            </w:r>
          </w:p>
        </w:tc>
      </w:tr>
    </w:tbl>
    <w:p w:rsidR="00186409" w:rsidRPr="00830C1D" w:rsidRDefault="00186409" w:rsidP="005A0D20">
      <w:pPr>
        <w:widowControl w:val="0"/>
        <w:autoSpaceDE w:val="0"/>
        <w:autoSpaceDN w:val="0"/>
        <w:adjustRightInd w:val="0"/>
        <w:jc w:val="both"/>
        <w:rPr>
          <w:rStyle w:val="aff2"/>
          <w:i w:val="0"/>
          <w:sz w:val="28"/>
          <w:szCs w:val="28"/>
        </w:rPr>
      </w:pPr>
    </w:p>
    <w:p w:rsidR="005A0D20" w:rsidRPr="00830C1D" w:rsidRDefault="005A0D20" w:rsidP="005A0D20">
      <w:pPr>
        <w:widowControl w:val="0"/>
        <w:autoSpaceDE w:val="0"/>
        <w:autoSpaceDN w:val="0"/>
        <w:adjustRightInd w:val="0"/>
        <w:jc w:val="both"/>
        <w:rPr>
          <w:rStyle w:val="aff2"/>
          <w:i w:val="0"/>
          <w:sz w:val="28"/>
          <w:szCs w:val="28"/>
        </w:rPr>
      </w:pPr>
      <w:r w:rsidRPr="00830C1D">
        <w:rPr>
          <w:rStyle w:val="aff2"/>
          <w:i w:val="0"/>
          <w:sz w:val="28"/>
          <w:szCs w:val="28"/>
        </w:rPr>
        <w:t>Приложение:_________________________________________________________________________________________________________________________</w:t>
      </w:r>
    </w:p>
    <w:p w:rsidR="005A0D20" w:rsidRPr="00830C1D" w:rsidRDefault="005A0D20" w:rsidP="005A0D20">
      <w:pPr>
        <w:widowControl w:val="0"/>
        <w:autoSpaceDE w:val="0"/>
        <w:autoSpaceDN w:val="0"/>
        <w:adjustRightInd w:val="0"/>
        <w:jc w:val="both"/>
        <w:rPr>
          <w:rStyle w:val="aff2"/>
          <w:i w:val="0"/>
          <w:sz w:val="28"/>
          <w:szCs w:val="28"/>
        </w:rPr>
      </w:pPr>
      <w:r w:rsidRPr="00830C1D">
        <w:rPr>
          <w:rStyle w:val="aff2"/>
          <w:i w:val="0"/>
          <w:sz w:val="28"/>
          <w:szCs w:val="28"/>
        </w:rPr>
        <w:t>Номер телефона и адрес электронной почты для связи: ___________________________________</w:t>
      </w:r>
      <w:r w:rsidR="00E22342">
        <w:rPr>
          <w:rStyle w:val="aff2"/>
          <w:i w:val="0"/>
          <w:sz w:val="28"/>
          <w:szCs w:val="28"/>
        </w:rPr>
        <w:t>_______________________________</w:t>
      </w:r>
      <w:r w:rsidRPr="00830C1D">
        <w:rPr>
          <w:rStyle w:val="aff2"/>
          <w:i w:val="0"/>
          <w:sz w:val="28"/>
          <w:szCs w:val="28"/>
        </w:rPr>
        <w:t>Результат предоставления услуги прошу</w:t>
      </w:r>
      <w:r w:rsidRPr="00830C1D">
        <w:rPr>
          <w:rStyle w:val="aff2"/>
          <w:sz w:val="28"/>
          <w:szCs w:val="28"/>
        </w:rPr>
        <w:t>:</w:t>
      </w:r>
    </w:p>
    <w:p w:rsidR="005A0D20" w:rsidRPr="00830C1D" w:rsidRDefault="005A0D20" w:rsidP="005A0D20">
      <w:pPr>
        <w:widowControl w:val="0"/>
        <w:autoSpaceDE w:val="0"/>
        <w:autoSpaceDN w:val="0"/>
        <w:adjustRightInd w:val="0"/>
        <w:ind w:firstLine="865"/>
        <w:jc w:val="both"/>
        <w:rPr>
          <w:rStyle w:val="aff2"/>
          <w:i w:val="0"/>
          <w:sz w:val="28"/>
          <w:szCs w:val="28"/>
        </w:rPr>
      </w:pPr>
    </w:p>
    <w:tbl>
      <w:tblPr>
        <w:tblW w:w="9360"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08"/>
        <w:gridCol w:w="852"/>
      </w:tblGrid>
      <w:tr w:rsidR="005A0D20" w:rsidRPr="00830C1D" w:rsidTr="005A0D20">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i/>
                <w:iCs/>
                <w:sz w:val="24"/>
                <w:szCs w:val="24"/>
              </w:rPr>
            </w:pPr>
            <w:r w:rsidRPr="00830C1D">
              <w:rPr>
                <w:rStyle w:val="aff2"/>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1"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282"/>
              <w:jc w:val="both"/>
              <w:rPr>
                <w:sz w:val="24"/>
                <w:szCs w:val="24"/>
              </w:rPr>
            </w:pPr>
          </w:p>
        </w:tc>
      </w:tr>
      <w:tr w:rsidR="005A0D20" w:rsidRPr="00830C1D" w:rsidTr="005A0D20">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sz w:val="24"/>
                <w:szCs w:val="24"/>
              </w:rPr>
            </w:pPr>
            <w:r w:rsidRPr="00830C1D">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851"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282"/>
              <w:jc w:val="both"/>
              <w:rPr>
                <w:sz w:val="24"/>
                <w:szCs w:val="24"/>
              </w:rPr>
            </w:pPr>
          </w:p>
        </w:tc>
      </w:tr>
      <w:tr w:rsidR="005A0D20" w:rsidRPr="00830C1D" w:rsidTr="005A0D20">
        <w:trPr>
          <w:trHeight w:val="330"/>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sz w:val="24"/>
                <w:szCs w:val="24"/>
              </w:rPr>
            </w:pPr>
            <w:r w:rsidRPr="00830C1D">
              <w:rPr>
                <w:sz w:val="24"/>
                <w:szCs w:val="24"/>
              </w:rPr>
              <w:t>Направить на бумажном носителе на почтовый адрес:</w:t>
            </w:r>
          </w:p>
        </w:tc>
        <w:tc>
          <w:tcPr>
            <w:tcW w:w="851"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282"/>
              <w:jc w:val="both"/>
              <w:rPr>
                <w:sz w:val="24"/>
                <w:szCs w:val="24"/>
              </w:rPr>
            </w:pPr>
          </w:p>
        </w:tc>
      </w:tr>
      <w:tr w:rsidR="005A0D20" w:rsidRPr="00830C1D" w:rsidTr="005A0D20">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sz w:val="24"/>
                <w:szCs w:val="24"/>
              </w:rPr>
            </w:pPr>
            <w:r w:rsidRPr="00830C1D">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851"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282"/>
              <w:jc w:val="both"/>
              <w:rPr>
                <w:sz w:val="24"/>
                <w:szCs w:val="24"/>
              </w:rPr>
            </w:pPr>
          </w:p>
        </w:tc>
      </w:tr>
      <w:tr w:rsidR="005A0D20" w:rsidRPr="00830C1D" w:rsidTr="005A0D20">
        <w:trPr>
          <w:trHeight w:val="445"/>
        </w:trPr>
        <w:tc>
          <w:tcPr>
            <w:tcW w:w="9354" w:type="dxa"/>
            <w:gridSpan w:val="2"/>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rStyle w:val="aff2"/>
                <w:sz w:val="24"/>
                <w:szCs w:val="24"/>
              </w:rPr>
            </w:pPr>
            <w:r w:rsidRPr="00830C1D">
              <w:rPr>
                <w:rStyle w:val="aff2"/>
                <w:sz w:val="24"/>
                <w:szCs w:val="24"/>
              </w:rPr>
              <w:t>Указывается один из перечисленных способов</w:t>
            </w:r>
          </w:p>
        </w:tc>
      </w:tr>
    </w:tbl>
    <w:p w:rsidR="005A0D20" w:rsidRPr="00830C1D" w:rsidRDefault="005A0D20" w:rsidP="005A0D20">
      <w:pPr>
        <w:widowControl w:val="0"/>
        <w:autoSpaceDE w:val="0"/>
        <w:autoSpaceDN w:val="0"/>
        <w:adjustRightInd w:val="0"/>
        <w:spacing w:line="360" w:lineRule="auto"/>
        <w:ind w:firstLine="865"/>
        <w:jc w:val="both"/>
        <w:rPr>
          <w:sz w:val="28"/>
        </w:rPr>
      </w:pPr>
    </w:p>
    <w:p w:rsidR="005A0D20" w:rsidRPr="00830C1D" w:rsidRDefault="00A84CA5" w:rsidP="005A0D20">
      <w:pPr>
        <w:pStyle w:val="a7"/>
        <w:spacing w:after="0"/>
        <w:ind w:firstLine="865"/>
        <w:rPr>
          <w:sz w:val="23"/>
        </w:rPr>
      </w:pPr>
      <w:r w:rsidRPr="00A84CA5">
        <w:rPr>
          <w:noProof/>
        </w:rPr>
        <w:pict>
          <v:shape id="docshape4" o:spid="_x0000_s1026" style="position:absolute;left:0;text-align:left;margin-left:227.75pt;margin-top:14.45pt;width:112.9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" path="m,l2258,e" filled="f" strokeweight=".42286mm">
            <v:path arrowok="t" o:connecttype="custom" o:connectlocs="0,0;1433830,0" o:connectangles="0,0"/>
            <w10:wrap type="topAndBottom" anchorx="page"/>
          </v:shape>
        </w:pict>
      </w:r>
      <w:r w:rsidRPr="00A84CA5">
        <w:rPr>
          <w:noProof/>
        </w:rPr>
        <w:pict>
          <v:shape id="docshape5" o:spid="_x0000_s1033" style="position:absolute;left:0;text-align:left;margin-left:354.8pt;margin-top:14.45pt;width:198.3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" path="m,l3965,e" filled="f" strokeweight=".42286mm">
            <v:path arrowok="t" o:connecttype="custom" o:connectlocs="0,0;2517775,0" o:connectangles="0,0"/>
            <w10:wrap type="topAndBottom" anchorx="page"/>
          </v:shape>
        </w:pict>
      </w:r>
    </w:p>
    <w:p w:rsidR="005A0D20" w:rsidRPr="00E22342" w:rsidRDefault="005A0D20" w:rsidP="005A0D20">
      <w:pPr>
        <w:tabs>
          <w:tab w:val="left" w:pos="6397"/>
        </w:tabs>
        <w:ind w:firstLine="3261"/>
        <w:rPr>
          <w:sz w:val="20"/>
          <w:szCs w:val="20"/>
        </w:rPr>
      </w:pPr>
      <w:r w:rsidRPr="00E22342">
        <w:rPr>
          <w:spacing w:val="-2"/>
          <w:sz w:val="20"/>
          <w:szCs w:val="20"/>
        </w:rPr>
        <w:t xml:space="preserve">         </w:t>
      </w:r>
      <w:proofErr w:type="gramStart"/>
      <w:r w:rsidRPr="00E22342">
        <w:rPr>
          <w:spacing w:val="-2"/>
          <w:sz w:val="20"/>
          <w:szCs w:val="20"/>
        </w:rPr>
        <w:t xml:space="preserve">(подпись)                           </w:t>
      </w:r>
      <w:r w:rsidRPr="00E22342">
        <w:rPr>
          <w:sz w:val="20"/>
          <w:szCs w:val="20"/>
        </w:rPr>
        <w:t>(фамилия,</w:t>
      </w:r>
      <w:r w:rsidRPr="00E22342">
        <w:rPr>
          <w:spacing w:val="18"/>
          <w:sz w:val="20"/>
          <w:szCs w:val="20"/>
        </w:rPr>
        <w:t xml:space="preserve"> </w:t>
      </w:r>
      <w:r w:rsidRPr="00E22342">
        <w:rPr>
          <w:sz w:val="20"/>
          <w:szCs w:val="20"/>
        </w:rPr>
        <w:t>имя,</w:t>
      </w:r>
      <w:r w:rsidRPr="00E22342">
        <w:rPr>
          <w:spacing w:val="20"/>
          <w:sz w:val="20"/>
          <w:szCs w:val="20"/>
        </w:rPr>
        <w:t xml:space="preserve"> </w:t>
      </w:r>
      <w:r w:rsidRPr="00E22342">
        <w:rPr>
          <w:sz w:val="20"/>
          <w:szCs w:val="20"/>
        </w:rPr>
        <w:t>отчество</w:t>
      </w:r>
      <w:r w:rsidRPr="00E22342">
        <w:rPr>
          <w:spacing w:val="7"/>
          <w:sz w:val="20"/>
          <w:szCs w:val="20"/>
        </w:rPr>
        <w:t xml:space="preserve"> </w:t>
      </w:r>
      <w:r w:rsidRPr="00E22342">
        <w:rPr>
          <w:sz w:val="20"/>
          <w:szCs w:val="20"/>
        </w:rPr>
        <w:t>(при</w:t>
      </w:r>
      <w:r w:rsidRPr="00E22342">
        <w:rPr>
          <w:spacing w:val="6"/>
          <w:sz w:val="20"/>
          <w:szCs w:val="20"/>
        </w:rPr>
        <w:t xml:space="preserve"> </w:t>
      </w:r>
      <w:r w:rsidRPr="00E22342">
        <w:rPr>
          <w:spacing w:val="-2"/>
          <w:sz w:val="20"/>
          <w:szCs w:val="20"/>
        </w:rPr>
        <w:t>наличии)</w:t>
      </w:r>
      <w:proofErr w:type="gramEnd"/>
    </w:p>
    <w:p w:rsidR="005A0D20" w:rsidRPr="00E22342" w:rsidRDefault="005A0D20" w:rsidP="005A0D20">
      <w:pPr>
        <w:widowControl w:val="0"/>
        <w:autoSpaceDE w:val="0"/>
        <w:autoSpaceDN w:val="0"/>
        <w:adjustRightInd w:val="0"/>
        <w:spacing w:line="360" w:lineRule="auto"/>
        <w:ind w:firstLine="865"/>
        <w:jc w:val="both"/>
        <w:rPr>
          <w:sz w:val="20"/>
          <w:szCs w:val="20"/>
        </w:rPr>
      </w:pPr>
    </w:p>
    <w:p w:rsidR="005A0D20" w:rsidRPr="00830C1D" w:rsidRDefault="005A0D20" w:rsidP="005A0D20">
      <w:pPr>
        <w:widowControl w:val="0"/>
        <w:autoSpaceDE w:val="0"/>
        <w:autoSpaceDN w:val="0"/>
        <w:adjustRightInd w:val="0"/>
        <w:spacing w:line="360" w:lineRule="auto"/>
        <w:ind w:firstLine="865"/>
        <w:jc w:val="both"/>
      </w:pPr>
      <w:r w:rsidRPr="00830C1D">
        <w:t xml:space="preserve">                           ____________________________________</w:t>
      </w:r>
    </w:p>
    <w:p w:rsidR="005A0D20" w:rsidRPr="00830C1D" w:rsidRDefault="005A0D20" w:rsidP="005A0D20">
      <w:pPr>
        <w:rPr>
          <w:sz w:val="28"/>
          <w:szCs w:val="28"/>
        </w:rPr>
      </w:pPr>
      <w:r w:rsidRPr="00830C1D">
        <w:rPr>
          <w:sz w:val="28"/>
          <w:szCs w:val="28"/>
        </w:rPr>
        <w:br w:type="page"/>
      </w:r>
    </w:p>
    <w:p w:rsidR="005A0D20" w:rsidRPr="00830C1D" w:rsidRDefault="005A0D20" w:rsidP="005A0D20">
      <w:pPr>
        <w:ind w:firstLine="865"/>
        <w:jc w:val="right"/>
        <w:rPr>
          <w:sz w:val="28"/>
          <w:szCs w:val="28"/>
        </w:rPr>
      </w:pPr>
      <w:r w:rsidRPr="00830C1D">
        <w:rPr>
          <w:sz w:val="28"/>
          <w:szCs w:val="28"/>
        </w:rPr>
        <w:lastRenderedPageBreak/>
        <w:t>Приложение № 4</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5A0D20">
      <w:pPr>
        <w:ind w:firstLine="865"/>
        <w:jc w:val="center"/>
        <w:rPr>
          <w:sz w:val="28"/>
          <w:szCs w:val="28"/>
        </w:rPr>
      </w:pPr>
      <w:r w:rsidRPr="00830C1D">
        <w:rPr>
          <w:sz w:val="28"/>
          <w:szCs w:val="28"/>
        </w:rPr>
        <w:t xml:space="preserve">                                     от 01.04.2022 № 498-па </w:t>
      </w:r>
    </w:p>
    <w:p w:rsidR="005A0D20" w:rsidRPr="00830C1D" w:rsidRDefault="005A0D20" w:rsidP="005A0D20">
      <w:pPr>
        <w:ind w:firstLine="865"/>
        <w:jc w:val="both"/>
      </w:pPr>
    </w:p>
    <w:p w:rsidR="005A0D20" w:rsidRPr="00E22342" w:rsidRDefault="005A0D20" w:rsidP="005A0D20">
      <w:pPr>
        <w:ind w:firstLine="865"/>
        <w:jc w:val="right"/>
        <w:rPr>
          <w:sz w:val="20"/>
          <w:szCs w:val="20"/>
        </w:rPr>
      </w:pPr>
      <w:r w:rsidRPr="00E22342">
        <w:rPr>
          <w:spacing w:val="-2"/>
          <w:sz w:val="20"/>
          <w:szCs w:val="20"/>
        </w:rPr>
        <w:t>ФОРМА</w:t>
      </w:r>
    </w:p>
    <w:p w:rsidR="005A0D20" w:rsidRPr="00830C1D" w:rsidRDefault="005A0D20" w:rsidP="005A0D20">
      <w:pPr>
        <w:pStyle w:val="a7"/>
        <w:tabs>
          <w:tab w:val="left" w:pos="10138"/>
        </w:tabs>
        <w:spacing w:after="0"/>
        <w:ind w:left="4820" w:hanging="284"/>
      </w:pPr>
      <w:r w:rsidRPr="00830C1D">
        <w:t>Кому _________________________________</w:t>
      </w:r>
    </w:p>
    <w:p w:rsidR="005A0D20" w:rsidRPr="00830C1D" w:rsidRDefault="005A0D20" w:rsidP="005A0D20">
      <w:pPr>
        <w:spacing w:line="280" w:lineRule="auto"/>
        <w:ind w:left="4820" w:hanging="284"/>
        <w:jc w:val="center"/>
        <w:rPr>
          <w:rFonts w:ascii="Cambria" w:hAnsi="Cambria"/>
          <w:sz w:val="19"/>
        </w:rPr>
      </w:pPr>
      <w:proofErr w:type="gramStart"/>
      <w:r w:rsidRPr="00830C1D">
        <w:rPr>
          <w:rFonts w:ascii="Cambria" w:hAnsi="Cambria"/>
          <w:sz w:val="19"/>
        </w:rPr>
        <w:t>(фамилия,</w:t>
      </w:r>
      <w:r w:rsidRPr="00830C1D">
        <w:rPr>
          <w:rFonts w:ascii="Cambria" w:hAnsi="Cambria"/>
          <w:spacing w:val="-1"/>
          <w:sz w:val="19"/>
        </w:rPr>
        <w:t xml:space="preserve"> </w:t>
      </w:r>
      <w:r w:rsidRPr="00830C1D">
        <w:rPr>
          <w:rFonts w:ascii="Cambria" w:hAnsi="Cambria"/>
          <w:sz w:val="19"/>
        </w:rPr>
        <w:t>имя,</w:t>
      </w:r>
      <w:r w:rsidRPr="00830C1D">
        <w:rPr>
          <w:rFonts w:ascii="Cambria" w:hAnsi="Cambria"/>
          <w:spacing w:val="-6"/>
          <w:sz w:val="19"/>
        </w:rPr>
        <w:t xml:space="preserve"> </w:t>
      </w:r>
      <w:r w:rsidRPr="00830C1D">
        <w:rPr>
          <w:rFonts w:ascii="Cambria" w:hAnsi="Cambria"/>
          <w:sz w:val="19"/>
        </w:rPr>
        <w:t>отчество</w:t>
      </w:r>
      <w:r w:rsidRPr="00830C1D">
        <w:rPr>
          <w:rFonts w:ascii="Cambria" w:hAnsi="Cambria"/>
          <w:spacing w:val="-5"/>
          <w:sz w:val="19"/>
        </w:rPr>
        <w:t xml:space="preserve"> </w:t>
      </w:r>
      <w:r w:rsidRPr="00830C1D">
        <w:rPr>
          <w:rFonts w:ascii="Cambria" w:hAnsi="Cambria"/>
          <w:sz w:val="19"/>
        </w:rPr>
        <w:t>(при</w:t>
      </w:r>
      <w:r w:rsidRPr="00830C1D">
        <w:rPr>
          <w:rFonts w:ascii="Cambria" w:hAnsi="Cambria"/>
          <w:spacing w:val="-4"/>
          <w:sz w:val="19"/>
        </w:rPr>
        <w:t xml:space="preserve"> </w:t>
      </w:r>
      <w:r w:rsidRPr="00830C1D">
        <w:rPr>
          <w:rFonts w:ascii="Cambria" w:hAnsi="Cambria"/>
          <w:sz w:val="19"/>
        </w:rPr>
        <w:t>наличии)</w:t>
      </w:r>
      <w:r w:rsidRPr="00830C1D">
        <w:rPr>
          <w:rFonts w:ascii="Cambria" w:hAnsi="Cambria"/>
          <w:spacing w:val="-10"/>
          <w:sz w:val="19"/>
        </w:rPr>
        <w:t xml:space="preserve"> </w:t>
      </w:r>
      <w:r w:rsidRPr="00830C1D">
        <w:rPr>
          <w:rFonts w:ascii="Cambria" w:hAnsi="Cambria"/>
          <w:sz w:val="19"/>
        </w:rPr>
        <w:t xml:space="preserve">застройщика, </w:t>
      </w:r>
      <w:r w:rsidRPr="00830C1D">
        <w:rPr>
          <w:rFonts w:ascii="Cambria" w:hAnsi="Cambria"/>
          <w:spacing w:val="-2"/>
          <w:sz w:val="19"/>
        </w:rPr>
        <w:t>ОГРНИП</w:t>
      </w:r>
      <w:r w:rsidRPr="00830C1D">
        <w:rPr>
          <w:rFonts w:ascii="Cambria" w:hAnsi="Cambria"/>
          <w:spacing w:val="-5"/>
          <w:sz w:val="19"/>
        </w:rPr>
        <w:t xml:space="preserve"> </w:t>
      </w:r>
      <w:r w:rsidRPr="00830C1D">
        <w:rPr>
          <w:rFonts w:ascii="Cambria" w:hAnsi="Cambria"/>
          <w:spacing w:val="-2"/>
          <w:sz w:val="19"/>
        </w:rPr>
        <w:t>(для физического</w:t>
      </w:r>
      <w:r w:rsidRPr="00830C1D">
        <w:rPr>
          <w:rFonts w:ascii="Cambria" w:hAnsi="Cambria"/>
          <w:spacing w:val="14"/>
          <w:sz w:val="19"/>
        </w:rPr>
        <w:t xml:space="preserve"> </w:t>
      </w:r>
      <w:r w:rsidRPr="00830C1D">
        <w:rPr>
          <w:rFonts w:ascii="Cambria" w:hAnsi="Cambria"/>
          <w:spacing w:val="-2"/>
          <w:sz w:val="19"/>
        </w:rPr>
        <w:t>лица,</w:t>
      </w:r>
      <w:r w:rsidRPr="00830C1D">
        <w:rPr>
          <w:rFonts w:ascii="Cambria" w:hAnsi="Cambria"/>
          <w:sz w:val="19"/>
        </w:rPr>
        <w:t xml:space="preserve"> </w:t>
      </w:r>
      <w:r w:rsidRPr="00830C1D">
        <w:rPr>
          <w:rFonts w:ascii="Cambria" w:hAnsi="Cambria"/>
          <w:spacing w:val="-2"/>
          <w:sz w:val="19"/>
        </w:rPr>
        <w:t>зарегистрированного в</w:t>
      </w:r>
      <w:r w:rsidRPr="00830C1D">
        <w:rPr>
          <w:rFonts w:ascii="Cambria" w:hAnsi="Cambria"/>
          <w:sz w:val="19"/>
        </w:rPr>
        <w:t xml:space="preserve"> </w:t>
      </w:r>
      <w:r w:rsidRPr="00830C1D">
        <w:rPr>
          <w:rFonts w:ascii="Cambria" w:hAnsi="Cambria"/>
          <w:spacing w:val="-2"/>
          <w:sz w:val="19"/>
        </w:rPr>
        <w:t>качестве</w:t>
      </w:r>
      <w:r w:rsidRPr="00830C1D">
        <w:rPr>
          <w:rFonts w:ascii="Cambria" w:hAnsi="Cambria"/>
          <w:spacing w:val="8"/>
          <w:sz w:val="19"/>
        </w:rPr>
        <w:t xml:space="preserve"> </w:t>
      </w:r>
      <w:r w:rsidRPr="00830C1D">
        <w:rPr>
          <w:rFonts w:ascii="Cambria" w:hAnsi="Cambria"/>
          <w:spacing w:val="-2"/>
          <w:sz w:val="19"/>
        </w:rPr>
        <w:t>индивидуального</w:t>
      </w:r>
      <w:r w:rsidRPr="00830C1D">
        <w:rPr>
          <w:rFonts w:ascii="Cambria" w:hAnsi="Cambria"/>
          <w:spacing w:val="-9"/>
          <w:sz w:val="19"/>
        </w:rPr>
        <w:t xml:space="preserve"> </w:t>
      </w:r>
      <w:r w:rsidRPr="00830C1D">
        <w:rPr>
          <w:rFonts w:ascii="Cambria" w:hAnsi="Cambria"/>
          <w:spacing w:val="-2"/>
          <w:sz w:val="19"/>
        </w:rPr>
        <w:t>предпринимателя)</w:t>
      </w:r>
      <w:r w:rsidRPr="00830C1D">
        <w:rPr>
          <w:rFonts w:ascii="Cambria" w:hAnsi="Cambria"/>
          <w:spacing w:val="-7"/>
          <w:sz w:val="19"/>
        </w:rPr>
        <w:t xml:space="preserve"> </w:t>
      </w:r>
      <w:r w:rsidRPr="00830C1D">
        <w:rPr>
          <w:rFonts w:ascii="Cambria" w:hAnsi="Cambria"/>
          <w:spacing w:val="-2"/>
          <w:w w:val="90"/>
          <w:sz w:val="19"/>
        </w:rPr>
        <w:t>—</w:t>
      </w:r>
      <w:r w:rsidRPr="00830C1D">
        <w:rPr>
          <w:rFonts w:ascii="Cambria" w:hAnsi="Cambria"/>
          <w:spacing w:val="40"/>
          <w:sz w:val="19"/>
        </w:rPr>
        <w:t xml:space="preserve"> </w:t>
      </w:r>
      <w:r w:rsidRPr="00830C1D">
        <w:rPr>
          <w:rFonts w:ascii="Cambria" w:hAnsi="Cambria"/>
          <w:spacing w:val="-2"/>
          <w:sz w:val="19"/>
        </w:rPr>
        <w:t>для</w:t>
      </w:r>
      <w:r w:rsidRPr="00830C1D">
        <w:rPr>
          <w:rFonts w:ascii="Cambria" w:hAnsi="Cambria"/>
          <w:sz w:val="19"/>
        </w:rPr>
        <w:t xml:space="preserve"> физического</w:t>
      </w:r>
      <w:r w:rsidRPr="00830C1D">
        <w:rPr>
          <w:rFonts w:ascii="Cambria" w:hAnsi="Cambria"/>
          <w:spacing w:val="2"/>
          <w:sz w:val="19"/>
        </w:rPr>
        <w:t xml:space="preserve"> </w:t>
      </w:r>
      <w:r w:rsidRPr="00830C1D">
        <w:rPr>
          <w:rFonts w:ascii="Cambria" w:hAnsi="Cambria"/>
          <w:sz w:val="19"/>
        </w:rPr>
        <w:t>лица,</w:t>
      </w:r>
      <w:r w:rsidRPr="00830C1D">
        <w:rPr>
          <w:rFonts w:ascii="Cambria" w:hAnsi="Cambria"/>
          <w:spacing w:val="-3"/>
          <w:sz w:val="19"/>
        </w:rPr>
        <w:t xml:space="preserve"> </w:t>
      </w:r>
      <w:r w:rsidRPr="00830C1D">
        <w:rPr>
          <w:rFonts w:ascii="Cambria" w:hAnsi="Cambria"/>
          <w:sz w:val="19"/>
        </w:rPr>
        <w:t>полное наименование</w:t>
      </w:r>
      <w:r w:rsidRPr="00830C1D">
        <w:rPr>
          <w:rFonts w:ascii="Cambria" w:hAnsi="Cambria"/>
          <w:spacing w:val="10"/>
          <w:sz w:val="19"/>
        </w:rPr>
        <w:t xml:space="preserve"> </w:t>
      </w:r>
      <w:r w:rsidRPr="00830C1D">
        <w:rPr>
          <w:rFonts w:ascii="Cambria" w:hAnsi="Cambria"/>
          <w:sz w:val="19"/>
        </w:rPr>
        <w:t xml:space="preserve">застройщика, ИНН, ОГРН </w:t>
      </w:r>
      <w:r w:rsidRPr="00830C1D">
        <w:rPr>
          <w:rFonts w:ascii="Cambria" w:hAnsi="Cambria"/>
          <w:w w:val="90"/>
          <w:sz w:val="19"/>
        </w:rPr>
        <w:t xml:space="preserve">— </w:t>
      </w:r>
      <w:r w:rsidRPr="00830C1D">
        <w:rPr>
          <w:rFonts w:ascii="Cambria" w:hAnsi="Cambria"/>
          <w:sz w:val="19"/>
        </w:rPr>
        <w:t>для юридического лица,</w:t>
      </w:r>
      <w:proofErr w:type="gramEnd"/>
    </w:p>
    <w:p w:rsidR="005A0D20" w:rsidRPr="00830C1D" w:rsidRDefault="005A0D20" w:rsidP="005A0D20">
      <w:pPr>
        <w:spacing w:before="49" w:line="280" w:lineRule="auto"/>
        <w:ind w:left="4820" w:hanging="284"/>
        <w:jc w:val="center"/>
        <w:rPr>
          <w:rFonts w:ascii="Cambria" w:hAnsi="Cambria"/>
          <w:sz w:val="19"/>
        </w:rPr>
      </w:pPr>
    </w:p>
    <w:p w:rsidR="005A0D20" w:rsidRPr="00830C1D" w:rsidRDefault="005A0D20" w:rsidP="005A0D20">
      <w:pPr>
        <w:pStyle w:val="a7"/>
        <w:spacing w:after="0"/>
        <w:ind w:left="4820" w:hanging="284"/>
        <w:rPr>
          <w:rFonts w:ascii="Cambria"/>
          <w:sz w:val="20"/>
        </w:rPr>
      </w:pPr>
      <w:r w:rsidRPr="00830C1D">
        <w:rPr>
          <w:rFonts w:ascii="Cambria"/>
          <w:sz w:val="20"/>
        </w:rPr>
        <w:t>________________________________________________________________</w:t>
      </w:r>
    </w:p>
    <w:p w:rsidR="005A0D20" w:rsidRPr="00830C1D" w:rsidRDefault="005A0D20" w:rsidP="005A0D20">
      <w:pPr>
        <w:ind w:left="4820" w:hanging="284"/>
        <w:jc w:val="center"/>
        <w:rPr>
          <w:rStyle w:val="aff2"/>
          <w:i w:val="0"/>
          <w:szCs w:val="20"/>
        </w:rPr>
      </w:pPr>
      <w:r w:rsidRPr="00830C1D">
        <w:rPr>
          <w:rStyle w:val="aff2"/>
          <w:sz w:val="20"/>
          <w:szCs w:val="20"/>
        </w:rPr>
        <w:t xml:space="preserve">почтовый индекс и адрес, телефон, адрес </w:t>
      </w:r>
      <w:proofErr w:type="gramStart"/>
      <w:r w:rsidRPr="00830C1D">
        <w:rPr>
          <w:rStyle w:val="aff2"/>
          <w:sz w:val="20"/>
          <w:szCs w:val="20"/>
        </w:rPr>
        <w:t>электронной</w:t>
      </w:r>
      <w:proofErr w:type="gramEnd"/>
    </w:p>
    <w:p w:rsidR="005A0D20" w:rsidRPr="00830C1D" w:rsidRDefault="005A0D20" w:rsidP="005A0D20">
      <w:pPr>
        <w:pStyle w:val="a7"/>
        <w:spacing w:after="0"/>
        <w:ind w:firstLine="865"/>
      </w:pPr>
    </w:p>
    <w:p w:rsidR="005A0D20" w:rsidRPr="00830C1D" w:rsidRDefault="005A0D20" w:rsidP="005A0D20">
      <w:pPr>
        <w:pStyle w:val="a7"/>
        <w:spacing w:after="0"/>
        <w:ind w:firstLine="865"/>
        <w:jc w:val="center"/>
        <w:rPr>
          <w:sz w:val="28"/>
          <w:szCs w:val="28"/>
        </w:rPr>
      </w:pPr>
      <w:proofErr w:type="gramStart"/>
      <w:r w:rsidRPr="00830C1D">
        <w:rPr>
          <w:sz w:val="28"/>
          <w:szCs w:val="28"/>
        </w:rPr>
        <w:t>Р</w:t>
      </w:r>
      <w:proofErr w:type="gramEnd"/>
      <w:r w:rsidRPr="00830C1D">
        <w:rPr>
          <w:spacing w:val="-3"/>
          <w:sz w:val="28"/>
          <w:szCs w:val="28"/>
        </w:rPr>
        <w:t xml:space="preserve"> </w:t>
      </w:r>
      <w:r w:rsidRPr="00830C1D">
        <w:rPr>
          <w:sz w:val="28"/>
          <w:szCs w:val="28"/>
        </w:rPr>
        <w:t>Е</w:t>
      </w:r>
      <w:r w:rsidRPr="00830C1D">
        <w:rPr>
          <w:spacing w:val="10"/>
          <w:sz w:val="28"/>
          <w:szCs w:val="28"/>
        </w:rPr>
        <w:t xml:space="preserve"> </w:t>
      </w:r>
      <w:r w:rsidRPr="00830C1D">
        <w:rPr>
          <w:sz w:val="28"/>
          <w:szCs w:val="28"/>
        </w:rPr>
        <w:t>Ш</w:t>
      </w:r>
      <w:r w:rsidRPr="00830C1D">
        <w:rPr>
          <w:spacing w:val="11"/>
          <w:sz w:val="28"/>
          <w:szCs w:val="28"/>
        </w:rPr>
        <w:t xml:space="preserve"> </w:t>
      </w:r>
      <w:r w:rsidRPr="00830C1D">
        <w:rPr>
          <w:sz w:val="28"/>
          <w:szCs w:val="28"/>
        </w:rPr>
        <w:t>Е</w:t>
      </w:r>
      <w:r w:rsidRPr="00830C1D">
        <w:rPr>
          <w:spacing w:val="12"/>
          <w:sz w:val="28"/>
          <w:szCs w:val="28"/>
        </w:rPr>
        <w:t xml:space="preserve"> </w:t>
      </w:r>
      <w:r w:rsidRPr="00830C1D">
        <w:rPr>
          <w:sz w:val="28"/>
          <w:szCs w:val="28"/>
        </w:rPr>
        <w:t>Н</w:t>
      </w:r>
      <w:r w:rsidRPr="00830C1D">
        <w:rPr>
          <w:spacing w:val="-5"/>
          <w:sz w:val="28"/>
          <w:szCs w:val="28"/>
        </w:rPr>
        <w:t xml:space="preserve"> </w:t>
      </w:r>
      <w:r w:rsidRPr="00830C1D">
        <w:rPr>
          <w:sz w:val="28"/>
          <w:szCs w:val="28"/>
        </w:rPr>
        <w:t>И</w:t>
      </w:r>
      <w:r w:rsidRPr="00830C1D">
        <w:rPr>
          <w:spacing w:val="4"/>
          <w:sz w:val="28"/>
          <w:szCs w:val="28"/>
        </w:rPr>
        <w:t xml:space="preserve"> </w:t>
      </w:r>
      <w:r w:rsidRPr="00830C1D">
        <w:rPr>
          <w:spacing w:val="-10"/>
          <w:sz w:val="28"/>
          <w:szCs w:val="28"/>
        </w:rPr>
        <w:t>Е</w:t>
      </w:r>
    </w:p>
    <w:p w:rsidR="005A0D20" w:rsidRPr="00830C1D" w:rsidRDefault="005A0D20" w:rsidP="005A0D20">
      <w:pPr>
        <w:pStyle w:val="a7"/>
        <w:spacing w:after="0"/>
        <w:ind w:firstLine="865"/>
        <w:jc w:val="center"/>
        <w:rPr>
          <w:rStyle w:val="aff2"/>
          <w:i w:val="0"/>
          <w:sz w:val="28"/>
          <w:szCs w:val="28"/>
        </w:rPr>
      </w:pPr>
      <w:r w:rsidRPr="00830C1D">
        <w:rPr>
          <w:rStyle w:val="aff2"/>
          <w:i w:val="0"/>
          <w:sz w:val="28"/>
          <w:szCs w:val="28"/>
        </w:rPr>
        <w:t>об отказе в приеме документов</w:t>
      </w:r>
    </w:p>
    <w:p w:rsidR="00186409" w:rsidRPr="00E22342" w:rsidRDefault="00186409" w:rsidP="00186409">
      <w:pPr>
        <w:pStyle w:val="a7"/>
        <w:spacing w:after="0"/>
        <w:ind w:firstLine="426"/>
        <w:jc w:val="center"/>
        <w:rPr>
          <w:rStyle w:val="aff2"/>
          <w:i w:val="0"/>
          <w:color w:val="4F81BD" w:themeColor="accent1"/>
          <w:sz w:val="22"/>
          <w:szCs w:val="22"/>
        </w:rPr>
      </w:pPr>
      <w:r w:rsidRPr="00E22342">
        <w:rPr>
          <w:color w:val="4F81BD" w:themeColor="accent1"/>
          <w:sz w:val="22"/>
          <w:szCs w:val="22"/>
        </w:rPr>
        <w:t xml:space="preserve">(в редакции Постановления администрации Партизанского городского округа  </w:t>
      </w:r>
      <w:hyperlink r:id="rId164" w:history="1">
        <w:r w:rsidR="00A80872" w:rsidRPr="00E22342">
          <w:rPr>
            <w:rStyle w:val="af7"/>
            <w:color w:val="4F81BD" w:themeColor="accent1"/>
            <w:sz w:val="22"/>
            <w:szCs w:val="22"/>
          </w:rPr>
          <w:t>от 23.03.2023 г. № 409-па</w:t>
        </w:r>
      </w:hyperlink>
      <w:r w:rsidRPr="00E22342">
        <w:rPr>
          <w:color w:val="4F81BD" w:themeColor="accent1"/>
          <w:sz w:val="22"/>
          <w:szCs w:val="22"/>
        </w:rPr>
        <w:t>)</w:t>
      </w:r>
    </w:p>
    <w:p w:rsidR="005A0D20" w:rsidRPr="00830C1D" w:rsidRDefault="005A0D20" w:rsidP="005A0D20">
      <w:pPr>
        <w:pStyle w:val="a7"/>
        <w:spacing w:after="0"/>
        <w:ind w:firstLine="284"/>
        <w:jc w:val="center"/>
        <w:rPr>
          <w:rStyle w:val="aff2"/>
          <w:i w:val="0"/>
          <w:sz w:val="28"/>
          <w:szCs w:val="28"/>
        </w:rPr>
      </w:pPr>
    </w:p>
    <w:p w:rsidR="005A0D20" w:rsidRPr="00830C1D" w:rsidRDefault="005A0D20" w:rsidP="005A0D20">
      <w:pPr>
        <w:pBdr>
          <w:bottom w:val="single" w:sz="4" w:space="1" w:color="auto"/>
        </w:pBdr>
        <w:ind w:firstLine="865"/>
        <w:jc w:val="both"/>
      </w:pPr>
      <w:r w:rsidRPr="00830C1D">
        <w:rPr>
          <w:sz w:val="28"/>
          <w:szCs w:val="28"/>
        </w:rPr>
        <w:t xml:space="preserve">Администрация </w:t>
      </w:r>
      <w:r w:rsidR="00D241DE">
        <w:rPr>
          <w:sz w:val="28"/>
          <w:szCs w:val="28"/>
        </w:rPr>
        <w:t xml:space="preserve">муниципального округа город </w:t>
      </w:r>
      <w:proofErr w:type="spellStart"/>
      <w:r w:rsidR="00D241DE">
        <w:rPr>
          <w:sz w:val="28"/>
          <w:szCs w:val="28"/>
        </w:rPr>
        <w:t>Партизанск</w:t>
      </w:r>
      <w:proofErr w:type="spellEnd"/>
      <w:r w:rsidR="00D241DE">
        <w:rPr>
          <w:sz w:val="28"/>
          <w:szCs w:val="28"/>
        </w:rPr>
        <w:t xml:space="preserve"> Приморского края</w:t>
      </w:r>
    </w:p>
    <w:p w:rsidR="005A0D20" w:rsidRPr="00830C1D" w:rsidRDefault="005A0D20" w:rsidP="00186409">
      <w:pPr>
        <w:spacing w:before="29"/>
        <w:ind w:firstLine="865"/>
        <w:jc w:val="center"/>
        <w:rPr>
          <w:sz w:val="20"/>
        </w:rPr>
      </w:pPr>
      <w:r w:rsidRPr="00830C1D">
        <w:rPr>
          <w:sz w:val="20"/>
        </w:rPr>
        <w:t>(наименование</w:t>
      </w:r>
      <w:r w:rsidRPr="00830C1D">
        <w:rPr>
          <w:spacing w:val="2"/>
          <w:sz w:val="20"/>
        </w:rPr>
        <w:t xml:space="preserve"> </w:t>
      </w:r>
      <w:r w:rsidRPr="00830C1D">
        <w:rPr>
          <w:sz w:val="20"/>
        </w:rPr>
        <w:t>уполномоченного</w:t>
      </w:r>
      <w:r w:rsidRPr="00830C1D">
        <w:rPr>
          <w:spacing w:val="-13"/>
          <w:sz w:val="20"/>
        </w:rPr>
        <w:t xml:space="preserve"> </w:t>
      </w:r>
      <w:r w:rsidRPr="00830C1D">
        <w:rPr>
          <w:sz w:val="20"/>
        </w:rPr>
        <w:t>на</w:t>
      </w:r>
      <w:r w:rsidRPr="00830C1D">
        <w:rPr>
          <w:spacing w:val="-12"/>
          <w:sz w:val="20"/>
        </w:rPr>
        <w:t xml:space="preserve"> </w:t>
      </w:r>
      <w:r w:rsidRPr="00830C1D">
        <w:rPr>
          <w:sz w:val="20"/>
        </w:rPr>
        <w:t>выдачу</w:t>
      </w:r>
      <w:r w:rsidRPr="00830C1D">
        <w:rPr>
          <w:spacing w:val="-8"/>
          <w:sz w:val="20"/>
        </w:rPr>
        <w:t xml:space="preserve"> </w:t>
      </w:r>
      <w:r w:rsidRPr="00830C1D">
        <w:rPr>
          <w:sz w:val="20"/>
        </w:rPr>
        <w:t>разрешений</w:t>
      </w:r>
      <w:r w:rsidRPr="00830C1D">
        <w:rPr>
          <w:spacing w:val="2"/>
          <w:sz w:val="20"/>
        </w:rPr>
        <w:t xml:space="preserve"> </w:t>
      </w:r>
      <w:r w:rsidRPr="00830C1D">
        <w:rPr>
          <w:sz w:val="20"/>
        </w:rPr>
        <w:t>на</w:t>
      </w:r>
      <w:r w:rsidRPr="00830C1D">
        <w:rPr>
          <w:spacing w:val="-6"/>
          <w:sz w:val="20"/>
        </w:rPr>
        <w:t xml:space="preserve"> </w:t>
      </w:r>
      <w:r w:rsidRPr="00830C1D">
        <w:rPr>
          <w:sz w:val="20"/>
        </w:rPr>
        <w:t>ввод</w:t>
      </w:r>
      <w:r w:rsidRPr="00830C1D">
        <w:rPr>
          <w:spacing w:val="-13"/>
          <w:sz w:val="20"/>
        </w:rPr>
        <w:t xml:space="preserve"> </w:t>
      </w:r>
      <w:r w:rsidRPr="00830C1D">
        <w:rPr>
          <w:sz w:val="20"/>
        </w:rPr>
        <w:t>объекта</w:t>
      </w:r>
      <w:r w:rsidRPr="00830C1D">
        <w:rPr>
          <w:spacing w:val="-1"/>
          <w:sz w:val="20"/>
        </w:rPr>
        <w:t xml:space="preserve"> </w:t>
      </w:r>
      <w:r w:rsidRPr="00830C1D">
        <w:rPr>
          <w:sz w:val="20"/>
        </w:rPr>
        <w:t>в</w:t>
      </w:r>
      <w:r w:rsidRPr="00830C1D">
        <w:rPr>
          <w:spacing w:val="-11"/>
          <w:sz w:val="20"/>
        </w:rPr>
        <w:t xml:space="preserve"> </w:t>
      </w:r>
      <w:r w:rsidRPr="00830C1D">
        <w:rPr>
          <w:sz w:val="20"/>
        </w:rPr>
        <w:t>эксплуатацию</w:t>
      </w:r>
      <w:r w:rsidRPr="00830C1D">
        <w:rPr>
          <w:spacing w:val="2"/>
          <w:sz w:val="20"/>
        </w:rPr>
        <w:t xml:space="preserve"> </w:t>
      </w:r>
      <w:r w:rsidRPr="00830C1D">
        <w:rPr>
          <w:sz w:val="20"/>
        </w:rPr>
        <w:t>федерального органа исполнительной</w:t>
      </w:r>
      <w:r w:rsidRPr="00830C1D">
        <w:rPr>
          <w:spacing w:val="-8"/>
          <w:sz w:val="20"/>
        </w:rPr>
        <w:t xml:space="preserve"> </w:t>
      </w:r>
      <w:r w:rsidRPr="00830C1D">
        <w:rPr>
          <w:sz w:val="20"/>
        </w:rPr>
        <w:t>власти, органа исполнительной</w:t>
      </w:r>
      <w:r w:rsidRPr="00830C1D">
        <w:rPr>
          <w:spacing w:val="-8"/>
          <w:sz w:val="20"/>
        </w:rPr>
        <w:t xml:space="preserve"> </w:t>
      </w:r>
      <w:r w:rsidRPr="00830C1D">
        <w:rPr>
          <w:sz w:val="20"/>
        </w:rPr>
        <w:t>власти субъекта Российской Федерации, органа местного самоуправления, организации)</w:t>
      </w:r>
    </w:p>
    <w:p w:rsidR="005A0D20" w:rsidRPr="00830C1D" w:rsidRDefault="005A0D20" w:rsidP="005A0D20">
      <w:pPr>
        <w:ind w:firstLine="865"/>
        <w:jc w:val="both"/>
        <w:rPr>
          <w:rStyle w:val="aff2"/>
          <w:i w:val="0"/>
          <w:sz w:val="28"/>
          <w:szCs w:val="28"/>
        </w:rPr>
      </w:pPr>
      <w:r w:rsidRPr="00830C1D">
        <w:rPr>
          <w:rStyle w:val="aff2"/>
          <w:i w:val="0"/>
          <w:sz w:val="28"/>
          <w:szCs w:val="28"/>
        </w:rPr>
        <w:t>В приеме документов для предоставления услуги "Выдача разрешения на ввод объекта в эксплуатацию" Вам отказано по следующим основаниям</w:t>
      </w:r>
      <w:r w:rsidRPr="00830C1D">
        <w:rPr>
          <w:rStyle w:val="aff2"/>
          <w:sz w:val="28"/>
          <w:szCs w:val="28"/>
        </w:rPr>
        <w:t>:</w:t>
      </w:r>
    </w:p>
    <w:tbl>
      <w:tblPr>
        <w:tblW w:w="922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67"/>
        <w:gridCol w:w="4537"/>
        <w:gridCol w:w="3421"/>
      </w:tblGrid>
      <w:tr w:rsidR="005A0D20" w:rsidRPr="00830C1D" w:rsidTr="005A0D20">
        <w:trPr>
          <w:trHeight w:val="1081"/>
        </w:trPr>
        <w:tc>
          <w:tcPr>
            <w:tcW w:w="12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8"/>
              <w:rPr>
                <w:rStyle w:val="aff2"/>
                <w:i w:val="0"/>
                <w:sz w:val="24"/>
                <w:szCs w:val="24"/>
              </w:rPr>
            </w:pPr>
            <w:r w:rsidRPr="00830C1D">
              <w:rPr>
                <w:rStyle w:val="aff2"/>
                <w:i w:val="0"/>
                <w:sz w:val="24"/>
                <w:szCs w:val="24"/>
              </w:rPr>
              <w:t>№ пункта Административного регламента</w:t>
            </w:r>
          </w:p>
        </w:tc>
        <w:tc>
          <w:tcPr>
            <w:tcW w:w="453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32" w:lineRule="auto"/>
              <w:ind w:firstLine="8"/>
              <w:jc w:val="center"/>
              <w:rPr>
                <w:rStyle w:val="aff2"/>
                <w:i w:val="0"/>
                <w:sz w:val="24"/>
                <w:szCs w:val="24"/>
              </w:rPr>
            </w:pPr>
            <w:r w:rsidRPr="00830C1D">
              <w:rPr>
                <w:rStyle w:val="aff2"/>
                <w:i w:val="0"/>
                <w:sz w:val="24"/>
                <w:szCs w:val="24"/>
              </w:rPr>
              <w:t>Наименование основания для отказа в соответствии с Административным регламентом</w:t>
            </w:r>
          </w:p>
        </w:tc>
        <w:tc>
          <w:tcPr>
            <w:tcW w:w="342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8"/>
              <w:rPr>
                <w:rStyle w:val="aff2"/>
                <w:i w:val="0"/>
                <w:sz w:val="24"/>
                <w:szCs w:val="24"/>
              </w:rPr>
            </w:pPr>
            <w:r w:rsidRPr="00830C1D">
              <w:rPr>
                <w:rStyle w:val="aff2"/>
                <w:i w:val="0"/>
                <w:sz w:val="24"/>
                <w:szCs w:val="24"/>
              </w:rPr>
              <w:t>Разъяснение причин отказа в приеме документов</w:t>
            </w:r>
          </w:p>
        </w:tc>
      </w:tr>
      <w:tr w:rsidR="005A0D20" w:rsidRPr="00830C1D" w:rsidTr="005A0D20">
        <w:trPr>
          <w:trHeight w:val="1289"/>
        </w:trPr>
        <w:tc>
          <w:tcPr>
            <w:tcW w:w="1266"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line="230" w:lineRule="auto"/>
              <w:ind w:firstLine="8"/>
              <w:rPr>
                <w:rStyle w:val="aff2"/>
                <w:i w:val="0"/>
                <w:sz w:val="24"/>
                <w:szCs w:val="24"/>
              </w:rPr>
            </w:pPr>
            <w:r w:rsidRPr="00830C1D">
              <w:rPr>
                <w:rStyle w:val="aff2"/>
                <w:i w:val="0"/>
                <w:sz w:val="24"/>
                <w:szCs w:val="24"/>
              </w:rPr>
              <w:t>подпункт "а" пункта 2.7.1.</w:t>
            </w:r>
          </w:p>
        </w:tc>
        <w:tc>
          <w:tcPr>
            <w:tcW w:w="4536" w:type="dxa"/>
            <w:tcBorders>
              <w:top w:val="single" w:sz="6" w:space="0" w:color="000000"/>
              <w:left w:val="single" w:sz="6" w:space="0" w:color="000000"/>
              <w:bottom w:val="single" w:sz="4" w:space="0" w:color="auto"/>
              <w:right w:val="single" w:sz="6" w:space="0" w:color="000000"/>
            </w:tcBorders>
            <w:hideMark/>
          </w:tcPr>
          <w:p w:rsidR="005A0D20" w:rsidRPr="00830C1D" w:rsidRDefault="005A0D20" w:rsidP="00527A5E">
            <w:pPr>
              <w:pStyle w:val="TableParagraph"/>
              <w:ind w:firstLine="8"/>
              <w:rPr>
                <w:rStyle w:val="aff2"/>
                <w:i w:val="0"/>
                <w:sz w:val="24"/>
                <w:szCs w:val="24"/>
              </w:rPr>
            </w:pPr>
            <w:r w:rsidRPr="00830C1D">
              <w:rPr>
                <w:rStyle w:val="aff2"/>
                <w:i w:val="0"/>
                <w:sz w:val="24"/>
                <w:szCs w:val="24"/>
              </w:rPr>
              <w:t>заявление о выдаче разрешения на ввод объекта в эксплуатацию</w:t>
            </w:r>
            <w:r w:rsidR="003D62AB" w:rsidRPr="00830C1D">
              <w:rPr>
                <w:rStyle w:val="aff2"/>
                <w:i w:val="0"/>
                <w:sz w:val="24"/>
                <w:szCs w:val="24"/>
              </w:rPr>
              <w:t>, заявление о внесении изменений</w:t>
            </w:r>
            <w:r w:rsidRPr="00830C1D">
              <w:rPr>
                <w:rStyle w:val="aff2"/>
                <w:i w:val="0"/>
                <w:sz w:val="24"/>
                <w:szCs w:val="24"/>
              </w:rPr>
              <w:t xml:space="preserve">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420" w:type="dxa"/>
            <w:tcBorders>
              <w:top w:val="single" w:sz="6" w:space="0" w:color="000000"/>
              <w:left w:val="single" w:sz="6" w:space="0" w:color="000000"/>
              <w:bottom w:val="single" w:sz="4" w:space="0" w:color="auto"/>
              <w:right w:val="single" w:sz="6" w:space="0" w:color="000000"/>
            </w:tcBorders>
            <w:hideMark/>
          </w:tcPr>
          <w:p w:rsidR="005A0D20" w:rsidRPr="00830C1D" w:rsidRDefault="005A0D20" w:rsidP="00527A5E">
            <w:pPr>
              <w:pStyle w:val="TableParagraph"/>
              <w:spacing w:before="53"/>
              <w:ind w:firstLine="8"/>
              <w:jc w:val="both"/>
              <w:rPr>
                <w:rStyle w:val="aff2"/>
                <w:i w:val="0"/>
                <w:sz w:val="24"/>
                <w:szCs w:val="24"/>
              </w:rPr>
            </w:pPr>
            <w:proofErr w:type="gramStart"/>
            <w:r w:rsidRPr="00830C1D">
              <w:rPr>
                <w:rStyle w:val="aff2"/>
                <w:sz w:val="24"/>
                <w:szCs w:val="24"/>
              </w:rPr>
              <w:t>Указывается</w:t>
            </w:r>
            <w:proofErr w:type="gramEnd"/>
            <w:r w:rsidRPr="00830C1D">
              <w:rPr>
                <w:rStyle w:val="aff2"/>
                <w:sz w:val="24"/>
                <w:szCs w:val="24"/>
              </w:rPr>
              <w:t xml:space="preserve"> какое ведомство, организация предоставляет услугу, информация о его местонахождении</w:t>
            </w:r>
          </w:p>
        </w:tc>
      </w:tr>
      <w:tr w:rsidR="005A0D20" w:rsidRPr="00830C1D" w:rsidTr="005A0D20">
        <w:trPr>
          <w:trHeight w:val="1289"/>
        </w:trPr>
        <w:tc>
          <w:tcPr>
            <w:tcW w:w="1266" w:type="dxa"/>
            <w:tcBorders>
              <w:top w:val="single" w:sz="4" w:space="0" w:color="auto"/>
              <w:left w:val="single" w:sz="4" w:space="0" w:color="auto"/>
              <w:bottom w:val="single" w:sz="4" w:space="0" w:color="auto"/>
              <w:right w:val="single" w:sz="4" w:space="0" w:color="auto"/>
            </w:tcBorders>
            <w:hideMark/>
          </w:tcPr>
          <w:p w:rsidR="005A0D20" w:rsidRPr="00830C1D" w:rsidRDefault="005A0D20">
            <w:pPr>
              <w:pStyle w:val="TableParagraph"/>
              <w:spacing w:line="230" w:lineRule="auto"/>
              <w:ind w:firstLine="8"/>
              <w:rPr>
                <w:spacing w:val="-2"/>
                <w:sz w:val="25"/>
              </w:rPr>
            </w:pPr>
            <w:r w:rsidRPr="00830C1D">
              <w:rPr>
                <w:spacing w:val="-2"/>
                <w:sz w:val="25"/>
              </w:rPr>
              <w:t>подпункт "б" пункта</w:t>
            </w:r>
          </w:p>
          <w:p w:rsidR="005A0D20" w:rsidRPr="00830C1D" w:rsidRDefault="005A0D20">
            <w:pPr>
              <w:pStyle w:val="TableParagraph"/>
              <w:spacing w:line="230" w:lineRule="auto"/>
              <w:ind w:firstLine="8"/>
              <w:rPr>
                <w:spacing w:val="-2"/>
                <w:sz w:val="25"/>
              </w:rPr>
            </w:pPr>
            <w:r w:rsidRPr="00830C1D">
              <w:rPr>
                <w:spacing w:val="-2"/>
                <w:sz w:val="25"/>
              </w:rPr>
              <w:t>2.7.1.</w:t>
            </w:r>
          </w:p>
        </w:tc>
        <w:tc>
          <w:tcPr>
            <w:tcW w:w="4536" w:type="dxa"/>
            <w:tcBorders>
              <w:top w:val="single" w:sz="4" w:space="0" w:color="auto"/>
              <w:left w:val="single" w:sz="4" w:space="0" w:color="auto"/>
              <w:bottom w:val="single" w:sz="4" w:space="0" w:color="auto"/>
              <w:right w:val="single" w:sz="4" w:space="0" w:color="auto"/>
            </w:tcBorders>
            <w:hideMark/>
          </w:tcPr>
          <w:p w:rsidR="005A0D20" w:rsidRPr="00830C1D" w:rsidRDefault="005A0D20" w:rsidP="00527A5E">
            <w:pPr>
              <w:pStyle w:val="TableParagraph"/>
              <w:ind w:firstLine="8"/>
              <w:rPr>
                <w:iCs/>
                <w:sz w:val="24"/>
                <w:szCs w:val="24"/>
              </w:rPr>
            </w:pPr>
            <w:r w:rsidRPr="00830C1D">
              <w:rPr>
                <w:iCs/>
                <w:sz w:val="24"/>
                <w:szCs w:val="24"/>
              </w:rPr>
              <w:t>неполное заполнение полей в форме заявления, в том числе в интерактивной форме заявления на Едином портале, региональном портале</w:t>
            </w:r>
          </w:p>
        </w:tc>
        <w:tc>
          <w:tcPr>
            <w:tcW w:w="3420" w:type="dxa"/>
            <w:tcBorders>
              <w:top w:val="single" w:sz="4" w:space="0" w:color="auto"/>
              <w:left w:val="single" w:sz="4" w:space="0" w:color="auto"/>
              <w:bottom w:val="single" w:sz="4" w:space="0" w:color="auto"/>
              <w:right w:val="single" w:sz="4" w:space="0" w:color="auto"/>
            </w:tcBorders>
          </w:tcPr>
          <w:p w:rsidR="005A0D20" w:rsidRPr="00830C1D" w:rsidRDefault="005A0D20" w:rsidP="00527A5E">
            <w:pPr>
              <w:pStyle w:val="TableParagraph"/>
              <w:spacing w:before="53"/>
              <w:ind w:firstLine="8"/>
              <w:jc w:val="both"/>
              <w:rPr>
                <w:i/>
                <w:sz w:val="24"/>
              </w:rPr>
            </w:pPr>
          </w:p>
          <w:p w:rsidR="005A0D20" w:rsidRPr="00830C1D" w:rsidRDefault="005A0D20" w:rsidP="00527A5E">
            <w:pPr>
              <w:pStyle w:val="TableParagraph"/>
              <w:spacing w:before="53"/>
              <w:ind w:firstLine="8"/>
              <w:jc w:val="both"/>
              <w:rPr>
                <w:i/>
                <w:sz w:val="24"/>
              </w:rPr>
            </w:pPr>
            <w:r w:rsidRPr="00830C1D">
              <w:rPr>
                <w:i/>
                <w:sz w:val="24"/>
              </w:rPr>
              <w:t>Указывается основания такого вывода</w:t>
            </w:r>
          </w:p>
        </w:tc>
      </w:tr>
      <w:tr w:rsidR="005A0D20" w:rsidRPr="00830C1D" w:rsidTr="005A0D20">
        <w:trPr>
          <w:trHeight w:val="1118"/>
        </w:trPr>
        <w:tc>
          <w:tcPr>
            <w:tcW w:w="1266"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line="230" w:lineRule="auto"/>
              <w:ind w:firstLine="8"/>
              <w:rPr>
                <w:spacing w:val="-2"/>
                <w:sz w:val="25"/>
              </w:rPr>
            </w:pPr>
            <w:r w:rsidRPr="00830C1D">
              <w:rPr>
                <w:spacing w:val="-2"/>
                <w:sz w:val="25"/>
              </w:rPr>
              <w:lastRenderedPageBreak/>
              <w:t>подпункт "в" пункта</w:t>
            </w:r>
          </w:p>
          <w:p w:rsidR="005A0D20" w:rsidRPr="00830C1D" w:rsidRDefault="005A0D20">
            <w:pPr>
              <w:pStyle w:val="TableParagraph"/>
              <w:spacing w:line="230" w:lineRule="auto"/>
              <w:ind w:firstLine="8"/>
              <w:rPr>
                <w:spacing w:val="-2"/>
                <w:sz w:val="25"/>
              </w:rPr>
            </w:pPr>
            <w:r w:rsidRPr="00830C1D">
              <w:rPr>
                <w:spacing w:val="-2"/>
                <w:sz w:val="25"/>
              </w:rPr>
              <w:t>2.7.1.</w:t>
            </w:r>
          </w:p>
        </w:tc>
        <w:tc>
          <w:tcPr>
            <w:tcW w:w="4536" w:type="dxa"/>
            <w:tcBorders>
              <w:top w:val="single" w:sz="4" w:space="0" w:color="auto"/>
              <w:left w:val="single" w:sz="6" w:space="0" w:color="000000"/>
              <w:bottom w:val="single" w:sz="6" w:space="0" w:color="000000"/>
              <w:right w:val="single" w:sz="6" w:space="0" w:color="000000"/>
            </w:tcBorders>
            <w:hideMark/>
          </w:tcPr>
          <w:p w:rsidR="005A0D20" w:rsidRPr="00830C1D" w:rsidRDefault="005A0D20" w:rsidP="00186409">
            <w:pPr>
              <w:pStyle w:val="TableParagraph"/>
              <w:spacing w:line="276" w:lineRule="auto"/>
              <w:ind w:firstLine="8"/>
              <w:rPr>
                <w:iCs/>
                <w:sz w:val="24"/>
                <w:szCs w:val="24"/>
              </w:rPr>
            </w:pPr>
            <w:r w:rsidRPr="00830C1D">
              <w:rPr>
                <w:iCs/>
                <w:sz w:val="24"/>
                <w:szCs w:val="24"/>
              </w:rPr>
              <w:t xml:space="preserve">непредставление документов, предусмотренных подпунктами "а" - "в" пункта </w:t>
            </w:r>
            <w:r w:rsidR="003621BC" w:rsidRPr="00830C1D">
              <w:rPr>
                <w:iCs/>
                <w:sz w:val="24"/>
                <w:szCs w:val="24"/>
              </w:rPr>
              <w:t xml:space="preserve"> 2.6.1. </w:t>
            </w:r>
            <w:r w:rsidRPr="00830C1D">
              <w:rPr>
                <w:iCs/>
                <w:sz w:val="24"/>
                <w:szCs w:val="24"/>
              </w:rPr>
              <w:t>настоящего Административного регламента</w:t>
            </w:r>
          </w:p>
        </w:tc>
        <w:tc>
          <w:tcPr>
            <w:tcW w:w="3420"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before="53"/>
              <w:ind w:firstLine="8"/>
              <w:jc w:val="both"/>
              <w:rPr>
                <w:i/>
                <w:sz w:val="24"/>
              </w:rPr>
            </w:pPr>
            <w:r w:rsidRPr="00830C1D">
              <w:rPr>
                <w:i/>
                <w:sz w:val="24"/>
              </w:rPr>
              <w:t>Указывается исчерпывающий перечень документов, не представленных заявителем</w:t>
            </w:r>
          </w:p>
        </w:tc>
      </w:tr>
      <w:tr w:rsidR="005A0D20" w:rsidRPr="00830C1D" w:rsidTr="005A0D20">
        <w:trPr>
          <w:trHeight w:val="1289"/>
        </w:trPr>
        <w:tc>
          <w:tcPr>
            <w:tcW w:w="12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30" w:lineRule="auto"/>
              <w:ind w:firstLine="8"/>
              <w:rPr>
                <w:spacing w:val="-2"/>
                <w:sz w:val="25"/>
              </w:rPr>
            </w:pPr>
            <w:r w:rsidRPr="00830C1D">
              <w:rPr>
                <w:spacing w:val="-2"/>
                <w:sz w:val="25"/>
              </w:rPr>
              <w:t>подпункт "г" пункта 2.7.1.</w:t>
            </w:r>
          </w:p>
        </w:tc>
        <w:tc>
          <w:tcPr>
            <w:tcW w:w="453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8"/>
              <w:rPr>
                <w:iCs/>
                <w:sz w:val="24"/>
                <w:szCs w:val="24"/>
              </w:rPr>
            </w:pPr>
            <w:r w:rsidRPr="00830C1D">
              <w:rPr>
                <w:i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42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before="53"/>
              <w:ind w:firstLine="8"/>
              <w:jc w:val="both"/>
              <w:rPr>
                <w:i/>
                <w:sz w:val="24"/>
              </w:rPr>
            </w:pPr>
            <w:r w:rsidRPr="00830C1D">
              <w:rPr>
                <w:i/>
                <w:sz w:val="24"/>
              </w:rPr>
              <w:t>Указывается исчерпывающий перечень документов,</w:t>
            </w:r>
          </w:p>
          <w:p w:rsidR="005A0D20" w:rsidRPr="00830C1D" w:rsidRDefault="005A0D20">
            <w:pPr>
              <w:pStyle w:val="TableParagraph"/>
              <w:spacing w:before="53"/>
              <w:ind w:firstLine="8"/>
              <w:jc w:val="both"/>
              <w:rPr>
                <w:i/>
                <w:sz w:val="24"/>
              </w:rPr>
            </w:pPr>
            <w:r w:rsidRPr="00830C1D">
              <w:rPr>
                <w:i/>
                <w:sz w:val="24"/>
              </w:rPr>
              <w:t xml:space="preserve"> </w:t>
            </w:r>
            <w:proofErr w:type="gramStart"/>
            <w:r w:rsidRPr="00830C1D">
              <w:rPr>
                <w:i/>
                <w:sz w:val="24"/>
              </w:rPr>
              <w:t>утративших</w:t>
            </w:r>
            <w:proofErr w:type="gramEnd"/>
            <w:r w:rsidRPr="00830C1D">
              <w:rPr>
                <w:i/>
                <w:sz w:val="24"/>
              </w:rPr>
              <w:t xml:space="preserve"> силу</w:t>
            </w:r>
          </w:p>
        </w:tc>
      </w:tr>
      <w:tr w:rsidR="005A0D20" w:rsidRPr="00830C1D" w:rsidTr="005A0D20">
        <w:trPr>
          <w:trHeight w:val="1289"/>
        </w:trPr>
        <w:tc>
          <w:tcPr>
            <w:tcW w:w="12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30" w:lineRule="auto"/>
              <w:ind w:firstLine="8"/>
              <w:rPr>
                <w:spacing w:val="-2"/>
                <w:sz w:val="25"/>
              </w:rPr>
            </w:pPr>
            <w:r w:rsidRPr="00830C1D">
              <w:rPr>
                <w:spacing w:val="-2"/>
                <w:sz w:val="25"/>
              </w:rPr>
              <w:t>подпункт "</w:t>
            </w:r>
            <w:proofErr w:type="spellStart"/>
            <w:r w:rsidRPr="00830C1D">
              <w:rPr>
                <w:spacing w:val="-2"/>
                <w:sz w:val="25"/>
              </w:rPr>
              <w:t>д</w:t>
            </w:r>
            <w:proofErr w:type="spellEnd"/>
            <w:r w:rsidRPr="00830C1D">
              <w:rPr>
                <w:spacing w:val="-2"/>
                <w:sz w:val="25"/>
              </w:rPr>
              <w:t>" пункта 2.7.1.</w:t>
            </w:r>
          </w:p>
        </w:tc>
        <w:tc>
          <w:tcPr>
            <w:tcW w:w="453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8"/>
              <w:rPr>
                <w:iCs/>
                <w:sz w:val="24"/>
                <w:szCs w:val="24"/>
              </w:rPr>
            </w:pPr>
            <w:r w:rsidRPr="00830C1D">
              <w:rPr>
                <w:iCs/>
                <w:sz w:val="24"/>
                <w:szCs w:val="24"/>
              </w:rPr>
              <w:t>представленные документы содержат подчистки и исправления текста</w:t>
            </w:r>
          </w:p>
        </w:tc>
        <w:tc>
          <w:tcPr>
            <w:tcW w:w="342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before="53"/>
              <w:ind w:firstLine="8"/>
              <w:jc w:val="both"/>
              <w:rPr>
                <w:i/>
                <w:sz w:val="24"/>
              </w:rPr>
            </w:pPr>
            <w:r w:rsidRPr="00830C1D">
              <w:rPr>
                <w:i/>
                <w:sz w:val="24"/>
              </w:rPr>
              <w:t>Указывается исчерпывающий перечень документов, содержащих подчистки и исправления текста</w:t>
            </w:r>
          </w:p>
        </w:tc>
      </w:tr>
      <w:tr w:rsidR="005A0D20" w:rsidRPr="00830C1D" w:rsidTr="005A0D20">
        <w:trPr>
          <w:trHeight w:val="1289"/>
        </w:trPr>
        <w:tc>
          <w:tcPr>
            <w:tcW w:w="12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30" w:lineRule="auto"/>
              <w:ind w:firstLine="8"/>
              <w:rPr>
                <w:spacing w:val="-2"/>
                <w:sz w:val="25"/>
              </w:rPr>
            </w:pPr>
            <w:r w:rsidRPr="00830C1D">
              <w:rPr>
                <w:spacing w:val="-2"/>
                <w:sz w:val="25"/>
              </w:rPr>
              <w:t>подпункт "е" пункта 2.7.1.</w:t>
            </w:r>
          </w:p>
        </w:tc>
        <w:tc>
          <w:tcPr>
            <w:tcW w:w="453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8"/>
              <w:rPr>
                <w:iCs/>
                <w:sz w:val="24"/>
                <w:szCs w:val="24"/>
              </w:rPr>
            </w:pPr>
            <w:r w:rsidRPr="00830C1D">
              <w:rPr>
                <w:i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42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before="53"/>
              <w:ind w:firstLine="8"/>
              <w:jc w:val="both"/>
              <w:rPr>
                <w:i/>
                <w:sz w:val="24"/>
              </w:rPr>
            </w:pPr>
            <w:r w:rsidRPr="00830C1D">
              <w:rPr>
                <w:i/>
                <w:sz w:val="24"/>
              </w:rPr>
              <w:t>Указывается исчерпывающий перечень документов,</w:t>
            </w:r>
          </w:p>
          <w:p w:rsidR="005A0D20" w:rsidRPr="00830C1D" w:rsidRDefault="005A0D20">
            <w:pPr>
              <w:pStyle w:val="TableParagraph"/>
              <w:spacing w:before="53"/>
              <w:ind w:firstLine="8"/>
              <w:jc w:val="both"/>
              <w:rPr>
                <w:i/>
                <w:sz w:val="24"/>
              </w:rPr>
            </w:pPr>
            <w:r w:rsidRPr="00830C1D">
              <w:rPr>
                <w:i/>
                <w:sz w:val="24"/>
              </w:rPr>
              <w:t xml:space="preserve"> </w:t>
            </w:r>
            <w:proofErr w:type="gramStart"/>
            <w:r w:rsidRPr="00830C1D">
              <w:rPr>
                <w:i/>
                <w:sz w:val="24"/>
              </w:rPr>
              <w:t>содержащих</w:t>
            </w:r>
            <w:proofErr w:type="gramEnd"/>
            <w:r w:rsidRPr="00830C1D">
              <w:rPr>
                <w:i/>
                <w:sz w:val="24"/>
              </w:rPr>
              <w:t xml:space="preserve"> повреждения</w:t>
            </w:r>
          </w:p>
        </w:tc>
      </w:tr>
      <w:tr w:rsidR="005A0D20" w:rsidRPr="00830C1D" w:rsidTr="005A0D20">
        <w:trPr>
          <w:trHeight w:val="1289"/>
        </w:trPr>
        <w:tc>
          <w:tcPr>
            <w:tcW w:w="12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30" w:lineRule="auto"/>
              <w:ind w:firstLine="8"/>
              <w:rPr>
                <w:spacing w:val="-2"/>
                <w:sz w:val="25"/>
              </w:rPr>
            </w:pPr>
            <w:r w:rsidRPr="00830C1D">
              <w:rPr>
                <w:spacing w:val="-2"/>
                <w:sz w:val="25"/>
              </w:rPr>
              <w:t>подпункт</w:t>
            </w:r>
          </w:p>
          <w:p w:rsidR="005A0D20" w:rsidRPr="00830C1D" w:rsidRDefault="005A0D20">
            <w:pPr>
              <w:pStyle w:val="TableParagraph"/>
              <w:spacing w:line="230" w:lineRule="auto"/>
              <w:ind w:firstLine="8"/>
              <w:rPr>
                <w:spacing w:val="-2"/>
                <w:sz w:val="25"/>
              </w:rPr>
            </w:pPr>
            <w:r w:rsidRPr="00830C1D">
              <w:rPr>
                <w:spacing w:val="-2"/>
                <w:sz w:val="25"/>
              </w:rPr>
              <w:t>"ж" пункта</w:t>
            </w:r>
          </w:p>
          <w:p w:rsidR="005A0D20" w:rsidRPr="00830C1D" w:rsidRDefault="005A0D20">
            <w:pPr>
              <w:pStyle w:val="TableParagraph"/>
              <w:spacing w:line="230" w:lineRule="auto"/>
              <w:ind w:firstLine="8"/>
              <w:rPr>
                <w:spacing w:val="-2"/>
                <w:sz w:val="25"/>
              </w:rPr>
            </w:pPr>
            <w:r w:rsidRPr="00830C1D">
              <w:rPr>
                <w:spacing w:val="-2"/>
                <w:sz w:val="25"/>
              </w:rPr>
              <w:t>2.7.1.</w:t>
            </w:r>
          </w:p>
        </w:tc>
        <w:tc>
          <w:tcPr>
            <w:tcW w:w="453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186409">
            <w:pPr>
              <w:pStyle w:val="TableParagraph"/>
              <w:spacing w:line="276" w:lineRule="auto"/>
              <w:ind w:firstLine="8"/>
              <w:rPr>
                <w:iCs/>
                <w:sz w:val="24"/>
                <w:szCs w:val="24"/>
              </w:rPr>
            </w:pPr>
            <w:r w:rsidRPr="00830C1D">
              <w:rPr>
                <w:iCs/>
                <w:sz w:val="24"/>
                <w:szCs w:val="24"/>
              </w:rPr>
              <w:t>заявление о выдаче разрешения на ввод объекта в эксплуатацию</w:t>
            </w:r>
            <w:r w:rsidR="003621BC" w:rsidRPr="00830C1D">
              <w:rPr>
                <w:iCs/>
                <w:sz w:val="24"/>
                <w:szCs w:val="24"/>
              </w:rPr>
              <w:t xml:space="preserve">, </w:t>
            </w:r>
            <w:r w:rsidR="003621BC" w:rsidRPr="00830C1D">
              <w:rPr>
                <w:rStyle w:val="aff2"/>
                <w:i w:val="0"/>
                <w:sz w:val="24"/>
                <w:szCs w:val="24"/>
              </w:rPr>
              <w:t>заявление о внесении изменений</w:t>
            </w:r>
            <w:r w:rsidRPr="00830C1D">
              <w:rPr>
                <w:iCs/>
                <w:sz w:val="24"/>
                <w:szCs w:val="24"/>
              </w:rPr>
              <w:t xml:space="preserve"> и документы, указанные в подпунктах "</w:t>
            </w:r>
            <w:r w:rsidR="003621BC" w:rsidRPr="00830C1D">
              <w:rPr>
                <w:iCs/>
                <w:sz w:val="24"/>
                <w:szCs w:val="24"/>
              </w:rPr>
              <w:t>б</w:t>
            </w:r>
            <w:r w:rsidRPr="00830C1D">
              <w:rPr>
                <w:iCs/>
                <w:sz w:val="24"/>
                <w:szCs w:val="24"/>
              </w:rPr>
              <w:t>" - "</w:t>
            </w:r>
            <w:proofErr w:type="spellStart"/>
            <w:r w:rsidRPr="00830C1D">
              <w:rPr>
                <w:iCs/>
                <w:sz w:val="24"/>
                <w:szCs w:val="24"/>
              </w:rPr>
              <w:t>д</w:t>
            </w:r>
            <w:proofErr w:type="spellEnd"/>
            <w:r w:rsidRPr="00830C1D">
              <w:rPr>
                <w:iCs/>
                <w:sz w:val="24"/>
                <w:szCs w:val="24"/>
              </w:rPr>
              <w:t xml:space="preserve">" пункта  </w:t>
            </w:r>
            <w:r w:rsidR="003621BC" w:rsidRPr="00830C1D">
              <w:rPr>
                <w:iCs/>
                <w:sz w:val="24"/>
                <w:szCs w:val="24"/>
              </w:rPr>
              <w:t xml:space="preserve"> 2.6.1. </w:t>
            </w:r>
            <w:r w:rsidRPr="00830C1D">
              <w:rPr>
                <w:iCs/>
                <w:sz w:val="24"/>
                <w:szCs w:val="24"/>
              </w:rPr>
              <w:t xml:space="preserve">Административного регламента, </w:t>
            </w:r>
            <w:proofErr w:type="gramStart"/>
            <w:r w:rsidRPr="00830C1D">
              <w:rPr>
                <w:iCs/>
                <w:sz w:val="24"/>
                <w:szCs w:val="24"/>
              </w:rPr>
              <w:t>представлены</w:t>
            </w:r>
            <w:proofErr w:type="gramEnd"/>
            <w:r w:rsidRPr="00830C1D">
              <w:rPr>
                <w:iCs/>
                <w:sz w:val="24"/>
                <w:szCs w:val="24"/>
              </w:rPr>
              <w:t xml:space="preserve"> в электронной форме с нарушением требований, установленных пунктами </w:t>
            </w:r>
            <w:r w:rsidR="00527A5E" w:rsidRPr="00830C1D">
              <w:rPr>
                <w:iCs/>
                <w:sz w:val="24"/>
                <w:szCs w:val="24"/>
              </w:rPr>
              <w:t xml:space="preserve">2.6.3.; 2.6.4. </w:t>
            </w:r>
            <w:r w:rsidRPr="00830C1D">
              <w:rPr>
                <w:iCs/>
                <w:sz w:val="24"/>
                <w:szCs w:val="24"/>
              </w:rPr>
              <w:t>Административного регламента</w:t>
            </w:r>
          </w:p>
        </w:tc>
        <w:tc>
          <w:tcPr>
            <w:tcW w:w="342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before="53"/>
              <w:ind w:firstLine="8"/>
              <w:jc w:val="both"/>
              <w:rPr>
                <w:i/>
                <w:sz w:val="24"/>
              </w:rPr>
            </w:pPr>
            <w:r w:rsidRPr="00830C1D">
              <w:rPr>
                <w:i/>
                <w:sz w:val="24"/>
              </w:rPr>
              <w:t>Указывается исчерпывающий перечень электронных документов, не</w:t>
            </w:r>
          </w:p>
          <w:p w:rsidR="005A0D20" w:rsidRPr="00830C1D" w:rsidRDefault="005A0D20">
            <w:pPr>
              <w:pStyle w:val="TableParagraph"/>
              <w:spacing w:before="53"/>
              <w:ind w:firstLine="8"/>
              <w:jc w:val="both"/>
              <w:rPr>
                <w:i/>
                <w:sz w:val="24"/>
              </w:rPr>
            </w:pPr>
            <w:r w:rsidRPr="00830C1D">
              <w:rPr>
                <w:i/>
                <w:sz w:val="24"/>
              </w:rPr>
              <w:t xml:space="preserve"> </w:t>
            </w:r>
            <w:proofErr w:type="gramStart"/>
            <w:r w:rsidRPr="00830C1D">
              <w:rPr>
                <w:i/>
                <w:sz w:val="24"/>
              </w:rPr>
              <w:t>соответствующим</w:t>
            </w:r>
            <w:proofErr w:type="gramEnd"/>
            <w:r w:rsidRPr="00830C1D">
              <w:rPr>
                <w:i/>
                <w:sz w:val="24"/>
              </w:rPr>
              <w:t xml:space="preserve"> указанному критерию</w:t>
            </w:r>
          </w:p>
        </w:tc>
      </w:tr>
      <w:tr w:rsidR="005A0D20" w:rsidRPr="00830C1D" w:rsidTr="005A0D20">
        <w:trPr>
          <w:trHeight w:val="1289"/>
        </w:trPr>
        <w:tc>
          <w:tcPr>
            <w:tcW w:w="12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30" w:lineRule="auto"/>
              <w:ind w:firstLine="8"/>
              <w:rPr>
                <w:spacing w:val="-2"/>
                <w:sz w:val="25"/>
              </w:rPr>
            </w:pPr>
            <w:r w:rsidRPr="00830C1D">
              <w:rPr>
                <w:spacing w:val="-2"/>
                <w:sz w:val="25"/>
              </w:rPr>
              <w:t>Подпункт "</w:t>
            </w:r>
            <w:proofErr w:type="spellStart"/>
            <w:r w:rsidRPr="00830C1D">
              <w:rPr>
                <w:spacing w:val="-2"/>
                <w:sz w:val="25"/>
              </w:rPr>
              <w:t>з</w:t>
            </w:r>
            <w:proofErr w:type="spellEnd"/>
            <w:r w:rsidRPr="00830C1D">
              <w:rPr>
                <w:spacing w:val="-2"/>
                <w:sz w:val="25"/>
              </w:rPr>
              <w:t>" пункта</w:t>
            </w:r>
          </w:p>
          <w:p w:rsidR="005A0D20" w:rsidRPr="00830C1D" w:rsidRDefault="005A0D20">
            <w:pPr>
              <w:pStyle w:val="TableParagraph"/>
              <w:spacing w:line="230" w:lineRule="auto"/>
              <w:ind w:firstLine="8"/>
              <w:rPr>
                <w:spacing w:val="-2"/>
                <w:sz w:val="25"/>
              </w:rPr>
            </w:pPr>
            <w:r w:rsidRPr="00830C1D">
              <w:rPr>
                <w:spacing w:val="-2"/>
                <w:sz w:val="25"/>
              </w:rPr>
              <w:t>2.7.1.</w:t>
            </w:r>
          </w:p>
        </w:tc>
        <w:tc>
          <w:tcPr>
            <w:tcW w:w="453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8"/>
              <w:rPr>
                <w:iCs/>
                <w:sz w:val="24"/>
                <w:szCs w:val="24"/>
              </w:rPr>
            </w:pPr>
            <w:r w:rsidRPr="00830C1D">
              <w:rPr>
                <w:iCs/>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2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before="53"/>
              <w:ind w:firstLine="8"/>
              <w:jc w:val="both"/>
              <w:rPr>
                <w:i/>
                <w:sz w:val="24"/>
              </w:rPr>
            </w:pPr>
            <w:r w:rsidRPr="00830C1D">
              <w:rPr>
                <w:i/>
                <w:sz w:val="24"/>
              </w:rPr>
              <w:t>Указывается исчерпывающий перечень электронных документов, не</w:t>
            </w:r>
          </w:p>
          <w:p w:rsidR="005A0D20" w:rsidRPr="00830C1D" w:rsidRDefault="005A0D20">
            <w:pPr>
              <w:pStyle w:val="TableParagraph"/>
              <w:spacing w:before="53"/>
              <w:ind w:firstLine="8"/>
              <w:jc w:val="both"/>
              <w:rPr>
                <w:i/>
                <w:sz w:val="24"/>
              </w:rPr>
            </w:pPr>
            <w:r w:rsidRPr="00830C1D">
              <w:rPr>
                <w:i/>
                <w:sz w:val="24"/>
              </w:rPr>
              <w:t xml:space="preserve"> </w:t>
            </w:r>
            <w:proofErr w:type="gramStart"/>
            <w:r w:rsidRPr="00830C1D">
              <w:rPr>
                <w:i/>
                <w:sz w:val="24"/>
              </w:rPr>
              <w:t>соответствующим</w:t>
            </w:r>
            <w:proofErr w:type="gramEnd"/>
            <w:r w:rsidRPr="00830C1D">
              <w:rPr>
                <w:i/>
                <w:sz w:val="24"/>
              </w:rPr>
              <w:t xml:space="preserve"> указанному критерию</w:t>
            </w:r>
          </w:p>
        </w:tc>
      </w:tr>
    </w:tbl>
    <w:p w:rsidR="005A0D20" w:rsidRPr="00830C1D" w:rsidRDefault="005A0D20" w:rsidP="005A0D20">
      <w:pPr>
        <w:ind w:firstLine="865"/>
        <w:jc w:val="both"/>
      </w:pPr>
    </w:p>
    <w:p w:rsidR="005A0D20" w:rsidRPr="00830C1D" w:rsidRDefault="005A0D20" w:rsidP="005A0D20">
      <w:pPr>
        <w:tabs>
          <w:tab w:val="left" w:pos="9976"/>
        </w:tabs>
        <w:spacing w:before="70"/>
        <w:ind w:firstLine="284"/>
        <w:jc w:val="both"/>
        <w:rPr>
          <w:sz w:val="27"/>
        </w:rPr>
      </w:pPr>
      <w:r w:rsidRPr="00830C1D">
        <w:rPr>
          <w:sz w:val="27"/>
        </w:rPr>
        <w:t>Дополнительно</w:t>
      </w:r>
      <w:r w:rsidRPr="00830C1D">
        <w:rPr>
          <w:spacing w:val="40"/>
          <w:sz w:val="27"/>
        </w:rPr>
        <w:t xml:space="preserve"> </w:t>
      </w:r>
      <w:r w:rsidRPr="00830C1D">
        <w:rPr>
          <w:sz w:val="27"/>
        </w:rPr>
        <w:t>информируем:_________________________________</w:t>
      </w:r>
    </w:p>
    <w:p w:rsidR="005A0D20" w:rsidRPr="00830C1D" w:rsidRDefault="005A0D20" w:rsidP="005A0D20">
      <w:pPr>
        <w:pBdr>
          <w:bottom w:val="single" w:sz="4" w:space="1" w:color="auto"/>
        </w:pBdr>
        <w:tabs>
          <w:tab w:val="left" w:pos="9976"/>
        </w:tabs>
        <w:spacing w:before="70"/>
        <w:ind w:firstLine="865"/>
        <w:jc w:val="both"/>
        <w:rPr>
          <w:sz w:val="27"/>
        </w:rPr>
      </w:pPr>
    </w:p>
    <w:p w:rsidR="005A0D20" w:rsidRPr="00830C1D" w:rsidRDefault="005A0D20" w:rsidP="005A0D20">
      <w:pPr>
        <w:spacing w:before="55" w:line="218" w:lineRule="auto"/>
        <w:ind w:firstLine="865"/>
        <w:jc w:val="center"/>
        <w:rPr>
          <w:rFonts w:ascii="Cambria" w:hAnsi="Cambria"/>
          <w:sz w:val="20"/>
        </w:rPr>
      </w:pPr>
      <w:r w:rsidRPr="00830C1D">
        <w:rPr>
          <w:rFonts w:ascii="Cambria" w:hAnsi="Cambria"/>
          <w:w w:val="90"/>
          <w:sz w:val="20"/>
        </w:rPr>
        <w:t xml:space="preserve"> (указывается</w:t>
      </w:r>
      <w:r w:rsidRPr="00830C1D">
        <w:rPr>
          <w:rFonts w:ascii="Cambria" w:hAnsi="Cambria"/>
          <w:spacing w:val="29"/>
          <w:sz w:val="20"/>
        </w:rPr>
        <w:t xml:space="preserve"> </w:t>
      </w:r>
      <w:r w:rsidRPr="00830C1D">
        <w:rPr>
          <w:rFonts w:ascii="Cambria" w:hAnsi="Cambria"/>
          <w:w w:val="90"/>
          <w:sz w:val="20"/>
        </w:rPr>
        <w:t>информация,</w:t>
      </w:r>
      <w:r w:rsidRPr="00830C1D">
        <w:rPr>
          <w:rFonts w:ascii="Cambria" w:hAnsi="Cambria"/>
          <w:spacing w:val="34"/>
          <w:sz w:val="20"/>
        </w:rPr>
        <w:t xml:space="preserve"> </w:t>
      </w:r>
      <w:r w:rsidRPr="00830C1D">
        <w:rPr>
          <w:rFonts w:ascii="Cambria" w:hAnsi="Cambria"/>
          <w:w w:val="90"/>
          <w:sz w:val="20"/>
        </w:rPr>
        <w:t>необходимая для устранения причин</w:t>
      </w:r>
      <w:r w:rsidRPr="00830C1D">
        <w:rPr>
          <w:rFonts w:ascii="Cambria" w:hAnsi="Cambria"/>
          <w:sz w:val="20"/>
        </w:rPr>
        <w:t xml:space="preserve"> </w:t>
      </w:r>
      <w:r w:rsidRPr="00830C1D">
        <w:rPr>
          <w:rFonts w:ascii="Cambria" w:hAnsi="Cambria"/>
          <w:w w:val="90"/>
          <w:sz w:val="20"/>
        </w:rPr>
        <w:t>отказа в приеме документов,</w:t>
      </w:r>
      <w:r w:rsidRPr="00830C1D">
        <w:rPr>
          <w:rFonts w:ascii="Cambria" w:hAnsi="Cambria"/>
          <w:sz w:val="20"/>
        </w:rPr>
        <w:t xml:space="preserve"> </w:t>
      </w:r>
      <w:r w:rsidRPr="00830C1D">
        <w:rPr>
          <w:rFonts w:ascii="Cambria" w:hAnsi="Cambria"/>
          <w:w w:val="90"/>
          <w:sz w:val="20"/>
        </w:rPr>
        <w:t>а также иная</w:t>
      </w:r>
      <w:r w:rsidRPr="00830C1D">
        <w:rPr>
          <w:rFonts w:ascii="Cambria" w:hAnsi="Cambria"/>
          <w:w w:val="95"/>
          <w:sz w:val="20"/>
        </w:rPr>
        <w:t xml:space="preserve"> дополнительная</w:t>
      </w:r>
      <w:r w:rsidRPr="00830C1D">
        <w:rPr>
          <w:rFonts w:ascii="Cambria" w:hAnsi="Cambria"/>
          <w:spacing w:val="-9"/>
          <w:w w:val="95"/>
          <w:sz w:val="20"/>
        </w:rPr>
        <w:t xml:space="preserve"> </w:t>
      </w:r>
      <w:r w:rsidRPr="00830C1D">
        <w:rPr>
          <w:rFonts w:ascii="Cambria" w:hAnsi="Cambria"/>
          <w:w w:val="95"/>
          <w:sz w:val="20"/>
        </w:rPr>
        <w:t>информация</w:t>
      </w:r>
      <w:r w:rsidRPr="00830C1D">
        <w:rPr>
          <w:rFonts w:ascii="Cambria" w:hAnsi="Cambria"/>
          <w:spacing w:val="8"/>
          <w:sz w:val="20"/>
        </w:rPr>
        <w:t xml:space="preserve"> </w:t>
      </w:r>
      <w:r w:rsidRPr="00830C1D">
        <w:rPr>
          <w:rFonts w:ascii="Cambria" w:hAnsi="Cambria"/>
          <w:w w:val="95"/>
          <w:sz w:val="20"/>
        </w:rPr>
        <w:t>при</w:t>
      </w:r>
      <w:r w:rsidRPr="00830C1D">
        <w:rPr>
          <w:rFonts w:ascii="Cambria" w:hAnsi="Cambria"/>
          <w:spacing w:val="-8"/>
          <w:w w:val="95"/>
          <w:sz w:val="20"/>
        </w:rPr>
        <w:t xml:space="preserve"> </w:t>
      </w:r>
      <w:r w:rsidRPr="00830C1D">
        <w:rPr>
          <w:rFonts w:ascii="Cambria" w:hAnsi="Cambria"/>
          <w:w w:val="95"/>
          <w:sz w:val="20"/>
        </w:rPr>
        <w:t>наличии)</w:t>
      </w:r>
    </w:p>
    <w:p w:rsidR="005A0D20" w:rsidRPr="00830C1D" w:rsidRDefault="005A0D20" w:rsidP="005A0D20">
      <w:pPr>
        <w:pStyle w:val="a7"/>
        <w:ind w:firstLine="865"/>
        <w:rPr>
          <w:rFonts w:ascii="Cambria"/>
          <w:sz w:val="20"/>
        </w:rPr>
      </w:pPr>
      <w:r w:rsidRPr="00830C1D">
        <w:rPr>
          <w:rFonts w:ascii="Cambria"/>
          <w:sz w:val="20"/>
        </w:rPr>
        <w:t xml:space="preserve"> </w:t>
      </w:r>
    </w:p>
    <w:p w:rsidR="005A0D20" w:rsidRPr="00830C1D" w:rsidRDefault="005A0D20" w:rsidP="005A0D20">
      <w:pPr>
        <w:pStyle w:val="a7"/>
        <w:pBdr>
          <w:bottom w:val="single" w:sz="4" w:space="1" w:color="auto"/>
        </w:pBdr>
        <w:spacing w:after="0"/>
        <w:ind w:firstLine="865"/>
        <w:rPr>
          <w:rFonts w:ascii="Cambria"/>
          <w:sz w:val="20"/>
        </w:rPr>
      </w:pPr>
    </w:p>
    <w:p w:rsidR="005A0D20" w:rsidRPr="00830C1D" w:rsidRDefault="005A0D20" w:rsidP="005A0D20">
      <w:pPr>
        <w:pStyle w:val="a7"/>
        <w:spacing w:before="1" w:after="0"/>
        <w:ind w:firstLine="865"/>
        <w:rPr>
          <w:sz w:val="21"/>
        </w:rPr>
      </w:pPr>
      <w:r w:rsidRPr="00830C1D">
        <w:rPr>
          <w:rFonts w:ascii="Cambria" w:hAnsi="Cambria"/>
          <w:spacing w:val="-2"/>
          <w:sz w:val="19"/>
        </w:rPr>
        <w:t xml:space="preserve">  </w:t>
      </w:r>
      <w:proofErr w:type="gramStart"/>
      <w:r w:rsidRPr="00830C1D">
        <w:rPr>
          <w:rFonts w:ascii="Cambria" w:hAnsi="Cambria"/>
          <w:spacing w:val="-2"/>
          <w:sz w:val="19"/>
        </w:rPr>
        <w:t xml:space="preserve">(должность)                                             (подпись)                                 </w:t>
      </w:r>
      <w:r w:rsidRPr="00830C1D">
        <w:rPr>
          <w:w w:val="95"/>
          <w:position w:val="1"/>
          <w:sz w:val="21"/>
        </w:rPr>
        <w:t>(фамилия,</w:t>
      </w:r>
      <w:r w:rsidRPr="00830C1D">
        <w:rPr>
          <w:spacing w:val="-11"/>
          <w:w w:val="95"/>
          <w:position w:val="1"/>
          <w:sz w:val="21"/>
        </w:rPr>
        <w:t xml:space="preserve"> </w:t>
      </w:r>
      <w:r w:rsidRPr="00830C1D">
        <w:rPr>
          <w:w w:val="95"/>
          <w:position w:val="1"/>
          <w:sz w:val="21"/>
        </w:rPr>
        <w:t>имя,</w:t>
      </w:r>
      <w:r w:rsidRPr="00830C1D">
        <w:rPr>
          <w:spacing w:val="-10"/>
          <w:w w:val="95"/>
          <w:position w:val="1"/>
          <w:sz w:val="21"/>
        </w:rPr>
        <w:t xml:space="preserve"> </w:t>
      </w:r>
      <w:r w:rsidRPr="00830C1D">
        <w:rPr>
          <w:w w:val="95"/>
          <w:position w:val="1"/>
          <w:sz w:val="21"/>
        </w:rPr>
        <w:t>отчество</w:t>
      </w:r>
      <w:r w:rsidRPr="00830C1D">
        <w:rPr>
          <w:spacing w:val="-6"/>
          <w:w w:val="95"/>
          <w:position w:val="1"/>
          <w:sz w:val="21"/>
        </w:rPr>
        <w:t xml:space="preserve"> </w:t>
      </w:r>
      <w:r w:rsidRPr="00830C1D">
        <w:rPr>
          <w:w w:val="95"/>
          <w:position w:val="1"/>
          <w:sz w:val="21"/>
        </w:rPr>
        <w:t>(при</w:t>
      </w:r>
      <w:r w:rsidRPr="00830C1D">
        <w:rPr>
          <w:spacing w:val="-11"/>
          <w:w w:val="95"/>
          <w:position w:val="1"/>
          <w:sz w:val="21"/>
        </w:rPr>
        <w:t xml:space="preserve"> </w:t>
      </w:r>
      <w:r w:rsidRPr="00830C1D">
        <w:rPr>
          <w:spacing w:val="-2"/>
          <w:w w:val="95"/>
          <w:position w:val="1"/>
          <w:sz w:val="21"/>
        </w:rPr>
        <w:t>наличии)</w:t>
      </w:r>
      <w:proofErr w:type="gramEnd"/>
    </w:p>
    <w:p w:rsidR="005A0D20" w:rsidRPr="00830C1D" w:rsidRDefault="00D241DE" w:rsidP="005A0D20">
      <w:pPr>
        <w:spacing w:before="233"/>
        <w:ind w:firstLine="865"/>
        <w:rPr>
          <w:rFonts w:ascii="Cambria" w:hAnsi="Cambria"/>
          <w:sz w:val="27"/>
        </w:rPr>
      </w:pPr>
      <w:r>
        <w:rPr>
          <w:rFonts w:ascii="Cambria" w:hAnsi="Cambria"/>
          <w:spacing w:val="-4"/>
          <w:sz w:val="27"/>
        </w:rPr>
        <w:t xml:space="preserve">                                                                                                                    </w:t>
      </w:r>
      <w:r w:rsidR="005A0D20" w:rsidRPr="00830C1D">
        <w:rPr>
          <w:rFonts w:ascii="Cambria" w:hAnsi="Cambria"/>
          <w:spacing w:val="-4"/>
          <w:sz w:val="27"/>
        </w:rPr>
        <w:t>Дата</w:t>
      </w:r>
      <w:r>
        <w:rPr>
          <w:rFonts w:ascii="Cambria" w:hAnsi="Cambria"/>
          <w:spacing w:val="-4"/>
          <w:sz w:val="27"/>
        </w:rPr>
        <w:t xml:space="preserve">   _____________</w:t>
      </w:r>
    </w:p>
    <w:p w:rsidR="005A0D20" w:rsidRPr="00830C1D" w:rsidRDefault="005A0D20" w:rsidP="0037765B">
      <w:r w:rsidRPr="00830C1D">
        <w:t xml:space="preserve">                          </w:t>
      </w:r>
      <w:r w:rsidR="00E22342">
        <w:t xml:space="preserve">                     </w:t>
      </w:r>
      <w:r w:rsidRPr="00830C1D">
        <w:t>___________________________</w:t>
      </w:r>
      <w:r w:rsidR="0037765B">
        <w:br w:type="page"/>
      </w:r>
    </w:p>
    <w:p w:rsidR="005A0D20" w:rsidRPr="00830C1D" w:rsidRDefault="005A0D20" w:rsidP="005A0D20">
      <w:pPr>
        <w:ind w:firstLine="865"/>
        <w:jc w:val="right"/>
        <w:rPr>
          <w:sz w:val="28"/>
          <w:szCs w:val="28"/>
        </w:rPr>
      </w:pPr>
      <w:r w:rsidRPr="00830C1D">
        <w:rPr>
          <w:sz w:val="28"/>
          <w:szCs w:val="28"/>
        </w:rPr>
        <w:lastRenderedPageBreak/>
        <w:t>Приложение № 5</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от 01.04.2022 № 498-па</w:t>
      </w:r>
    </w:p>
    <w:p w:rsidR="005A0D20" w:rsidRPr="00830C1D" w:rsidRDefault="005A0D20" w:rsidP="005A0D20">
      <w:pPr>
        <w:ind w:firstLine="865"/>
        <w:jc w:val="both"/>
      </w:pPr>
    </w:p>
    <w:p w:rsidR="005A0D20" w:rsidRPr="00830C1D" w:rsidRDefault="005A0D20" w:rsidP="005A0D20">
      <w:pPr>
        <w:ind w:firstLine="865"/>
        <w:jc w:val="both"/>
      </w:pPr>
    </w:p>
    <w:p w:rsidR="005A0D20" w:rsidRPr="00E22342" w:rsidRDefault="005A0D20" w:rsidP="005A0D20">
      <w:pPr>
        <w:ind w:firstLine="865"/>
        <w:jc w:val="right"/>
        <w:rPr>
          <w:sz w:val="20"/>
          <w:szCs w:val="20"/>
        </w:rPr>
      </w:pPr>
      <w:r w:rsidRPr="00E22342">
        <w:rPr>
          <w:spacing w:val="-2"/>
          <w:sz w:val="20"/>
          <w:szCs w:val="20"/>
        </w:rPr>
        <w:t>ФОРМА</w:t>
      </w:r>
    </w:p>
    <w:p w:rsidR="005A0D20" w:rsidRPr="00830C1D" w:rsidRDefault="005A0D20" w:rsidP="005A0D20">
      <w:pPr>
        <w:pStyle w:val="111"/>
        <w:tabs>
          <w:tab w:val="left" w:pos="10239"/>
        </w:tabs>
        <w:spacing w:before="236" w:line="240" w:lineRule="auto"/>
        <w:ind w:left="4820" w:right="0" w:hanging="284"/>
        <w:jc w:val="left"/>
        <w:rPr>
          <w:sz w:val="28"/>
          <w:szCs w:val="28"/>
        </w:rPr>
      </w:pPr>
      <w:r w:rsidRPr="00830C1D">
        <w:rPr>
          <w:sz w:val="28"/>
          <w:szCs w:val="28"/>
        </w:rPr>
        <w:t>Кому</w:t>
      </w:r>
      <w:r w:rsidRPr="00830C1D">
        <w:rPr>
          <w:spacing w:val="-23"/>
          <w:sz w:val="28"/>
          <w:szCs w:val="28"/>
        </w:rPr>
        <w:t xml:space="preserve"> _________________________________</w:t>
      </w:r>
    </w:p>
    <w:p w:rsidR="005A0D20" w:rsidRPr="00830C1D" w:rsidRDefault="005A0D20" w:rsidP="005A0D20">
      <w:pPr>
        <w:ind w:left="4820" w:hanging="284"/>
        <w:jc w:val="center"/>
        <w:rPr>
          <w:rFonts w:ascii="Cambria" w:hAnsi="Cambria"/>
          <w:sz w:val="19"/>
        </w:rPr>
      </w:pPr>
      <w:proofErr w:type="gramStart"/>
      <w:r w:rsidRPr="00830C1D">
        <w:rPr>
          <w:rFonts w:ascii="Cambria" w:hAnsi="Cambria"/>
          <w:sz w:val="19"/>
        </w:rPr>
        <w:t>(фамилия,</w:t>
      </w:r>
      <w:r w:rsidRPr="00830C1D">
        <w:rPr>
          <w:rFonts w:ascii="Cambria" w:hAnsi="Cambria"/>
          <w:spacing w:val="-1"/>
          <w:sz w:val="19"/>
        </w:rPr>
        <w:t xml:space="preserve"> </w:t>
      </w:r>
      <w:r w:rsidRPr="00830C1D">
        <w:rPr>
          <w:rFonts w:ascii="Cambria" w:hAnsi="Cambria"/>
          <w:sz w:val="19"/>
        </w:rPr>
        <w:t>имя,</w:t>
      </w:r>
      <w:r w:rsidRPr="00830C1D">
        <w:rPr>
          <w:rFonts w:ascii="Cambria" w:hAnsi="Cambria"/>
          <w:spacing w:val="-6"/>
          <w:sz w:val="19"/>
        </w:rPr>
        <w:t xml:space="preserve"> </w:t>
      </w:r>
      <w:r w:rsidRPr="00830C1D">
        <w:rPr>
          <w:rFonts w:ascii="Cambria" w:hAnsi="Cambria"/>
          <w:sz w:val="19"/>
        </w:rPr>
        <w:t>отчество</w:t>
      </w:r>
      <w:r w:rsidRPr="00830C1D">
        <w:rPr>
          <w:rFonts w:ascii="Cambria" w:hAnsi="Cambria"/>
          <w:spacing w:val="-5"/>
          <w:sz w:val="19"/>
        </w:rPr>
        <w:t xml:space="preserve"> </w:t>
      </w:r>
      <w:r w:rsidRPr="00830C1D">
        <w:rPr>
          <w:rFonts w:ascii="Cambria" w:hAnsi="Cambria"/>
          <w:sz w:val="19"/>
        </w:rPr>
        <w:t>(при</w:t>
      </w:r>
      <w:r w:rsidRPr="00830C1D">
        <w:rPr>
          <w:rFonts w:ascii="Cambria" w:hAnsi="Cambria"/>
          <w:spacing w:val="-4"/>
          <w:sz w:val="19"/>
        </w:rPr>
        <w:t xml:space="preserve"> </w:t>
      </w:r>
      <w:r w:rsidRPr="00830C1D">
        <w:rPr>
          <w:rFonts w:ascii="Cambria" w:hAnsi="Cambria"/>
          <w:sz w:val="19"/>
        </w:rPr>
        <w:t>наличии)</w:t>
      </w:r>
      <w:r w:rsidRPr="00830C1D">
        <w:rPr>
          <w:rFonts w:ascii="Cambria" w:hAnsi="Cambria"/>
          <w:spacing w:val="-10"/>
          <w:sz w:val="19"/>
        </w:rPr>
        <w:t xml:space="preserve"> </w:t>
      </w:r>
      <w:r w:rsidRPr="00830C1D">
        <w:rPr>
          <w:rFonts w:ascii="Cambria" w:hAnsi="Cambria"/>
          <w:sz w:val="19"/>
        </w:rPr>
        <w:t xml:space="preserve">застройщика, </w:t>
      </w:r>
      <w:r w:rsidRPr="00830C1D">
        <w:rPr>
          <w:rFonts w:ascii="Cambria" w:hAnsi="Cambria"/>
          <w:spacing w:val="-2"/>
          <w:sz w:val="19"/>
        </w:rPr>
        <w:t>ОГРНИП</w:t>
      </w:r>
      <w:r w:rsidRPr="00830C1D">
        <w:rPr>
          <w:rFonts w:ascii="Cambria" w:hAnsi="Cambria"/>
          <w:spacing w:val="-5"/>
          <w:sz w:val="19"/>
        </w:rPr>
        <w:t xml:space="preserve"> </w:t>
      </w:r>
      <w:r w:rsidRPr="00830C1D">
        <w:rPr>
          <w:rFonts w:ascii="Cambria" w:hAnsi="Cambria"/>
          <w:spacing w:val="-2"/>
          <w:sz w:val="19"/>
        </w:rPr>
        <w:t>(для физического</w:t>
      </w:r>
      <w:r w:rsidRPr="00830C1D">
        <w:rPr>
          <w:rFonts w:ascii="Cambria" w:hAnsi="Cambria"/>
          <w:spacing w:val="14"/>
          <w:sz w:val="19"/>
        </w:rPr>
        <w:t xml:space="preserve"> </w:t>
      </w:r>
      <w:r w:rsidRPr="00830C1D">
        <w:rPr>
          <w:rFonts w:ascii="Cambria" w:hAnsi="Cambria"/>
          <w:spacing w:val="-2"/>
          <w:sz w:val="19"/>
        </w:rPr>
        <w:t>лица,</w:t>
      </w:r>
      <w:r w:rsidRPr="00830C1D">
        <w:rPr>
          <w:rFonts w:ascii="Cambria" w:hAnsi="Cambria"/>
          <w:sz w:val="19"/>
        </w:rPr>
        <w:t xml:space="preserve"> </w:t>
      </w:r>
      <w:r w:rsidRPr="00830C1D">
        <w:rPr>
          <w:rFonts w:ascii="Cambria" w:hAnsi="Cambria"/>
          <w:spacing w:val="-2"/>
          <w:sz w:val="19"/>
        </w:rPr>
        <w:t>зарегистрированного в</w:t>
      </w:r>
      <w:r w:rsidRPr="00830C1D">
        <w:rPr>
          <w:rFonts w:ascii="Cambria" w:hAnsi="Cambria"/>
          <w:sz w:val="19"/>
        </w:rPr>
        <w:t xml:space="preserve"> </w:t>
      </w:r>
      <w:r w:rsidRPr="00830C1D">
        <w:rPr>
          <w:rFonts w:ascii="Cambria" w:hAnsi="Cambria"/>
          <w:spacing w:val="-2"/>
          <w:sz w:val="19"/>
        </w:rPr>
        <w:t>качестве</w:t>
      </w:r>
      <w:r w:rsidRPr="00830C1D">
        <w:rPr>
          <w:rFonts w:ascii="Cambria" w:hAnsi="Cambria"/>
          <w:spacing w:val="8"/>
          <w:sz w:val="19"/>
        </w:rPr>
        <w:t xml:space="preserve"> </w:t>
      </w:r>
      <w:r w:rsidRPr="00830C1D">
        <w:rPr>
          <w:rFonts w:ascii="Cambria" w:hAnsi="Cambria"/>
          <w:spacing w:val="-2"/>
          <w:sz w:val="19"/>
        </w:rPr>
        <w:t>индивидуального</w:t>
      </w:r>
      <w:r w:rsidRPr="00830C1D">
        <w:rPr>
          <w:rFonts w:ascii="Cambria" w:hAnsi="Cambria"/>
          <w:spacing w:val="-9"/>
          <w:sz w:val="19"/>
        </w:rPr>
        <w:t xml:space="preserve"> </w:t>
      </w:r>
      <w:r w:rsidRPr="00830C1D">
        <w:rPr>
          <w:rFonts w:ascii="Cambria" w:hAnsi="Cambria"/>
          <w:spacing w:val="-2"/>
          <w:sz w:val="19"/>
        </w:rPr>
        <w:t>предпринимателя)</w:t>
      </w:r>
      <w:r w:rsidRPr="00830C1D">
        <w:rPr>
          <w:rFonts w:ascii="Cambria" w:hAnsi="Cambria"/>
          <w:spacing w:val="-7"/>
          <w:sz w:val="19"/>
        </w:rPr>
        <w:t xml:space="preserve"> </w:t>
      </w:r>
      <w:r w:rsidRPr="00830C1D">
        <w:rPr>
          <w:rFonts w:ascii="Cambria" w:hAnsi="Cambria"/>
          <w:spacing w:val="-2"/>
          <w:w w:val="90"/>
          <w:sz w:val="19"/>
        </w:rPr>
        <w:t>—</w:t>
      </w:r>
      <w:r w:rsidRPr="00830C1D">
        <w:rPr>
          <w:rFonts w:ascii="Cambria" w:hAnsi="Cambria"/>
          <w:spacing w:val="40"/>
          <w:sz w:val="19"/>
        </w:rPr>
        <w:t xml:space="preserve"> </w:t>
      </w:r>
      <w:r w:rsidRPr="00830C1D">
        <w:rPr>
          <w:rFonts w:ascii="Cambria" w:hAnsi="Cambria"/>
          <w:spacing w:val="-2"/>
          <w:sz w:val="19"/>
        </w:rPr>
        <w:t>для</w:t>
      </w:r>
      <w:r w:rsidRPr="00830C1D">
        <w:rPr>
          <w:rFonts w:ascii="Cambria" w:hAnsi="Cambria"/>
          <w:sz w:val="19"/>
        </w:rPr>
        <w:t xml:space="preserve"> физического</w:t>
      </w:r>
      <w:r w:rsidRPr="00830C1D">
        <w:rPr>
          <w:rFonts w:ascii="Cambria" w:hAnsi="Cambria"/>
          <w:spacing w:val="2"/>
          <w:sz w:val="19"/>
        </w:rPr>
        <w:t xml:space="preserve"> </w:t>
      </w:r>
      <w:r w:rsidRPr="00830C1D">
        <w:rPr>
          <w:rFonts w:ascii="Cambria" w:hAnsi="Cambria"/>
          <w:sz w:val="19"/>
        </w:rPr>
        <w:t>лица,</w:t>
      </w:r>
      <w:r w:rsidRPr="00830C1D">
        <w:rPr>
          <w:rFonts w:ascii="Cambria" w:hAnsi="Cambria"/>
          <w:spacing w:val="-3"/>
          <w:sz w:val="19"/>
        </w:rPr>
        <w:t xml:space="preserve"> </w:t>
      </w:r>
      <w:r w:rsidRPr="00830C1D">
        <w:rPr>
          <w:rFonts w:ascii="Cambria" w:hAnsi="Cambria"/>
          <w:sz w:val="19"/>
        </w:rPr>
        <w:t>полное наименование</w:t>
      </w:r>
      <w:r w:rsidRPr="00830C1D">
        <w:rPr>
          <w:rFonts w:ascii="Cambria" w:hAnsi="Cambria"/>
          <w:spacing w:val="10"/>
          <w:sz w:val="19"/>
        </w:rPr>
        <w:t xml:space="preserve"> </w:t>
      </w:r>
      <w:r w:rsidRPr="00830C1D">
        <w:rPr>
          <w:rFonts w:ascii="Cambria" w:hAnsi="Cambria"/>
          <w:sz w:val="19"/>
        </w:rPr>
        <w:t xml:space="preserve">застройщика, ИНН, ОГРН </w:t>
      </w:r>
      <w:r w:rsidRPr="00830C1D">
        <w:rPr>
          <w:rFonts w:ascii="Cambria" w:hAnsi="Cambria"/>
          <w:w w:val="90"/>
          <w:sz w:val="19"/>
        </w:rPr>
        <w:t xml:space="preserve">— </w:t>
      </w:r>
      <w:r w:rsidRPr="00830C1D">
        <w:rPr>
          <w:rFonts w:ascii="Cambria" w:hAnsi="Cambria"/>
          <w:sz w:val="19"/>
        </w:rPr>
        <w:t>для юридического лица,</w:t>
      </w:r>
      <w:proofErr w:type="gramEnd"/>
    </w:p>
    <w:p w:rsidR="005A0D20" w:rsidRPr="00830C1D" w:rsidRDefault="005A0D20" w:rsidP="005A0D20">
      <w:pPr>
        <w:ind w:left="4820" w:hanging="284"/>
        <w:rPr>
          <w:rFonts w:ascii="Cambria" w:hAnsi="Cambria"/>
          <w:sz w:val="19"/>
        </w:rPr>
      </w:pPr>
    </w:p>
    <w:p w:rsidR="005A0D20" w:rsidRPr="00830C1D" w:rsidRDefault="005A0D20" w:rsidP="005A0D20">
      <w:pPr>
        <w:tabs>
          <w:tab w:val="left" w:pos="3782"/>
        </w:tabs>
        <w:ind w:left="4820" w:hanging="284"/>
        <w:rPr>
          <w:rFonts w:ascii="Cambria" w:hAnsi="Cambria"/>
          <w:sz w:val="19"/>
        </w:rPr>
      </w:pPr>
      <w:r w:rsidRPr="00830C1D">
        <w:rPr>
          <w:rFonts w:ascii="Cambria" w:hAnsi="Cambria"/>
          <w:sz w:val="19"/>
        </w:rPr>
        <w:t>_______________________________________________________________</w:t>
      </w:r>
    </w:p>
    <w:p w:rsidR="005A0D20" w:rsidRPr="00830C1D" w:rsidRDefault="005A0D20" w:rsidP="005A0D20">
      <w:pPr>
        <w:tabs>
          <w:tab w:val="left" w:pos="3782"/>
        </w:tabs>
        <w:ind w:left="4820" w:hanging="284"/>
        <w:rPr>
          <w:rStyle w:val="aff2"/>
          <w:i w:val="0"/>
          <w:sz w:val="20"/>
          <w:szCs w:val="20"/>
        </w:rPr>
      </w:pPr>
      <w:r w:rsidRPr="00830C1D">
        <w:rPr>
          <w:rFonts w:ascii="Cambria" w:hAnsi="Cambria"/>
          <w:sz w:val="19"/>
        </w:rPr>
        <w:t xml:space="preserve">                                                                                                             </w:t>
      </w:r>
      <w:r w:rsidRPr="00830C1D">
        <w:rPr>
          <w:rStyle w:val="aff2"/>
          <w:sz w:val="20"/>
          <w:szCs w:val="20"/>
        </w:rPr>
        <w:t xml:space="preserve">почтовый индекс и адрес, телефон, адрес </w:t>
      </w:r>
      <w:proofErr w:type="gramStart"/>
      <w:r w:rsidRPr="00830C1D">
        <w:rPr>
          <w:rStyle w:val="aff2"/>
          <w:sz w:val="20"/>
          <w:szCs w:val="20"/>
        </w:rPr>
        <w:t>электронной</w:t>
      </w:r>
      <w:proofErr w:type="gramEnd"/>
    </w:p>
    <w:p w:rsidR="005A0D20" w:rsidRPr="00830C1D" w:rsidRDefault="005A0D20" w:rsidP="005A0D20">
      <w:pPr>
        <w:ind w:firstLine="865"/>
        <w:jc w:val="both"/>
      </w:pPr>
    </w:p>
    <w:p w:rsidR="005A0D20" w:rsidRPr="00830C1D" w:rsidRDefault="005A0D20" w:rsidP="005A0D20">
      <w:pPr>
        <w:ind w:firstLine="865"/>
        <w:jc w:val="both"/>
      </w:pPr>
    </w:p>
    <w:p w:rsidR="005A0D20" w:rsidRPr="00830C1D" w:rsidRDefault="005A0D20" w:rsidP="005A0D20">
      <w:pPr>
        <w:pStyle w:val="a7"/>
        <w:spacing w:after="0"/>
        <w:ind w:firstLine="284"/>
        <w:jc w:val="center"/>
        <w:rPr>
          <w:sz w:val="28"/>
          <w:szCs w:val="28"/>
        </w:rPr>
      </w:pPr>
      <w:proofErr w:type="gramStart"/>
      <w:r w:rsidRPr="00830C1D">
        <w:rPr>
          <w:sz w:val="28"/>
          <w:szCs w:val="28"/>
        </w:rPr>
        <w:t>Р</w:t>
      </w:r>
      <w:proofErr w:type="gramEnd"/>
      <w:r w:rsidRPr="00830C1D">
        <w:rPr>
          <w:spacing w:val="-3"/>
          <w:sz w:val="28"/>
          <w:szCs w:val="28"/>
        </w:rPr>
        <w:t xml:space="preserve"> </w:t>
      </w:r>
      <w:r w:rsidRPr="00830C1D">
        <w:rPr>
          <w:sz w:val="28"/>
          <w:szCs w:val="28"/>
        </w:rPr>
        <w:t>Е</w:t>
      </w:r>
      <w:r w:rsidRPr="00830C1D">
        <w:rPr>
          <w:spacing w:val="10"/>
          <w:sz w:val="28"/>
          <w:szCs w:val="28"/>
        </w:rPr>
        <w:t xml:space="preserve"> </w:t>
      </w:r>
      <w:r w:rsidRPr="00830C1D">
        <w:rPr>
          <w:sz w:val="28"/>
          <w:szCs w:val="28"/>
        </w:rPr>
        <w:t>Ш</w:t>
      </w:r>
      <w:r w:rsidRPr="00830C1D">
        <w:rPr>
          <w:spacing w:val="11"/>
          <w:sz w:val="28"/>
          <w:szCs w:val="28"/>
        </w:rPr>
        <w:t xml:space="preserve"> </w:t>
      </w:r>
      <w:r w:rsidRPr="00830C1D">
        <w:rPr>
          <w:sz w:val="28"/>
          <w:szCs w:val="28"/>
        </w:rPr>
        <w:t>Е</w:t>
      </w:r>
      <w:r w:rsidRPr="00830C1D">
        <w:rPr>
          <w:spacing w:val="12"/>
          <w:sz w:val="28"/>
          <w:szCs w:val="28"/>
        </w:rPr>
        <w:t xml:space="preserve"> </w:t>
      </w:r>
      <w:r w:rsidRPr="00830C1D">
        <w:rPr>
          <w:sz w:val="28"/>
          <w:szCs w:val="28"/>
        </w:rPr>
        <w:t>Н</w:t>
      </w:r>
      <w:r w:rsidRPr="00830C1D">
        <w:rPr>
          <w:spacing w:val="-5"/>
          <w:sz w:val="28"/>
          <w:szCs w:val="28"/>
        </w:rPr>
        <w:t xml:space="preserve"> </w:t>
      </w:r>
      <w:r w:rsidRPr="00830C1D">
        <w:rPr>
          <w:sz w:val="28"/>
          <w:szCs w:val="28"/>
        </w:rPr>
        <w:t>И</w:t>
      </w:r>
      <w:r w:rsidRPr="00830C1D">
        <w:rPr>
          <w:spacing w:val="4"/>
          <w:sz w:val="28"/>
          <w:szCs w:val="28"/>
        </w:rPr>
        <w:t xml:space="preserve"> </w:t>
      </w:r>
      <w:r w:rsidRPr="00830C1D">
        <w:rPr>
          <w:spacing w:val="-10"/>
          <w:sz w:val="28"/>
          <w:szCs w:val="28"/>
        </w:rPr>
        <w:t>Е</w:t>
      </w:r>
    </w:p>
    <w:p w:rsidR="005A0D20" w:rsidRPr="00830C1D" w:rsidRDefault="005A0D20" w:rsidP="005A0D20">
      <w:pPr>
        <w:pStyle w:val="a7"/>
        <w:spacing w:after="0"/>
        <w:ind w:firstLine="284"/>
        <w:jc w:val="center"/>
        <w:rPr>
          <w:rStyle w:val="aff2"/>
          <w:i w:val="0"/>
          <w:sz w:val="28"/>
          <w:szCs w:val="28"/>
        </w:rPr>
      </w:pPr>
      <w:r w:rsidRPr="00830C1D">
        <w:rPr>
          <w:rStyle w:val="aff2"/>
          <w:i w:val="0"/>
          <w:sz w:val="28"/>
          <w:szCs w:val="28"/>
        </w:rPr>
        <w:t>об отказе в выдаче разрешения на ввод объекта в эксплуатацию</w:t>
      </w:r>
    </w:p>
    <w:p w:rsidR="00186409" w:rsidRPr="00E22342" w:rsidRDefault="00186409" w:rsidP="00186409">
      <w:pPr>
        <w:pStyle w:val="a7"/>
        <w:spacing w:after="0"/>
        <w:ind w:firstLine="426"/>
        <w:jc w:val="center"/>
        <w:rPr>
          <w:color w:val="4F81BD" w:themeColor="accent1"/>
          <w:sz w:val="20"/>
          <w:szCs w:val="20"/>
        </w:rPr>
      </w:pPr>
      <w:r w:rsidRPr="00E22342">
        <w:rPr>
          <w:color w:val="4F81BD" w:themeColor="accent1"/>
          <w:sz w:val="20"/>
          <w:szCs w:val="20"/>
        </w:rPr>
        <w:t xml:space="preserve">(в редакции Постановления администрации Партизанского городского округа  </w:t>
      </w:r>
      <w:hyperlink r:id="rId165" w:history="1">
        <w:r w:rsidR="00A80872" w:rsidRPr="00E22342">
          <w:rPr>
            <w:rStyle w:val="af7"/>
            <w:color w:val="4F81BD" w:themeColor="accent1"/>
            <w:sz w:val="20"/>
            <w:szCs w:val="20"/>
          </w:rPr>
          <w:t>от 23.03.2023 г. № 409-па</w:t>
        </w:r>
      </w:hyperlink>
      <w:r w:rsidR="00DE045C" w:rsidRPr="00E22342">
        <w:rPr>
          <w:color w:val="4F81BD" w:themeColor="accent1"/>
          <w:sz w:val="20"/>
          <w:szCs w:val="20"/>
        </w:rPr>
        <w:t xml:space="preserve">, </w:t>
      </w:r>
      <w:hyperlink r:id="rId166" w:history="1">
        <w:r w:rsidR="00222750" w:rsidRPr="00E22342">
          <w:rPr>
            <w:rStyle w:val="af7"/>
            <w:color w:val="4F81BD" w:themeColor="accent1"/>
            <w:sz w:val="20"/>
            <w:szCs w:val="20"/>
          </w:rPr>
          <w:t>от 22.05.2023 № 748-па</w:t>
        </w:r>
      </w:hyperlink>
      <w:r w:rsidR="00C05BAC" w:rsidRPr="00E22342">
        <w:rPr>
          <w:color w:val="4F81BD" w:themeColor="accent1"/>
          <w:sz w:val="20"/>
          <w:szCs w:val="20"/>
        </w:rPr>
        <w:t>)</w:t>
      </w:r>
    </w:p>
    <w:p w:rsidR="005A0D20" w:rsidRPr="00830C1D" w:rsidRDefault="005A0D20" w:rsidP="00186409">
      <w:pPr>
        <w:pStyle w:val="a7"/>
        <w:spacing w:after="0"/>
        <w:ind w:firstLine="426"/>
        <w:jc w:val="center"/>
        <w:rPr>
          <w:iCs/>
        </w:rPr>
      </w:pPr>
      <w:r w:rsidRPr="00830C1D">
        <w:rPr>
          <w:sz w:val="28"/>
          <w:szCs w:val="28"/>
        </w:rPr>
        <w:t xml:space="preserve">    </w:t>
      </w:r>
    </w:p>
    <w:p w:rsidR="005A0D20" w:rsidRPr="00830C1D" w:rsidRDefault="005A0D20" w:rsidP="005A0D20">
      <w:pPr>
        <w:pBdr>
          <w:bottom w:val="single" w:sz="4" w:space="1" w:color="auto"/>
        </w:pBdr>
        <w:ind w:firstLine="865"/>
        <w:jc w:val="both"/>
        <w:rPr>
          <w:sz w:val="28"/>
          <w:szCs w:val="28"/>
        </w:rPr>
      </w:pPr>
      <w:r w:rsidRPr="00830C1D">
        <w:rPr>
          <w:sz w:val="28"/>
          <w:szCs w:val="28"/>
        </w:rPr>
        <w:t xml:space="preserve">        Администрация </w:t>
      </w:r>
      <w:r w:rsidR="00D241DE">
        <w:rPr>
          <w:sz w:val="28"/>
          <w:szCs w:val="28"/>
        </w:rPr>
        <w:t xml:space="preserve">муниципального округа город </w:t>
      </w:r>
      <w:proofErr w:type="spellStart"/>
      <w:r w:rsidR="00D241DE">
        <w:rPr>
          <w:sz w:val="28"/>
          <w:szCs w:val="28"/>
        </w:rPr>
        <w:t>Партизанск</w:t>
      </w:r>
      <w:proofErr w:type="spellEnd"/>
      <w:r w:rsidR="00D241DE">
        <w:rPr>
          <w:sz w:val="28"/>
          <w:szCs w:val="28"/>
        </w:rPr>
        <w:t xml:space="preserve"> Приморского края</w:t>
      </w:r>
    </w:p>
    <w:p w:rsidR="005A0D20" w:rsidRPr="00830C1D" w:rsidRDefault="005A0D20" w:rsidP="005A0D20">
      <w:pPr>
        <w:spacing w:before="29"/>
        <w:ind w:firstLine="865"/>
        <w:jc w:val="center"/>
        <w:rPr>
          <w:sz w:val="20"/>
        </w:rPr>
      </w:pPr>
      <w:r w:rsidRPr="00830C1D">
        <w:rPr>
          <w:sz w:val="20"/>
        </w:rPr>
        <w:t>(наименование</w:t>
      </w:r>
      <w:r w:rsidRPr="00830C1D">
        <w:rPr>
          <w:spacing w:val="2"/>
          <w:sz w:val="20"/>
        </w:rPr>
        <w:t xml:space="preserve"> </w:t>
      </w:r>
      <w:r w:rsidRPr="00830C1D">
        <w:rPr>
          <w:sz w:val="20"/>
        </w:rPr>
        <w:t>уполномоченного</w:t>
      </w:r>
      <w:r w:rsidRPr="00830C1D">
        <w:rPr>
          <w:spacing w:val="-13"/>
          <w:sz w:val="20"/>
        </w:rPr>
        <w:t xml:space="preserve"> </w:t>
      </w:r>
      <w:r w:rsidRPr="00830C1D">
        <w:rPr>
          <w:sz w:val="20"/>
        </w:rPr>
        <w:t>на</w:t>
      </w:r>
      <w:r w:rsidRPr="00830C1D">
        <w:rPr>
          <w:spacing w:val="-12"/>
          <w:sz w:val="20"/>
        </w:rPr>
        <w:t xml:space="preserve"> </w:t>
      </w:r>
      <w:r w:rsidRPr="00830C1D">
        <w:rPr>
          <w:sz w:val="20"/>
        </w:rPr>
        <w:t>выдачу</w:t>
      </w:r>
      <w:r w:rsidRPr="00830C1D">
        <w:rPr>
          <w:spacing w:val="-8"/>
          <w:sz w:val="20"/>
        </w:rPr>
        <w:t xml:space="preserve"> </w:t>
      </w:r>
      <w:r w:rsidRPr="00830C1D">
        <w:rPr>
          <w:sz w:val="20"/>
        </w:rPr>
        <w:t>разрешений</w:t>
      </w:r>
      <w:r w:rsidRPr="00830C1D">
        <w:rPr>
          <w:spacing w:val="2"/>
          <w:sz w:val="20"/>
        </w:rPr>
        <w:t xml:space="preserve"> </w:t>
      </w:r>
      <w:r w:rsidRPr="00830C1D">
        <w:rPr>
          <w:sz w:val="20"/>
        </w:rPr>
        <w:t>на</w:t>
      </w:r>
      <w:r w:rsidRPr="00830C1D">
        <w:rPr>
          <w:spacing w:val="-6"/>
          <w:sz w:val="20"/>
        </w:rPr>
        <w:t xml:space="preserve"> </w:t>
      </w:r>
      <w:r w:rsidRPr="00830C1D">
        <w:rPr>
          <w:sz w:val="20"/>
        </w:rPr>
        <w:t>ввод</w:t>
      </w:r>
      <w:r w:rsidRPr="00830C1D">
        <w:rPr>
          <w:spacing w:val="-13"/>
          <w:sz w:val="20"/>
        </w:rPr>
        <w:t xml:space="preserve"> </w:t>
      </w:r>
      <w:r w:rsidRPr="00830C1D">
        <w:rPr>
          <w:sz w:val="20"/>
        </w:rPr>
        <w:t>объекта</w:t>
      </w:r>
      <w:r w:rsidRPr="00830C1D">
        <w:rPr>
          <w:spacing w:val="-1"/>
          <w:sz w:val="20"/>
        </w:rPr>
        <w:t xml:space="preserve"> </w:t>
      </w:r>
      <w:r w:rsidRPr="00830C1D">
        <w:rPr>
          <w:sz w:val="20"/>
        </w:rPr>
        <w:t>в</w:t>
      </w:r>
      <w:r w:rsidRPr="00830C1D">
        <w:rPr>
          <w:spacing w:val="-11"/>
          <w:sz w:val="20"/>
        </w:rPr>
        <w:t xml:space="preserve"> </w:t>
      </w:r>
      <w:r w:rsidRPr="00830C1D">
        <w:rPr>
          <w:sz w:val="20"/>
        </w:rPr>
        <w:t>эксплуатацию</w:t>
      </w:r>
      <w:r w:rsidRPr="00830C1D">
        <w:rPr>
          <w:spacing w:val="2"/>
          <w:sz w:val="20"/>
        </w:rPr>
        <w:t xml:space="preserve"> </w:t>
      </w:r>
      <w:r w:rsidRPr="00830C1D">
        <w:rPr>
          <w:sz w:val="20"/>
        </w:rPr>
        <w:t>федерального органа исполнительной</w:t>
      </w:r>
      <w:r w:rsidRPr="00830C1D">
        <w:rPr>
          <w:spacing w:val="-8"/>
          <w:sz w:val="20"/>
        </w:rPr>
        <w:t xml:space="preserve"> </w:t>
      </w:r>
      <w:r w:rsidRPr="00830C1D">
        <w:rPr>
          <w:sz w:val="20"/>
        </w:rPr>
        <w:t>власти, органа исполнительной</w:t>
      </w:r>
      <w:r w:rsidRPr="00830C1D">
        <w:rPr>
          <w:spacing w:val="-8"/>
          <w:sz w:val="20"/>
        </w:rPr>
        <w:t xml:space="preserve"> </w:t>
      </w:r>
      <w:r w:rsidRPr="00830C1D">
        <w:rPr>
          <w:sz w:val="20"/>
        </w:rPr>
        <w:t>власти субъекта Российской Федерации, органа местного самоуправления, организации)</w:t>
      </w:r>
    </w:p>
    <w:p w:rsidR="005A0D20" w:rsidRPr="00830C1D" w:rsidRDefault="005A0D20" w:rsidP="005A0D20">
      <w:pPr>
        <w:ind w:firstLine="865"/>
        <w:jc w:val="both"/>
      </w:pPr>
    </w:p>
    <w:p w:rsidR="005A0D20" w:rsidRPr="00830C1D" w:rsidRDefault="005A0D20" w:rsidP="005A0D20">
      <w:pPr>
        <w:tabs>
          <w:tab w:val="left" w:pos="6871"/>
          <w:tab w:val="left" w:pos="8890"/>
        </w:tabs>
        <w:ind w:firstLine="284"/>
        <w:jc w:val="both"/>
        <w:rPr>
          <w:rStyle w:val="aff2"/>
          <w:i w:val="0"/>
          <w:sz w:val="28"/>
          <w:szCs w:val="28"/>
        </w:rPr>
      </w:pPr>
      <w:r w:rsidRPr="00830C1D">
        <w:rPr>
          <w:rStyle w:val="aff2"/>
          <w:i w:val="0"/>
          <w:sz w:val="28"/>
          <w:szCs w:val="28"/>
        </w:rPr>
        <w:t xml:space="preserve">по результатам рассмотрения заявления </w:t>
      </w:r>
      <w:proofErr w:type="gramStart"/>
      <w:r w:rsidRPr="00830C1D">
        <w:rPr>
          <w:rStyle w:val="aff2"/>
          <w:i w:val="0"/>
          <w:sz w:val="28"/>
          <w:szCs w:val="28"/>
        </w:rPr>
        <w:t>от</w:t>
      </w:r>
      <w:proofErr w:type="gramEnd"/>
      <w:r w:rsidRPr="00830C1D">
        <w:rPr>
          <w:rStyle w:val="aff2"/>
          <w:i w:val="0"/>
          <w:sz w:val="28"/>
          <w:szCs w:val="28"/>
        </w:rPr>
        <w:t xml:space="preserve"> ____________№_____________</w:t>
      </w:r>
    </w:p>
    <w:p w:rsidR="005A0D20" w:rsidRPr="00830C1D" w:rsidRDefault="005A0D20" w:rsidP="005A0D20">
      <w:pPr>
        <w:ind w:firstLine="284"/>
        <w:rPr>
          <w:rStyle w:val="aff2"/>
          <w:i w:val="0"/>
          <w:sz w:val="22"/>
          <w:szCs w:val="22"/>
        </w:rPr>
      </w:pPr>
      <w:r w:rsidRPr="00830C1D">
        <w:rPr>
          <w:rStyle w:val="aff2"/>
          <w:i w:val="0"/>
          <w:sz w:val="22"/>
          <w:szCs w:val="22"/>
        </w:rPr>
        <w:t xml:space="preserve">                                                                                                       (дата и номер регистрации)</w:t>
      </w:r>
    </w:p>
    <w:p w:rsidR="005A0D20" w:rsidRPr="00830C1D" w:rsidRDefault="005A0D20" w:rsidP="005A0D20">
      <w:pPr>
        <w:ind w:firstLine="284"/>
        <w:jc w:val="both"/>
        <w:rPr>
          <w:rStyle w:val="aff2"/>
          <w:i w:val="0"/>
          <w:sz w:val="28"/>
          <w:szCs w:val="28"/>
        </w:rPr>
      </w:pPr>
      <w:r w:rsidRPr="00830C1D">
        <w:rPr>
          <w:rStyle w:val="aff2"/>
          <w:i w:val="0"/>
          <w:sz w:val="28"/>
          <w:szCs w:val="28"/>
        </w:rPr>
        <w:t>принято</w:t>
      </w:r>
      <w:r w:rsidRPr="00830C1D">
        <w:rPr>
          <w:rStyle w:val="aff2"/>
          <w:i w:val="0"/>
          <w:sz w:val="22"/>
          <w:szCs w:val="22"/>
        </w:rPr>
        <w:t xml:space="preserve"> </w:t>
      </w:r>
      <w:r w:rsidRPr="00830C1D">
        <w:rPr>
          <w:rStyle w:val="aff2"/>
          <w:i w:val="0"/>
          <w:sz w:val="28"/>
          <w:szCs w:val="28"/>
        </w:rPr>
        <w:t>решение об отказе в выдаче разрешения на ввод объекта в эксплуатацию.</w:t>
      </w:r>
    </w:p>
    <w:p w:rsidR="005A0D20" w:rsidRPr="00830C1D" w:rsidRDefault="005A0D20" w:rsidP="005A0D20">
      <w:pPr>
        <w:ind w:firstLine="865"/>
        <w:rPr>
          <w:rStyle w:val="aff2"/>
          <w:i w:val="0"/>
          <w:sz w:val="22"/>
          <w:szCs w:val="22"/>
        </w:rPr>
      </w:pPr>
    </w:p>
    <w:tbl>
      <w:tblPr>
        <w:tblW w:w="907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00"/>
        <w:gridCol w:w="4811"/>
        <w:gridCol w:w="2864"/>
      </w:tblGrid>
      <w:tr w:rsidR="005A0D20" w:rsidRPr="00830C1D" w:rsidTr="005A0D20">
        <w:trPr>
          <w:trHeight w:val="1519"/>
        </w:trPr>
        <w:tc>
          <w:tcPr>
            <w:tcW w:w="1400"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line="276" w:lineRule="auto"/>
              <w:ind w:firstLine="150"/>
              <w:jc w:val="both"/>
              <w:rPr>
                <w:rStyle w:val="aff2"/>
                <w:i w:val="0"/>
              </w:rPr>
            </w:pPr>
            <w:r w:rsidRPr="00830C1D">
              <w:rPr>
                <w:rStyle w:val="aff2"/>
                <w:i w:val="0"/>
              </w:rPr>
              <w:t xml:space="preserve">N пункта </w:t>
            </w:r>
            <w:proofErr w:type="spellStart"/>
            <w:r w:rsidRPr="00830C1D">
              <w:rPr>
                <w:rStyle w:val="aff2"/>
                <w:i w:val="0"/>
              </w:rPr>
              <w:t>Админ</w:t>
            </w:r>
            <w:proofErr w:type="gramStart"/>
            <w:r w:rsidRPr="00830C1D">
              <w:rPr>
                <w:rStyle w:val="aff2"/>
                <w:i w:val="0"/>
              </w:rPr>
              <w:t>и</w:t>
            </w:r>
            <w:proofErr w:type="spellEnd"/>
            <w:r w:rsidRPr="00830C1D">
              <w:rPr>
                <w:rStyle w:val="aff2"/>
                <w:i w:val="0"/>
              </w:rPr>
              <w:t>-</w:t>
            </w:r>
            <w:proofErr w:type="gramEnd"/>
            <w:r w:rsidRPr="00830C1D">
              <w:rPr>
                <w:rStyle w:val="aff2"/>
                <w:i w:val="0"/>
              </w:rPr>
              <w:t xml:space="preserve"> </w:t>
            </w:r>
            <w:proofErr w:type="spellStart"/>
            <w:r w:rsidRPr="00830C1D">
              <w:rPr>
                <w:rStyle w:val="aff2"/>
                <w:i w:val="0"/>
              </w:rPr>
              <w:t>стративного</w:t>
            </w:r>
            <w:proofErr w:type="spellEnd"/>
            <w:r w:rsidRPr="00830C1D">
              <w:rPr>
                <w:rStyle w:val="aff2"/>
                <w:i w:val="0"/>
              </w:rPr>
              <w:t xml:space="preserve"> регламента</w:t>
            </w:r>
          </w:p>
        </w:tc>
        <w:tc>
          <w:tcPr>
            <w:tcW w:w="4814"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line="276" w:lineRule="auto"/>
              <w:ind w:right="252" w:firstLine="150"/>
              <w:jc w:val="both"/>
              <w:rPr>
                <w:rStyle w:val="aff2"/>
                <w:i w:val="0"/>
                <w:sz w:val="24"/>
                <w:szCs w:val="24"/>
              </w:rPr>
            </w:pPr>
            <w:r w:rsidRPr="00830C1D">
              <w:rPr>
                <w:rStyle w:val="aff2"/>
                <w:i w:val="0"/>
                <w:sz w:val="24"/>
                <w:szCs w:val="24"/>
              </w:rPr>
              <w:t xml:space="preserve">Наименование основания </w:t>
            </w:r>
            <w:proofErr w:type="gramStart"/>
            <w:r w:rsidRPr="00830C1D">
              <w:rPr>
                <w:rStyle w:val="aff2"/>
                <w:i w:val="0"/>
                <w:sz w:val="24"/>
                <w:szCs w:val="24"/>
              </w:rPr>
              <w:t>для отказа в выдаче разрешения на ввод объекта в эксплуатацию в соответствии</w:t>
            </w:r>
            <w:proofErr w:type="gramEnd"/>
            <w:r w:rsidRPr="00830C1D">
              <w:rPr>
                <w:rStyle w:val="aff2"/>
                <w:i w:val="0"/>
                <w:sz w:val="24"/>
                <w:szCs w:val="24"/>
              </w:rPr>
              <w:t xml:space="preserve"> с Административным регламентом</w:t>
            </w:r>
          </w:p>
        </w:tc>
        <w:tc>
          <w:tcPr>
            <w:tcW w:w="2866"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Разъяснение причин отказа в выдаче разрешения на ввод объекта в эксплуатацию</w:t>
            </w:r>
          </w:p>
        </w:tc>
      </w:tr>
      <w:tr w:rsidR="005A0D20" w:rsidRPr="00830C1D" w:rsidTr="00E85321">
        <w:trPr>
          <w:trHeight w:val="416"/>
        </w:trPr>
        <w:tc>
          <w:tcPr>
            <w:tcW w:w="1400" w:type="dxa"/>
            <w:tcBorders>
              <w:top w:val="single" w:sz="4" w:space="0" w:color="auto"/>
              <w:left w:val="single" w:sz="4" w:space="0" w:color="auto"/>
              <w:bottom w:val="single" w:sz="4" w:space="0" w:color="auto"/>
              <w:right w:val="single" w:sz="4" w:space="0" w:color="auto"/>
            </w:tcBorders>
            <w:hideMark/>
          </w:tcPr>
          <w:p w:rsidR="005A0D20" w:rsidRPr="00C05BAC" w:rsidRDefault="005A0D20">
            <w:pPr>
              <w:pStyle w:val="TableParagraph"/>
              <w:spacing w:line="276" w:lineRule="auto"/>
              <w:ind w:right="116" w:firstLine="150"/>
              <w:jc w:val="both"/>
              <w:rPr>
                <w:rStyle w:val="aff2"/>
                <w:i w:val="0"/>
                <w:sz w:val="24"/>
                <w:szCs w:val="24"/>
              </w:rPr>
            </w:pPr>
            <w:r w:rsidRPr="00C05BAC">
              <w:rPr>
                <w:rStyle w:val="aff2"/>
                <w:i w:val="0"/>
                <w:sz w:val="24"/>
                <w:szCs w:val="24"/>
              </w:rPr>
              <w:t>подпункт</w:t>
            </w:r>
          </w:p>
          <w:p w:rsidR="005A0D20" w:rsidRPr="00C05BAC" w:rsidRDefault="005A0D20">
            <w:pPr>
              <w:pStyle w:val="TableParagraph"/>
              <w:spacing w:line="276" w:lineRule="auto"/>
              <w:ind w:right="116" w:firstLine="150"/>
              <w:jc w:val="both"/>
              <w:rPr>
                <w:rStyle w:val="aff2"/>
                <w:i w:val="0"/>
                <w:sz w:val="24"/>
                <w:szCs w:val="24"/>
              </w:rPr>
            </w:pPr>
            <w:r w:rsidRPr="00C05BAC">
              <w:rPr>
                <w:rStyle w:val="aff2"/>
                <w:i w:val="0"/>
                <w:sz w:val="24"/>
                <w:szCs w:val="24"/>
              </w:rPr>
              <w:t>"а" пункта 2.8.2.</w:t>
            </w:r>
          </w:p>
        </w:tc>
        <w:tc>
          <w:tcPr>
            <w:tcW w:w="4814" w:type="dxa"/>
            <w:tcBorders>
              <w:top w:val="single" w:sz="4" w:space="0" w:color="auto"/>
              <w:left w:val="single" w:sz="4" w:space="0" w:color="auto"/>
              <w:bottom w:val="single" w:sz="4" w:space="0" w:color="auto"/>
              <w:right w:val="single" w:sz="4" w:space="0" w:color="auto"/>
            </w:tcBorders>
            <w:hideMark/>
          </w:tcPr>
          <w:p w:rsidR="003D62AB" w:rsidRPr="00C05BAC" w:rsidRDefault="003D62AB" w:rsidP="00C05BAC">
            <w:pPr>
              <w:pStyle w:val="TableParagraph"/>
              <w:spacing w:line="276" w:lineRule="auto"/>
              <w:ind w:right="252" w:firstLine="150"/>
              <w:rPr>
                <w:rStyle w:val="aff2"/>
                <w:i w:val="0"/>
                <w:sz w:val="24"/>
                <w:szCs w:val="24"/>
              </w:rPr>
            </w:pPr>
            <w:r w:rsidRPr="00C05BAC">
              <w:rPr>
                <w:rFonts w:eastAsia="Calibri"/>
                <w:bCs/>
                <w:sz w:val="24"/>
                <w:szCs w:val="24"/>
              </w:rPr>
              <w:t xml:space="preserve">отсутствие документов, предусмотренных </w:t>
            </w:r>
            <w:r w:rsidR="00577E9C" w:rsidRPr="00C05BAC">
              <w:rPr>
                <w:rFonts w:eastAsia="Calibri"/>
                <w:bCs/>
                <w:sz w:val="24"/>
                <w:szCs w:val="24"/>
              </w:rPr>
              <w:t>подпунктом «</w:t>
            </w:r>
            <w:proofErr w:type="spellStart"/>
            <w:r w:rsidR="00577E9C" w:rsidRPr="00C05BAC">
              <w:rPr>
                <w:rFonts w:eastAsia="Calibri"/>
                <w:bCs/>
                <w:sz w:val="24"/>
                <w:szCs w:val="24"/>
              </w:rPr>
              <w:t>д</w:t>
            </w:r>
            <w:proofErr w:type="spellEnd"/>
            <w:r w:rsidR="00577E9C" w:rsidRPr="00C05BAC">
              <w:rPr>
                <w:rFonts w:eastAsia="Calibri"/>
                <w:bCs/>
                <w:sz w:val="24"/>
                <w:szCs w:val="24"/>
              </w:rPr>
              <w:t>»</w:t>
            </w:r>
            <w:r w:rsidR="00577E9C" w:rsidRPr="00C05BAC">
              <w:rPr>
                <w:rFonts w:eastAsia="Calibri"/>
                <w:bCs/>
                <w:sz w:val="28"/>
                <w:szCs w:val="28"/>
              </w:rPr>
              <w:t xml:space="preserve"> </w:t>
            </w:r>
            <w:r w:rsidRPr="00C05BAC">
              <w:rPr>
                <w:rFonts w:eastAsia="Calibri"/>
                <w:bCs/>
                <w:sz w:val="24"/>
                <w:szCs w:val="24"/>
              </w:rPr>
              <w:t xml:space="preserve">пункта 2.6.1., пунктом 2.6.2.1. настоящего Административного </w:t>
            </w:r>
            <w:r w:rsidRPr="00C05BAC">
              <w:rPr>
                <w:rFonts w:eastAsia="Calibri"/>
                <w:bCs/>
                <w:sz w:val="24"/>
                <w:szCs w:val="24"/>
              </w:rPr>
              <w:lastRenderedPageBreak/>
              <w:t xml:space="preserve">регламента </w:t>
            </w:r>
          </w:p>
        </w:tc>
        <w:tc>
          <w:tcPr>
            <w:tcW w:w="2866" w:type="dxa"/>
            <w:tcBorders>
              <w:top w:val="single" w:sz="4" w:space="0" w:color="auto"/>
              <w:left w:val="single" w:sz="4" w:space="0" w:color="auto"/>
              <w:bottom w:val="single" w:sz="4" w:space="0" w:color="auto"/>
              <w:right w:val="single" w:sz="4" w:space="0" w:color="auto"/>
            </w:tcBorders>
            <w:hideMark/>
          </w:tcPr>
          <w:p w:rsidR="005A0D20" w:rsidRPr="00830C1D" w:rsidRDefault="005A0D20">
            <w:pPr>
              <w:pStyle w:val="TableParagraph"/>
              <w:tabs>
                <w:tab w:val="left" w:pos="1773"/>
                <w:tab w:val="left" w:pos="3051"/>
              </w:tabs>
              <w:spacing w:line="276" w:lineRule="auto"/>
              <w:ind w:right="116" w:firstLine="150"/>
              <w:jc w:val="both"/>
              <w:rPr>
                <w:rStyle w:val="aff2"/>
                <w:i w:val="0"/>
                <w:sz w:val="24"/>
                <w:szCs w:val="24"/>
              </w:rPr>
            </w:pPr>
            <w:r w:rsidRPr="00830C1D">
              <w:rPr>
                <w:rStyle w:val="aff2"/>
                <w:sz w:val="24"/>
                <w:szCs w:val="24"/>
              </w:rPr>
              <w:lastRenderedPageBreak/>
              <w:t>Указываются основания такого вывода</w:t>
            </w:r>
          </w:p>
        </w:tc>
      </w:tr>
      <w:tr w:rsidR="005A0D20" w:rsidRPr="00830C1D" w:rsidTr="005A0D20">
        <w:trPr>
          <w:trHeight w:val="1202"/>
        </w:trPr>
        <w:tc>
          <w:tcPr>
            <w:tcW w:w="1400"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16" w:firstLine="150"/>
              <w:jc w:val="both"/>
              <w:rPr>
                <w:rStyle w:val="aff2"/>
                <w:i w:val="0"/>
                <w:sz w:val="24"/>
                <w:szCs w:val="24"/>
              </w:rPr>
            </w:pPr>
            <w:r w:rsidRPr="00830C1D">
              <w:rPr>
                <w:rStyle w:val="aff2"/>
                <w:i w:val="0"/>
                <w:sz w:val="24"/>
                <w:szCs w:val="24"/>
              </w:rPr>
              <w:lastRenderedPageBreak/>
              <w:t>подпункт "б" пункта</w:t>
            </w:r>
          </w:p>
          <w:p w:rsidR="005A0D20" w:rsidRPr="00830C1D" w:rsidRDefault="005A0D20">
            <w:pPr>
              <w:pStyle w:val="TableParagraph"/>
              <w:spacing w:line="276" w:lineRule="auto"/>
              <w:ind w:right="116" w:firstLine="150"/>
              <w:jc w:val="both"/>
              <w:rPr>
                <w:rStyle w:val="aff2"/>
                <w:i w:val="0"/>
                <w:sz w:val="24"/>
                <w:szCs w:val="24"/>
              </w:rPr>
            </w:pPr>
            <w:r w:rsidRPr="00830C1D">
              <w:rPr>
                <w:rStyle w:val="aff2"/>
                <w:i w:val="0"/>
                <w:sz w:val="24"/>
                <w:szCs w:val="24"/>
              </w:rPr>
              <w:t>2.8.2.</w:t>
            </w:r>
          </w:p>
        </w:tc>
        <w:tc>
          <w:tcPr>
            <w:tcW w:w="4814"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16" w:firstLine="150"/>
              <w:jc w:val="both"/>
              <w:rPr>
                <w:rStyle w:val="aff2"/>
                <w:i w:val="0"/>
                <w:sz w:val="24"/>
                <w:szCs w:val="24"/>
              </w:rPr>
            </w:pPr>
            <w:proofErr w:type="gramStart"/>
            <w:r w:rsidRPr="00830C1D">
              <w:rPr>
                <w:rStyle w:val="aff2"/>
                <w:i w:val="0"/>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установленных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830C1D">
              <w:rPr>
                <w:rStyle w:val="aff2"/>
                <w:i w:val="0"/>
                <w:sz w:val="24"/>
                <w:szCs w:val="24"/>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866"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tabs>
                <w:tab w:val="left" w:pos="1768"/>
                <w:tab w:val="left" w:pos="3043"/>
              </w:tabs>
              <w:spacing w:line="276" w:lineRule="auto"/>
              <w:ind w:right="116" w:firstLine="150"/>
              <w:jc w:val="both"/>
              <w:rPr>
                <w:rStyle w:val="aff2"/>
                <w:i w:val="0"/>
                <w:sz w:val="24"/>
                <w:szCs w:val="24"/>
              </w:rPr>
            </w:pPr>
            <w:r w:rsidRPr="00830C1D">
              <w:rPr>
                <w:rStyle w:val="aff2"/>
                <w:sz w:val="24"/>
                <w:szCs w:val="24"/>
              </w:rPr>
              <w:t>Указываются основания такого вывода</w:t>
            </w:r>
          </w:p>
        </w:tc>
      </w:tr>
      <w:tr w:rsidR="005A0D20" w:rsidRPr="00830C1D" w:rsidTr="005A0D20">
        <w:trPr>
          <w:trHeight w:val="1202"/>
        </w:trPr>
        <w:tc>
          <w:tcPr>
            <w:tcW w:w="140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16" w:firstLine="150"/>
              <w:jc w:val="both"/>
              <w:rPr>
                <w:rStyle w:val="aff2"/>
                <w:i w:val="0"/>
                <w:sz w:val="24"/>
                <w:szCs w:val="24"/>
              </w:rPr>
            </w:pPr>
            <w:r w:rsidRPr="00830C1D">
              <w:rPr>
                <w:rStyle w:val="aff2"/>
                <w:i w:val="0"/>
                <w:sz w:val="24"/>
                <w:szCs w:val="24"/>
              </w:rPr>
              <w:t>подпункт "в" пункта 2.8.2.</w:t>
            </w:r>
          </w:p>
        </w:tc>
        <w:tc>
          <w:tcPr>
            <w:tcW w:w="4814"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16" w:firstLine="150"/>
              <w:jc w:val="both"/>
              <w:rPr>
                <w:rStyle w:val="aff2"/>
                <w:i w:val="0"/>
                <w:sz w:val="24"/>
                <w:szCs w:val="24"/>
              </w:rPr>
            </w:pPr>
            <w:r w:rsidRPr="00830C1D">
              <w:rPr>
                <w:rStyle w:val="aff2"/>
                <w:i w:val="0"/>
                <w:sz w:val="24"/>
                <w:szCs w:val="24"/>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830C1D">
              <w:rPr>
                <w:rStyle w:val="aff2"/>
                <w:i w:val="0"/>
                <w:sz w:val="24"/>
                <w:szCs w:val="24"/>
              </w:rPr>
              <w:t>случаев изменения площади объекта капитального строительства</w:t>
            </w:r>
            <w:proofErr w:type="gramEnd"/>
            <w:r w:rsidRPr="00830C1D">
              <w:rPr>
                <w:rStyle w:val="aff2"/>
                <w:i w:val="0"/>
                <w:sz w:val="24"/>
                <w:szCs w:val="24"/>
              </w:rPr>
              <w:t xml:space="preserve"> в соответствии с частью 6</w:t>
            </w:r>
            <w:r w:rsidR="003621BC" w:rsidRPr="00830C1D">
              <w:rPr>
                <w:rStyle w:val="aff2"/>
                <w:i w:val="0"/>
                <w:sz w:val="24"/>
                <w:szCs w:val="24"/>
              </w:rPr>
              <w:t>.</w:t>
            </w:r>
            <w:r w:rsidRPr="00830C1D">
              <w:rPr>
                <w:rStyle w:val="aff2"/>
                <w:i w:val="0"/>
                <w:sz w:val="24"/>
                <w:szCs w:val="24"/>
              </w:rPr>
              <w:t>2 статьи 55 Градостроительного кодекса Российской Федерации</w:t>
            </w:r>
          </w:p>
        </w:tc>
        <w:tc>
          <w:tcPr>
            <w:tcW w:w="28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tabs>
                <w:tab w:val="left" w:pos="1773"/>
                <w:tab w:val="left" w:pos="3051"/>
              </w:tabs>
              <w:spacing w:line="276" w:lineRule="auto"/>
              <w:ind w:right="116" w:firstLine="150"/>
              <w:jc w:val="both"/>
              <w:rPr>
                <w:rStyle w:val="aff2"/>
                <w:i w:val="0"/>
                <w:sz w:val="24"/>
                <w:szCs w:val="24"/>
              </w:rPr>
            </w:pPr>
            <w:r w:rsidRPr="00830C1D">
              <w:rPr>
                <w:rStyle w:val="aff2"/>
                <w:sz w:val="24"/>
                <w:szCs w:val="24"/>
              </w:rPr>
              <w:t>Указываются основания такого вывода</w:t>
            </w:r>
          </w:p>
        </w:tc>
      </w:tr>
      <w:tr w:rsidR="005A0D20" w:rsidRPr="00830C1D" w:rsidTr="005A0D20">
        <w:trPr>
          <w:trHeight w:val="1202"/>
        </w:trPr>
        <w:tc>
          <w:tcPr>
            <w:tcW w:w="140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16" w:firstLine="150"/>
              <w:jc w:val="both"/>
              <w:rPr>
                <w:rStyle w:val="aff2"/>
                <w:i w:val="0"/>
                <w:sz w:val="24"/>
                <w:szCs w:val="24"/>
              </w:rPr>
            </w:pPr>
            <w:r w:rsidRPr="00830C1D">
              <w:rPr>
                <w:rStyle w:val="aff2"/>
                <w:i w:val="0"/>
                <w:sz w:val="24"/>
                <w:szCs w:val="24"/>
              </w:rPr>
              <w:t>подпункт "г" пункта 2.8.2.</w:t>
            </w:r>
          </w:p>
        </w:tc>
        <w:tc>
          <w:tcPr>
            <w:tcW w:w="4814"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16" w:firstLine="150"/>
              <w:jc w:val="both"/>
              <w:rPr>
                <w:rStyle w:val="aff2"/>
                <w:i w:val="0"/>
                <w:sz w:val="24"/>
                <w:szCs w:val="24"/>
              </w:rPr>
            </w:pPr>
            <w:r w:rsidRPr="00830C1D">
              <w:rPr>
                <w:rStyle w:val="aff2"/>
                <w:i w:val="0"/>
                <w:sz w:val="24"/>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830C1D">
              <w:rPr>
                <w:rStyle w:val="aff2"/>
                <w:i w:val="0"/>
                <w:sz w:val="24"/>
                <w:szCs w:val="24"/>
              </w:rPr>
              <w:t>случаев изменения площади объекта капитального строительства</w:t>
            </w:r>
            <w:proofErr w:type="gramEnd"/>
            <w:r w:rsidRPr="00830C1D">
              <w:rPr>
                <w:rStyle w:val="aff2"/>
                <w:i w:val="0"/>
                <w:sz w:val="24"/>
                <w:szCs w:val="24"/>
              </w:rPr>
              <w:t xml:space="preserve"> в соответствии с частью 6</w:t>
            </w:r>
            <w:r w:rsidR="003D62AB" w:rsidRPr="00830C1D">
              <w:rPr>
                <w:rStyle w:val="aff2"/>
                <w:i w:val="0"/>
                <w:sz w:val="24"/>
                <w:szCs w:val="24"/>
              </w:rPr>
              <w:t>.</w:t>
            </w:r>
            <w:r w:rsidRPr="00830C1D">
              <w:rPr>
                <w:rStyle w:val="aff2"/>
                <w:i w:val="0"/>
                <w:sz w:val="24"/>
                <w:szCs w:val="24"/>
              </w:rPr>
              <w:t>2 статьи 55 Градостроительного кодекса Российской Федерации</w:t>
            </w:r>
          </w:p>
        </w:tc>
        <w:tc>
          <w:tcPr>
            <w:tcW w:w="28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tabs>
                <w:tab w:val="left" w:pos="1773"/>
                <w:tab w:val="left" w:pos="3051"/>
              </w:tabs>
              <w:spacing w:line="276" w:lineRule="auto"/>
              <w:ind w:right="116" w:firstLine="150"/>
              <w:jc w:val="both"/>
              <w:rPr>
                <w:rStyle w:val="aff2"/>
                <w:i w:val="0"/>
                <w:sz w:val="24"/>
                <w:szCs w:val="24"/>
              </w:rPr>
            </w:pPr>
            <w:r w:rsidRPr="00830C1D">
              <w:rPr>
                <w:rStyle w:val="aff2"/>
                <w:sz w:val="24"/>
                <w:szCs w:val="24"/>
              </w:rPr>
              <w:t>Указываются основания такого вывода</w:t>
            </w:r>
          </w:p>
        </w:tc>
      </w:tr>
      <w:tr w:rsidR="005A0D20" w:rsidRPr="00830C1D" w:rsidTr="005A0D20">
        <w:trPr>
          <w:trHeight w:val="1202"/>
        </w:trPr>
        <w:tc>
          <w:tcPr>
            <w:tcW w:w="1400"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16" w:firstLine="150"/>
              <w:jc w:val="both"/>
              <w:rPr>
                <w:rStyle w:val="aff2"/>
                <w:i w:val="0"/>
                <w:sz w:val="24"/>
                <w:szCs w:val="24"/>
              </w:rPr>
            </w:pPr>
            <w:r w:rsidRPr="00830C1D">
              <w:rPr>
                <w:rStyle w:val="aff2"/>
                <w:i w:val="0"/>
                <w:sz w:val="24"/>
                <w:szCs w:val="24"/>
              </w:rPr>
              <w:t>подпункт "</w:t>
            </w:r>
            <w:proofErr w:type="spellStart"/>
            <w:r w:rsidRPr="00830C1D">
              <w:rPr>
                <w:rStyle w:val="aff2"/>
                <w:i w:val="0"/>
                <w:sz w:val="24"/>
                <w:szCs w:val="24"/>
              </w:rPr>
              <w:t>д</w:t>
            </w:r>
            <w:proofErr w:type="spellEnd"/>
            <w:r w:rsidRPr="00830C1D">
              <w:rPr>
                <w:rStyle w:val="aff2"/>
                <w:i w:val="0"/>
                <w:sz w:val="24"/>
                <w:szCs w:val="24"/>
              </w:rPr>
              <w:t>" пункта 2.8.2.</w:t>
            </w:r>
          </w:p>
        </w:tc>
        <w:tc>
          <w:tcPr>
            <w:tcW w:w="4814"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16" w:firstLine="150"/>
              <w:jc w:val="both"/>
              <w:rPr>
                <w:rStyle w:val="aff2"/>
                <w:i w:val="0"/>
                <w:sz w:val="24"/>
                <w:szCs w:val="24"/>
              </w:rPr>
            </w:pPr>
            <w:proofErr w:type="gramStart"/>
            <w:r w:rsidRPr="00830C1D">
              <w:rPr>
                <w:rStyle w:val="aff2"/>
                <w:i w:val="0"/>
                <w:sz w:val="24"/>
                <w:szCs w:val="24"/>
              </w:rPr>
              <w:t xml:space="preserve">несоответствие объекта капитального строительства разрешенному использованию земельного участка и (или) ограничениям, установленных в соответствии с земельным и иным законодательством Российской Федерации на дату выдачи разрешения на ввод объекта в эксплуатацию, за </w:t>
            </w:r>
            <w:r w:rsidRPr="00830C1D">
              <w:rPr>
                <w:rStyle w:val="aff2"/>
                <w:i w:val="0"/>
                <w:sz w:val="24"/>
                <w:szCs w:val="24"/>
              </w:rPr>
              <w:lastRenderedPageBreak/>
              <w:t>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830C1D">
              <w:rPr>
                <w:rStyle w:val="aff2"/>
                <w:i w:val="0"/>
                <w:sz w:val="24"/>
                <w:szCs w:val="24"/>
              </w:rPr>
              <w:t xml:space="preserve"> Российской Федерации, и </w:t>
            </w:r>
            <w:proofErr w:type="gramStart"/>
            <w:r w:rsidRPr="00830C1D">
              <w:rPr>
                <w:rStyle w:val="aff2"/>
                <w:i w:val="0"/>
                <w:sz w:val="24"/>
                <w:szCs w:val="24"/>
              </w:rPr>
              <w:t>строящийся</w:t>
            </w:r>
            <w:proofErr w:type="gramEnd"/>
            <w:r w:rsidRPr="00830C1D">
              <w:rPr>
                <w:rStyle w:val="aff2"/>
                <w:i w:val="0"/>
                <w:sz w:val="24"/>
                <w:szCs w:val="24"/>
              </w:rPr>
              <w:t>,</w:t>
            </w:r>
          </w:p>
          <w:p w:rsidR="005A0D20" w:rsidRPr="00830C1D" w:rsidRDefault="005A0D20">
            <w:pPr>
              <w:pStyle w:val="TableParagraph"/>
              <w:spacing w:line="276" w:lineRule="auto"/>
              <w:ind w:right="116" w:firstLine="150"/>
              <w:jc w:val="both"/>
              <w:rPr>
                <w:rStyle w:val="aff2"/>
                <w:i w:val="0"/>
                <w:sz w:val="24"/>
                <w:szCs w:val="24"/>
              </w:rPr>
            </w:pPr>
            <w:r w:rsidRPr="00830C1D">
              <w:rPr>
                <w:rStyle w:val="aff2"/>
                <w:i w:val="0"/>
                <w:sz w:val="24"/>
                <w:szCs w:val="24"/>
              </w:rPr>
              <w:t xml:space="preserve">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8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tabs>
                <w:tab w:val="left" w:pos="1773"/>
                <w:tab w:val="left" w:pos="3051"/>
              </w:tabs>
              <w:spacing w:line="276" w:lineRule="auto"/>
              <w:ind w:right="116" w:firstLine="150"/>
              <w:jc w:val="both"/>
              <w:rPr>
                <w:rStyle w:val="aff2"/>
                <w:i w:val="0"/>
                <w:sz w:val="24"/>
                <w:szCs w:val="24"/>
              </w:rPr>
            </w:pPr>
            <w:r w:rsidRPr="00830C1D">
              <w:rPr>
                <w:rStyle w:val="aff2"/>
                <w:sz w:val="24"/>
                <w:szCs w:val="24"/>
              </w:rPr>
              <w:lastRenderedPageBreak/>
              <w:t>Указываются основания такого вывода</w:t>
            </w:r>
          </w:p>
        </w:tc>
      </w:tr>
    </w:tbl>
    <w:p w:rsidR="005A0D20" w:rsidRPr="00830C1D" w:rsidRDefault="005A0D20" w:rsidP="005A0D20">
      <w:pPr>
        <w:ind w:firstLine="865"/>
        <w:jc w:val="both"/>
      </w:pPr>
    </w:p>
    <w:p w:rsidR="005A0D20" w:rsidRPr="00830C1D" w:rsidRDefault="005A0D20" w:rsidP="005A0D20">
      <w:pPr>
        <w:pStyle w:val="a7"/>
        <w:spacing w:after="0" w:line="232" w:lineRule="auto"/>
        <w:ind w:firstLine="284"/>
        <w:jc w:val="both"/>
        <w:rPr>
          <w:rStyle w:val="aff2"/>
          <w:i w:val="0"/>
          <w:sz w:val="28"/>
          <w:szCs w:val="28"/>
        </w:rPr>
      </w:pPr>
      <w:r w:rsidRPr="00830C1D">
        <w:rPr>
          <w:rStyle w:val="aff2"/>
          <w:i w:val="0"/>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rsidR="005A0D20" w:rsidRPr="00830C1D" w:rsidRDefault="005A0D20" w:rsidP="005A0D20">
      <w:pPr>
        <w:pStyle w:val="a7"/>
        <w:tabs>
          <w:tab w:val="left" w:pos="2030"/>
          <w:tab w:val="left" w:pos="2887"/>
          <w:tab w:val="left" w:pos="3860"/>
          <w:tab w:val="left" w:pos="4657"/>
          <w:tab w:val="left" w:pos="6166"/>
          <w:tab w:val="left" w:pos="6515"/>
          <w:tab w:val="left" w:pos="8161"/>
          <w:tab w:val="left" w:pos="9340"/>
        </w:tabs>
        <w:spacing w:after="0" w:line="228" w:lineRule="auto"/>
        <w:ind w:firstLine="284"/>
        <w:jc w:val="both"/>
        <w:rPr>
          <w:rStyle w:val="aff2"/>
          <w:i w:val="0"/>
          <w:sz w:val="28"/>
          <w:szCs w:val="28"/>
        </w:rPr>
      </w:pPr>
      <w:r w:rsidRPr="00830C1D">
        <w:rPr>
          <w:rStyle w:val="aff2"/>
          <w:i w:val="0"/>
          <w:sz w:val="28"/>
          <w:szCs w:val="28"/>
        </w:rPr>
        <w:t>Данный отказ может быть обжалован в досудебном порядке путем направления жалобы в __________________________________________</w:t>
      </w:r>
      <w:proofErr w:type="gramStart"/>
      <w:r w:rsidRPr="00830C1D">
        <w:rPr>
          <w:rStyle w:val="aff2"/>
          <w:i w:val="0"/>
          <w:sz w:val="28"/>
          <w:szCs w:val="28"/>
        </w:rPr>
        <w:t xml:space="preserve">  ,</w:t>
      </w:r>
      <w:proofErr w:type="gramEnd"/>
      <w:r w:rsidRPr="00830C1D">
        <w:rPr>
          <w:rStyle w:val="aff2"/>
          <w:i w:val="0"/>
          <w:sz w:val="28"/>
          <w:szCs w:val="28"/>
        </w:rPr>
        <w:t xml:space="preserve">                  а также в судебном порядке. </w:t>
      </w:r>
    </w:p>
    <w:p w:rsidR="005A0D20" w:rsidRPr="00830C1D" w:rsidRDefault="005A0D20" w:rsidP="005A0D20">
      <w:pPr>
        <w:pStyle w:val="a7"/>
        <w:tabs>
          <w:tab w:val="left" w:pos="2030"/>
          <w:tab w:val="left" w:pos="2887"/>
          <w:tab w:val="left" w:pos="3860"/>
          <w:tab w:val="left" w:pos="4657"/>
          <w:tab w:val="left" w:pos="6166"/>
          <w:tab w:val="left" w:pos="6515"/>
          <w:tab w:val="left" w:pos="8161"/>
          <w:tab w:val="left" w:pos="9340"/>
        </w:tabs>
        <w:spacing w:after="0" w:line="228" w:lineRule="auto"/>
        <w:ind w:firstLine="284"/>
        <w:jc w:val="both"/>
        <w:rPr>
          <w:i/>
        </w:rPr>
      </w:pPr>
      <w:r w:rsidRPr="00830C1D">
        <w:rPr>
          <w:rStyle w:val="aff2"/>
          <w:i w:val="0"/>
          <w:sz w:val="28"/>
          <w:szCs w:val="28"/>
        </w:rPr>
        <w:t>Дополнительно информируем</w:t>
      </w:r>
      <w:r w:rsidRPr="00830C1D">
        <w:rPr>
          <w:i/>
        </w:rPr>
        <w:t>: __________________________________</w:t>
      </w:r>
    </w:p>
    <w:p w:rsidR="005A0D20" w:rsidRPr="00830C1D" w:rsidRDefault="005A0D20" w:rsidP="005A0D20">
      <w:pPr>
        <w:pStyle w:val="a7"/>
        <w:pBdr>
          <w:bottom w:val="single" w:sz="4" w:space="1" w:color="auto"/>
        </w:pBdr>
        <w:tabs>
          <w:tab w:val="left" w:pos="2030"/>
          <w:tab w:val="left" w:pos="2887"/>
          <w:tab w:val="left" w:pos="3860"/>
          <w:tab w:val="left" w:pos="4657"/>
          <w:tab w:val="left" w:pos="6166"/>
          <w:tab w:val="left" w:pos="6515"/>
          <w:tab w:val="left" w:pos="8161"/>
          <w:tab w:val="left" w:pos="9340"/>
        </w:tabs>
        <w:spacing w:after="0" w:line="228" w:lineRule="auto"/>
        <w:ind w:firstLine="865"/>
        <w:jc w:val="both"/>
      </w:pPr>
    </w:p>
    <w:p w:rsidR="005A0D20" w:rsidRPr="00830C1D" w:rsidRDefault="005A0D20" w:rsidP="005A0D20">
      <w:pPr>
        <w:pStyle w:val="a7"/>
        <w:pBdr>
          <w:bottom w:val="single" w:sz="4" w:space="1" w:color="auto"/>
        </w:pBdr>
        <w:tabs>
          <w:tab w:val="left" w:pos="2030"/>
          <w:tab w:val="left" w:pos="2887"/>
          <w:tab w:val="left" w:pos="3860"/>
          <w:tab w:val="left" w:pos="4657"/>
          <w:tab w:val="left" w:pos="6166"/>
          <w:tab w:val="left" w:pos="6515"/>
          <w:tab w:val="left" w:pos="8161"/>
          <w:tab w:val="left" w:pos="9340"/>
        </w:tabs>
        <w:spacing w:after="0" w:line="228" w:lineRule="auto"/>
        <w:ind w:firstLine="865"/>
        <w:jc w:val="both"/>
      </w:pPr>
    </w:p>
    <w:p w:rsidR="005A0D20" w:rsidRPr="00830C1D" w:rsidRDefault="005A0D20" w:rsidP="005A0D20">
      <w:pPr>
        <w:pStyle w:val="a7"/>
        <w:tabs>
          <w:tab w:val="left" w:pos="2030"/>
          <w:tab w:val="left" w:pos="2887"/>
          <w:tab w:val="left" w:pos="3860"/>
          <w:tab w:val="left" w:pos="4657"/>
          <w:tab w:val="left" w:pos="6166"/>
          <w:tab w:val="left" w:pos="6515"/>
          <w:tab w:val="left" w:pos="8161"/>
          <w:tab w:val="left" w:pos="9340"/>
        </w:tabs>
        <w:spacing w:after="0" w:line="228" w:lineRule="auto"/>
        <w:ind w:firstLine="865"/>
        <w:jc w:val="both"/>
        <w:rPr>
          <w:rFonts w:ascii="Cambria" w:hAnsi="Cambria"/>
          <w:sz w:val="20"/>
          <w:szCs w:val="20"/>
        </w:rPr>
      </w:pPr>
      <w:r w:rsidRPr="00830C1D">
        <w:rPr>
          <w:sz w:val="20"/>
          <w:szCs w:val="20"/>
        </w:rPr>
        <w:t>(указ</w:t>
      </w:r>
      <w:r w:rsidRPr="00830C1D">
        <w:rPr>
          <w:rFonts w:ascii="Cambria" w:hAnsi="Cambria"/>
          <w:w w:val="95"/>
          <w:sz w:val="20"/>
          <w:szCs w:val="20"/>
        </w:rPr>
        <w:t>ывается</w:t>
      </w:r>
      <w:r w:rsidRPr="00830C1D">
        <w:rPr>
          <w:rFonts w:ascii="Cambria" w:hAnsi="Cambria"/>
          <w:spacing w:val="22"/>
          <w:sz w:val="20"/>
          <w:szCs w:val="20"/>
        </w:rPr>
        <w:t xml:space="preserve"> </w:t>
      </w:r>
      <w:r w:rsidRPr="00830C1D">
        <w:rPr>
          <w:rFonts w:ascii="Cambria" w:hAnsi="Cambria"/>
          <w:w w:val="95"/>
          <w:sz w:val="20"/>
          <w:szCs w:val="20"/>
        </w:rPr>
        <w:t>информация,</w:t>
      </w:r>
      <w:r w:rsidRPr="00830C1D">
        <w:rPr>
          <w:rFonts w:ascii="Cambria" w:hAnsi="Cambria"/>
          <w:spacing w:val="18"/>
          <w:sz w:val="20"/>
          <w:szCs w:val="20"/>
        </w:rPr>
        <w:t xml:space="preserve"> </w:t>
      </w:r>
      <w:r w:rsidRPr="00830C1D">
        <w:rPr>
          <w:rFonts w:ascii="Cambria" w:hAnsi="Cambria"/>
          <w:w w:val="95"/>
          <w:sz w:val="20"/>
          <w:szCs w:val="20"/>
        </w:rPr>
        <w:t>необходимая</w:t>
      </w:r>
      <w:r w:rsidRPr="00830C1D">
        <w:rPr>
          <w:rFonts w:ascii="Cambria" w:hAnsi="Cambria"/>
          <w:sz w:val="20"/>
          <w:szCs w:val="20"/>
        </w:rPr>
        <w:t xml:space="preserve"> </w:t>
      </w:r>
      <w:r w:rsidRPr="00830C1D">
        <w:rPr>
          <w:rFonts w:ascii="Cambria" w:hAnsi="Cambria"/>
          <w:w w:val="95"/>
          <w:sz w:val="20"/>
          <w:szCs w:val="20"/>
        </w:rPr>
        <w:t>для устранения</w:t>
      </w:r>
      <w:r w:rsidRPr="00830C1D">
        <w:rPr>
          <w:rFonts w:ascii="Cambria" w:hAnsi="Cambria"/>
          <w:spacing w:val="18"/>
          <w:sz w:val="20"/>
          <w:szCs w:val="20"/>
        </w:rPr>
        <w:t xml:space="preserve"> </w:t>
      </w:r>
      <w:r w:rsidRPr="00830C1D">
        <w:rPr>
          <w:rFonts w:ascii="Cambria" w:hAnsi="Cambria"/>
          <w:w w:val="95"/>
          <w:sz w:val="20"/>
          <w:szCs w:val="20"/>
        </w:rPr>
        <w:t>причин отказа</w:t>
      </w:r>
      <w:r w:rsidRPr="00830C1D">
        <w:rPr>
          <w:rFonts w:ascii="Cambria" w:hAnsi="Cambria"/>
          <w:sz w:val="20"/>
          <w:szCs w:val="20"/>
        </w:rPr>
        <w:t xml:space="preserve"> </w:t>
      </w:r>
      <w:r w:rsidRPr="00830C1D">
        <w:rPr>
          <w:rFonts w:ascii="Cambria" w:hAnsi="Cambria"/>
          <w:w w:val="95"/>
          <w:sz w:val="20"/>
          <w:szCs w:val="20"/>
        </w:rPr>
        <w:t>в выдаче разрешения</w:t>
      </w:r>
      <w:r w:rsidRPr="00830C1D">
        <w:rPr>
          <w:rFonts w:ascii="Cambria" w:hAnsi="Cambria"/>
          <w:spacing w:val="23"/>
          <w:sz w:val="20"/>
          <w:szCs w:val="20"/>
        </w:rPr>
        <w:t xml:space="preserve"> </w:t>
      </w:r>
      <w:r w:rsidRPr="00830C1D">
        <w:rPr>
          <w:rFonts w:ascii="Cambria" w:hAnsi="Cambria"/>
          <w:w w:val="95"/>
          <w:sz w:val="20"/>
          <w:szCs w:val="20"/>
        </w:rPr>
        <w:t>на ввод</w:t>
      </w:r>
      <w:r w:rsidRPr="00830C1D">
        <w:rPr>
          <w:rFonts w:ascii="Cambria" w:hAnsi="Cambria"/>
          <w:sz w:val="20"/>
          <w:szCs w:val="20"/>
        </w:rPr>
        <w:t xml:space="preserve"> </w:t>
      </w:r>
      <w:r w:rsidRPr="00830C1D">
        <w:rPr>
          <w:rFonts w:ascii="Cambria" w:hAnsi="Cambria"/>
          <w:spacing w:val="-2"/>
          <w:sz w:val="20"/>
          <w:szCs w:val="20"/>
        </w:rPr>
        <w:t>объекта в</w:t>
      </w:r>
      <w:r w:rsidRPr="00830C1D">
        <w:rPr>
          <w:rFonts w:ascii="Cambria" w:hAnsi="Cambria"/>
          <w:spacing w:val="-7"/>
          <w:sz w:val="20"/>
          <w:szCs w:val="20"/>
        </w:rPr>
        <w:t xml:space="preserve"> </w:t>
      </w:r>
      <w:r w:rsidRPr="00830C1D">
        <w:rPr>
          <w:rFonts w:ascii="Cambria" w:hAnsi="Cambria"/>
          <w:spacing w:val="-2"/>
          <w:sz w:val="20"/>
          <w:szCs w:val="20"/>
        </w:rPr>
        <w:t>эксплуатацию,</w:t>
      </w:r>
      <w:r w:rsidRPr="00830C1D">
        <w:rPr>
          <w:rFonts w:ascii="Cambria" w:hAnsi="Cambria"/>
          <w:spacing w:val="27"/>
          <w:sz w:val="20"/>
          <w:szCs w:val="20"/>
        </w:rPr>
        <w:t xml:space="preserve"> </w:t>
      </w:r>
      <w:r w:rsidRPr="00830C1D">
        <w:rPr>
          <w:rFonts w:ascii="Cambria" w:hAnsi="Cambria"/>
          <w:spacing w:val="-2"/>
          <w:sz w:val="20"/>
          <w:szCs w:val="20"/>
        </w:rPr>
        <w:t>а также</w:t>
      </w:r>
      <w:r w:rsidRPr="00830C1D">
        <w:rPr>
          <w:rFonts w:ascii="Cambria" w:hAnsi="Cambria"/>
          <w:spacing w:val="12"/>
          <w:sz w:val="20"/>
          <w:szCs w:val="20"/>
        </w:rPr>
        <w:t xml:space="preserve"> </w:t>
      </w:r>
      <w:r w:rsidRPr="00830C1D">
        <w:rPr>
          <w:rFonts w:ascii="Cambria" w:hAnsi="Cambria"/>
          <w:spacing w:val="-2"/>
          <w:sz w:val="20"/>
          <w:szCs w:val="20"/>
        </w:rPr>
        <w:t>иная дополнительная</w:t>
      </w:r>
      <w:r w:rsidRPr="00830C1D">
        <w:rPr>
          <w:rFonts w:ascii="Cambria" w:hAnsi="Cambria"/>
          <w:spacing w:val="-9"/>
          <w:sz w:val="20"/>
          <w:szCs w:val="20"/>
        </w:rPr>
        <w:t xml:space="preserve"> </w:t>
      </w:r>
      <w:r w:rsidRPr="00830C1D">
        <w:rPr>
          <w:rFonts w:ascii="Cambria" w:hAnsi="Cambria"/>
          <w:spacing w:val="-2"/>
          <w:sz w:val="20"/>
          <w:szCs w:val="20"/>
        </w:rPr>
        <w:t>информация при</w:t>
      </w:r>
      <w:r w:rsidRPr="00830C1D">
        <w:rPr>
          <w:rFonts w:ascii="Cambria" w:hAnsi="Cambria"/>
          <w:spacing w:val="-4"/>
          <w:sz w:val="20"/>
          <w:szCs w:val="20"/>
        </w:rPr>
        <w:t xml:space="preserve"> </w:t>
      </w:r>
      <w:r w:rsidRPr="00830C1D">
        <w:rPr>
          <w:rFonts w:ascii="Cambria" w:hAnsi="Cambria"/>
          <w:spacing w:val="-2"/>
          <w:sz w:val="20"/>
          <w:szCs w:val="20"/>
        </w:rPr>
        <w:t>наличии)</w:t>
      </w:r>
    </w:p>
    <w:p w:rsidR="005A0D20" w:rsidRPr="00830C1D" w:rsidRDefault="005A0D20" w:rsidP="005A0D20">
      <w:pPr>
        <w:pStyle w:val="a7"/>
        <w:ind w:firstLine="865"/>
        <w:rPr>
          <w:rFonts w:ascii="Cambria"/>
          <w:sz w:val="20"/>
        </w:rPr>
      </w:pPr>
    </w:p>
    <w:p w:rsidR="005A0D20" w:rsidRPr="00830C1D" w:rsidRDefault="005A0D20" w:rsidP="005A0D20">
      <w:pPr>
        <w:pStyle w:val="a7"/>
        <w:ind w:firstLine="865"/>
        <w:rPr>
          <w:rFonts w:ascii="Cambria"/>
          <w:sz w:val="20"/>
        </w:rPr>
      </w:pPr>
    </w:p>
    <w:p w:rsidR="005A0D20" w:rsidRPr="00830C1D" w:rsidRDefault="005A0D20" w:rsidP="005A0D20">
      <w:pPr>
        <w:pStyle w:val="a7"/>
        <w:pBdr>
          <w:bottom w:val="single" w:sz="4" w:space="1" w:color="auto"/>
        </w:pBdr>
        <w:spacing w:after="0"/>
        <w:ind w:firstLine="865"/>
        <w:rPr>
          <w:rFonts w:ascii="Cambria"/>
          <w:sz w:val="20"/>
        </w:rPr>
      </w:pPr>
    </w:p>
    <w:p w:rsidR="005A0D20" w:rsidRPr="00830C1D" w:rsidRDefault="005A0D20" w:rsidP="005A0D20">
      <w:pPr>
        <w:pStyle w:val="a7"/>
        <w:spacing w:before="1" w:after="0"/>
        <w:ind w:firstLine="865"/>
        <w:rPr>
          <w:sz w:val="21"/>
        </w:rPr>
      </w:pPr>
      <w:r w:rsidRPr="00830C1D">
        <w:rPr>
          <w:rFonts w:ascii="Cambria" w:hAnsi="Cambria"/>
          <w:spacing w:val="-2"/>
          <w:sz w:val="19"/>
        </w:rPr>
        <w:t xml:space="preserve">  </w:t>
      </w:r>
      <w:proofErr w:type="gramStart"/>
      <w:r w:rsidRPr="00830C1D">
        <w:rPr>
          <w:rFonts w:ascii="Cambria" w:hAnsi="Cambria"/>
          <w:spacing w:val="-2"/>
          <w:sz w:val="19"/>
        </w:rPr>
        <w:t xml:space="preserve">(должность)                                 (подпись)                                 </w:t>
      </w:r>
      <w:r w:rsidRPr="00830C1D">
        <w:rPr>
          <w:w w:val="95"/>
          <w:position w:val="1"/>
          <w:sz w:val="21"/>
        </w:rPr>
        <w:t>(фамилия,</w:t>
      </w:r>
      <w:r w:rsidRPr="00830C1D">
        <w:rPr>
          <w:spacing w:val="-11"/>
          <w:w w:val="95"/>
          <w:position w:val="1"/>
          <w:sz w:val="21"/>
        </w:rPr>
        <w:t xml:space="preserve"> </w:t>
      </w:r>
      <w:r w:rsidRPr="00830C1D">
        <w:rPr>
          <w:w w:val="95"/>
          <w:position w:val="1"/>
          <w:sz w:val="21"/>
        </w:rPr>
        <w:t>имя,</w:t>
      </w:r>
      <w:r w:rsidRPr="00830C1D">
        <w:rPr>
          <w:spacing w:val="-10"/>
          <w:w w:val="95"/>
          <w:position w:val="1"/>
          <w:sz w:val="21"/>
        </w:rPr>
        <w:t xml:space="preserve"> </w:t>
      </w:r>
      <w:r w:rsidRPr="00830C1D">
        <w:rPr>
          <w:w w:val="95"/>
          <w:position w:val="1"/>
          <w:sz w:val="21"/>
        </w:rPr>
        <w:t>отчество</w:t>
      </w:r>
      <w:r w:rsidRPr="00830C1D">
        <w:rPr>
          <w:spacing w:val="-6"/>
          <w:w w:val="95"/>
          <w:position w:val="1"/>
          <w:sz w:val="21"/>
        </w:rPr>
        <w:t xml:space="preserve"> </w:t>
      </w:r>
      <w:r w:rsidRPr="00830C1D">
        <w:rPr>
          <w:w w:val="95"/>
          <w:position w:val="1"/>
          <w:sz w:val="21"/>
        </w:rPr>
        <w:t>(при</w:t>
      </w:r>
      <w:r w:rsidRPr="00830C1D">
        <w:rPr>
          <w:spacing w:val="-11"/>
          <w:w w:val="95"/>
          <w:position w:val="1"/>
          <w:sz w:val="21"/>
        </w:rPr>
        <w:t xml:space="preserve"> </w:t>
      </w:r>
      <w:r w:rsidRPr="00830C1D">
        <w:rPr>
          <w:spacing w:val="-2"/>
          <w:w w:val="95"/>
          <w:position w:val="1"/>
          <w:sz w:val="21"/>
        </w:rPr>
        <w:t>наличии)</w:t>
      </w:r>
      <w:proofErr w:type="gramEnd"/>
    </w:p>
    <w:p w:rsidR="005A0D20" w:rsidRPr="00E22342" w:rsidRDefault="00D241DE" w:rsidP="005A0D20">
      <w:pPr>
        <w:spacing w:before="233"/>
        <w:ind w:firstLine="865"/>
        <w:rPr>
          <w:sz w:val="27"/>
        </w:rPr>
      </w:pPr>
      <w:r w:rsidRPr="00E22342">
        <w:rPr>
          <w:spacing w:val="-4"/>
          <w:sz w:val="27"/>
        </w:rPr>
        <w:t xml:space="preserve">                                                                                         </w:t>
      </w:r>
      <w:r w:rsidR="005A0D20" w:rsidRPr="00E22342">
        <w:rPr>
          <w:spacing w:val="-4"/>
          <w:sz w:val="27"/>
        </w:rPr>
        <w:t>Дата</w:t>
      </w:r>
      <w:r w:rsidRPr="00E22342">
        <w:rPr>
          <w:spacing w:val="-4"/>
          <w:sz w:val="27"/>
        </w:rPr>
        <w:t xml:space="preserve">  ________________</w:t>
      </w:r>
    </w:p>
    <w:p w:rsidR="005A0D20" w:rsidRPr="00830C1D" w:rsidRDefault="005A0D20" w:rsidP="00A80872">
      <w:pPr>
        <w:jc w:val="both"/>
      </w:pPr>
    </w:p>
    <w:p w:rsidR="005A0D20" w:rsidRPr="00830C1D" w:rsidRDefault="005A0D20" w:rsidP="005A0D20">
      <w:pPr>
        <w:ind w:firstLine="865"/>
        <w:jc w:val="right"/>
      </w:pPr>
    </w:p>
    <w:p w:rsidR="005A0D20" w:rsidRPr="00830C1D" w:rsidRDefault="005A0D20" w:rsidP="005A0D20">
      <w:r w:rsidRPr="00830C1D">
        <w:t xml:space="preserve">                                       _______________________________</w:t>
      </w:r>
      <w:r w:rsidRPr="00830C1D">
        <w:br w:type="page"/>
      </w:r>
    </w:p>
    <w:p w:rsidR="005A0D20" w:rsidRPr="00830C1D" w:rsidRDefault="005A0D20" w:rsidP="005A0D20">
      <w:pPr>
        <w:ind w:firstLine="865"/>
        <w:jc w:val="right"/>
        <w:rPr>
          <w:sz w:val="28"/>
          <w:szCs w:val="28"/>
        </w:rPr>
      </w:pPr>
      <w:r w:rsidRPr="00830C1D">
        <w:rPr>
          <w:sz w:val="28"/>
          <w:szCs w:val="28"/>
        </w:rPr>
        <w:lastRenderedPageBreak/>
        <w:t>Приложение № 6</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от 01.04.2022 № 498-па</w:t>
      </w:r>
    </w:p>
    <w:p w:rsidR="005A0D20" w:rsidRPr="00830C1D" w:rsidRDefault="005A0D20" w:rsidP="005A0D20">
      <w:pPr>
        <w:spacing w:before="88"/>
        <w:ind w:firstLine="865"/>
        <w:jc w:val="right"/>
      </w:pPr>
      <w:r w:rsidRPr="00830C1D">
        <w:t xml:space="preserve"> </w:t>
      </w:r>
    </w:p>
    <w:p w:rsidR="005A0D20" w:rsidRPr="00830C1D" w:rsidRDefault="005A0D20" w:rsidP="005A0D20">
      <w:pPr>
        <w:spacing w:before="88"/>
        <w:ind w:firstLine="865"/>
        <w:jc w:val="right"/>
        <w:rPr>
          <w:sz w:val="28"/>
        </w:rPr>
      </w:pPr>
      <w:r w:rsidRPr="00830C1D">
        <w:rPr>
          <w:spacing w:val="-2"/>
          <w:sz w:val="28"/>
        </w:rPr>
        <w:t>ФОРМА</w:t>
      </w:r>
    </w:p>
    <w:p w:rsidR="005A0D20" w:rsidRPr="00830C1D" w:rsidRDefault="005A0D20" w:rsidP="005A0D20">
      <w:pPr>
        <w:spacing w:before="211" w:line="322" w:lineRule="exact"/>
        <w:ind w:firstLine="284"/>
        <w:jc w:val="center"/>
        <w:rPr>
          <w:sz w:val="28"/>
        </w:rPr>
      </w:pPr>
      <w:r w:rsidRPr="00830C1D">
        <w:rPr>
          <w:sz w:val="28"/>
        </w:rPr>
        <w:t>3</w:t>
      </w:r>
      <w:proofErr w:type="gramStart"/>
      <w:r w:rsidRPr="00830C1D">
        <w:rPr>
          <w:spacing w:val="23"/>
          <w:sz w:val="28"/>
        </w:rPr>
        <w:t xml:space="preserve"> </w:t>
      </w:r>
      <w:r w:rsidRPr="00830C1D">
        <w:rPr>
          <w:sz w:val="28"/>
        </w:rPr>
        <w:t>А</w:t>
      </w:r>
      <w:proofErr w:type="gramEnd"/>
      <w:r w:rsidRPr="00830C1D">
        <w:rPr>
          <w:spacing w:val="5"/>
          <w:sz w:val="28"/>
        </w:rPr>
        <w:t xml:space="preserve"> </w:t>
      </w:r>
      <w:r w:rsidRPr="00830C1D">
        <w:rPr>
          <w:sz w:val="28"/>
        </w:rPr>
        <w:t>Я</w:t>
      </w:r>
      <w:r w:rsidRPr="00830C1D">
        <w:rPr>
          <w:spacing w:val="15"/>
          <w:sz w:val="28"/>
        </w:rPr>
        <w:t xml:space="preserve"> </w:t>
      </w:r>
      <w:r w:rsidRPr="00830C1D">
        <w:rPr>
          <w:sz w:val="28"/>
        </w:rPr>
        <w:t>В</w:t>
      </w:r>
      <w:r w:rsidRPr="00830C1D">
        <w:rPr>
          <w:spacing w:val="-6"/>
          <w:sz w:val="28"/>
        </w:rPr>
        <w:t xml:space="preserve"> </w:t>
      </w:r>
      <w:r w:rsidRPr="00830C1D">
        <w:rPr>
          <w:sz w:val="28"/>
        </w:rPr>
        <w:t>Л</w:t>
      </w:r>
      <w:r w:rsidRPr="00830C1D">
        <w:rPr>
          <w:spacing w:val="12"/>
          <w:sz w:val="28"/>
        </w:rPr>
        <w:t xml:space="preserve"> </w:t>
      </w:r>
      <w:r w:rsidRPr="00830C1D">
        <w:rPr>
          <w:sz w:val="28"/>
        </w:rPr>
        <w:t>Е</w:t>
      </w:r>
      <w:r w:rsidRPr="00830C1D">
        <w:rPr>
          <w:spacing w:val="12"/>
          <w:sz w:val="28"/>
        </w:rPr>
        <w:t xml:space="preserve"> </w:t>
      </w:r>
      <w:r w:rsidRPr="00830C1D">
        <w:rPr>
          <w:sz w:val="28"/>
        </w:rPr>
        <w:t>Н</w:t>
      </w:r>
      <w:r w:rsidRPr="00830C1D">
        <w:rPr>
          <w:spacing w:val="2"/>
          <w:sz w:val="28"/>
        </w:rPr>
        <w:t xml:space="preserve"> </w:t>
      </w:r>
      <w:r w:rsidRPr="00830C1D">
        <w:rPr>
          <w:sz w:val="28"/>
        </w:rPr>
        <w:t>И</w:t>
      </w:r>
      <w:r w:rsidRPr="00830C1D">
        <w:rPr>
          <w:spacing w:val="3"/>
          <w:sz w:val="28"/>
        </w:rPr>
        <w:t xml:space="preserve"> </w:t>
      </w:r>
      <w:r w:rsidRPr="00830C1D">
        <w:rPr>
          <w:spacing w:val="-10"/>
          <w:sz w:val="28"/>
        </w:rPr>
        <w:t>Е</w:t>
      </w:r>
    </w:p>
    <w:p w:rsidR="005A0D20" w:rsidRPr="00830C1D" w:rsidRDefault="005A0D20" w:rsidP="005A0D20">
      <w:pPr>
        <w:pStyle w:val="211"/>
        <w:tabs>
          <w:tab w:val="left" w:pos="10490"/>
        </w:tabs>
        <w:spacing w:before="7" w:line="228" w:lineRule="auto"/>
        <w:ind w:left="0" w:right="0" w:firstLine="284"/>
        <w:jc w:val="center"/>
        <w:rPr>
          <w:rStyle w:val="aff2"/>
          <w:b w:val="0"/>
          <w:i w:val="0"/>
          <w:szCs w:val="28"/>
        </w:rPr>
      </w:pPr>
      <w:r w:rsidRPr="00830C1D">
        <w:rPr>
          <w:rStyle w:val="aff2"/>
          <w:b w:val="0"/>
          <w:i w:val="0"/>
          <w:sz w:val="28"/>
          <w:szCs w:val="28"/>
        </w:rPr>
        <w:t>об исправлении допущенных опечаток и ошибок в разрешении на ввод объекта в эксплуатацию</w:t>
      </w:r>
    </w:p>
    <w:p w:rsidR="005A0D20" w:rsidRDefault="005A0D20" w:rsidP="005A0D20">
      <w:pPr>
        <w:tabs>
          <w:tab w:val="left" w:pos="1451"/>
          <w:tab w:val="left" w:pos="2224"/>
        </w:tabs>
        <w:spacing w:before="251"/>
        <w:ind w:firstLine="865"/>
        <w:jc w:val="right"/>
        <w:rPr>
          <w:sz w:val="28"/>
          <w:szCs w:val="28"/>
        </w:rPr>
      </w:pPr>
      <w:r w:rsidRPr="00830C1D">
        <w:rPr>
          <w:i/>
          <w:sz w:val="29"/>
        </w:rPr>
        <w:t>______________</w:t>
      </w:r>
      <w:r w:rsidRPr="00830C1D">
        <w:rPr>
          <w:sz w:val="28"/>
          <w:szCs w:val="28"/>
        </w:rPr>
        <w:t>20____г.</w:t>
      </w:r>
    </w:p>
    <w:p w:rsidR="00D241DE" w:rsidRPr="00830C1D" w:rsidRDefault="00D241DE" w:rsidP="005A0D20">
      <w:pPr>
        <w:tabs>
          <w:tab w:val="left" w:pos="1451"/>
          <w:tab w:val="left" w:pos="2224"/>
        </w:tabs>
        <w:spacing w:before="251"/>
        <w:ind w:firstLine="865"/>
        <w:jc w:val="right"/>
      </w:pPr>
    </w:p>
    <w:p w:rsidR="005A0D20" w:rsidRPr="00830C1D" w:rsidRDefault="005A0D20" w:rsidP="00D241DE">
      <w:pPr>
        <w:pStyle w:val="a7"/>
        <w:pBdr>
          <w:bottom w:val="single" w:sz="4" w:space="1" w:color="auto"/>
        </w:pBdr>
        <w:ind w:firstLine="567"/>
        <w:rPr>
          <w:sz w:val="28"/>
          <w:szCs w:val="28"/>
        </w:rPr>
      </w:pPr>
      <w:r w:rsidRPr="00830C1D">
        <w:rPr>
          <w:sz w:val="28"/>
          <w:szCs w:val="28"/>
        </w:rPr>
        <w:t xml:space="preserve">В администрацию </w:t>
      </w:r>
      <w:r w:rsidR="00D241DE">
        <w:rPr>
          <w:sz w:val="28"/>
          <w:szCs w:val="28"/>
        </w:rPr>
        <w:t xml:space="preserve">муниципального округа город </w:t>
      </w:r>
      <w:proofErr w:type="spellStart"/>
      <w:r w:rsidR="00D241DE">
        <w:rPr>
          <w:sz w:val="28"/>
          <w:szCs w:val="28"/>
        </w:rPr>
        <w:t>Партизанск</w:t>
      </w:r>
      <w:proofErr w:type="spellEnd"/>
      <w:r w:rsidR="00D241DE">
        <w:rPr>
          <w:sz w:val="28"/>
          <w:szCs w:val="28"/>
        </w:rPr>
        <w:t xml:space="preserve"> Приморского  края</w:t>
      </w:r>
    </w:p>
    <w:p w:rsidR="005A0D20" w:rsidRPr="00830C1D" w:rsidRDefault="005A0D20" w:rsidP="005A0D20">
      <w:pPr>
        <w:spacing w:before="6" w:line="244" w:lineRule="auto"/>
        <w:ind w:firstLine="865"/>
        <w:jc w:val="center"/>
        <w:rPr>
          <w:rFonts w:ascii="Cambria" w:hAnsi="Cambria"/>
          <w:sz w:val="19"/>
        </w:rPr>
      </w:pPr>
      <w:r w:rsidRPr="00830C1D">
        <w:rPr>
          <w:rFonts w:ascii="Cambria" w:hAnsi="Cambria"/>
          <w:w w:val="95"/>
          <w:sz w:val="19"/>
        </w:rPr>
        <w:t xml:space="preserve"> (наименование</w:t>
      </w:r>
      <w:r w:rsidRPr="00830C1D">
        <w:rPr>
          <w:rFonts w:ascii="Cambria" w:hAnsi="Cambria"/>
          <w:spacing w:val="40"/>
          <w:sz w:val="19"/>
        </w:rPr>
        <w:t xml:space="preserve"> </w:t>
      </w:r>
      <w:r w:rsidRPr="00830C1D">
        <w:rPr>
          <w:rFonts w:ascii="Cambria" w:hAnsi="Cambria"/>
          <w:w w:val="95"/>
          <w:sz w:val="19"/>
        </w:rPr>
        <w:t>уполномоченного на выдачу</w:t>
      </w:r>
      <w:r w:rsidRPr="00830C1D">
        <w:rPr>
          <w:rFonts w:ascii="Cambria" w:hAnsi="Cambria"/>
          <w:spacing w:val="20"/>
          <w:sz w:val="19"/>
        </w:rPr>
        <w:t xml:space="preserve"> </w:t>
      </w:r>
      <w:r w:rsidRPr="00830C1D">
        <w:rPr>
          <w:rFonts w:ascii="Cambria" w:hAnsi="Cambria"/>
          <w:w w:val="95"/>
          <w:sz w:val="19"/>
        </w:rPr>
        <w:t>разрешений</w:t>
      </w:r>
      <w:r w:rsidRPr="00830C1D">
        <w:rPr>
          <w:rFonts w:ascii="Cambria" w:hAnsi="Cambria"/>
          <w:spacing w:val="24"/>
          <w:sz w:val="19"/>
        </w:rPr>
        <w:t xml:space="preserve"> </w:t>
      </w:r>
      <w:r w:rsidRPr="00830C1D">
        <w:rPr>
          <w:rFonts w:ascii="Cambria" w:hAnsi="Cambria"/>
          <w:w w:val="95"/>
          <w:sz w:val="19"/>
        </w:rPr>
        <w:t>на ввод объекта в эксплуатацию</w:t>
      </w:r>
      <w:r w:rsidRPr="00830C1D">
        <w:rPr>
          <w:rFonts w:ascii="Cambria" w:hAnsi="Cambria"/>
          <w:spacing w:val="26"/>
          <w:sz w:val="19"/>
        </w:rPr>
        <w:t xml:space="preserve"> </w:t>
      </w:r>
      <w:r w:rsidRPr="00830C1D">
        <w:rPr>
          <w:rFonts w:ascii="Cambria" w:hAnsi="Cambria"/>
          <w:w w:val="95"/>
          <w:sz w:val="19"/>
        </w:rPr>
        <w:t>федерального</w:t>
      </w:r>
      <w:r w:rsidRPr="00830C1D">
        <w:rPr>
          <w:rFonts w:ascii="Cambria" w:hAnsi="Cambria"/>
          <w:spacing w:val="20"/>
          <w:sz w:val="19"/>
        </w:rPr>
        <w:t xml:space="preserve"> </w:t>
      </w:r>
      <w:r w:rsidRPr="00830C1D">
        <w:rPr>
          <w:rFonts w:ascii="Cambria" w:hAnsi="Cambria"/>
          <w:w w:val="95"/>
          <w:sz w:val="19"/>
        </w:rPr>
        <w:t>органа</w:t>
      </w:r>
      <w:r w:rsidRPr="00830C1D">
        <w:rPr>
          <w:rFonts w:ascii="Cambria" w:hAnsi="Cambria"/>
          <w:sz w:val="19"/>
        </w:rPr>
        <w:t xml:space="preserve"> </w:t>
      </w:r>
      <w:r w:rsidRPr="00830C1D">
        <w:rPr>
          <w:rFonts w:ascii="Cambria" w:hAnsi="Cambria"/>
          <w:spacing w:val="-2"/>
          <w:sz w:val="19"/>
        </w:rPr>
        <w:t>исполнительной</w:t>
      </w:r>
      <w:r w:rsidRPr="00830C1D">
        <w:rPr>
          <w:rFonts w:ascii="Cambria" w:hAnsi="Cambria"/>
          <w:spacing w:val="-7"/>
          <w:sz w:val="19"/>
        </w:rPr>
        <w:t xml:space="preserve"> </w:t>
      </w:r>
      <w:r w:rsidRPr="00830C1D">
        <w:rPr>
          <w:rFonts w:ascii="Cambria" w:hAnsi="Cambria"/>
          <w:spacing w:val="-2"/>
          <w:sz w:val="19"/>
        </w:rPr>
        <w:t>власти,</w:t>
      </w:r>
      <w:r w:rsidRPr="00830C1D">
        <w:rPr>
          <w:rFonts w:ascii="Cambria" w:hAnsi="Cambria"/>
          <w:spacing w:val="11"/>
          <w:sz w:val="19"/>
        </w:rPr>
        <w:t xml:space="preserve"> </w:t>
      </w:r>
      <w:r w:rsidRPr="00830C1D">
        <w:rPr>
          <w:rFonts w:ascii="Cambria" w:hAnsi="Cambria"/>
          <w:spacing w:val="-2"/>
          <w:sz w:val="19"/>
        </w:rPr>
        <w:t>органа</w:t>
      </w:r>
      <w:r w:rsidRPr="00830C1D">
        <w:rPr>
          <w:rFonts w:ascii="Cambria" w:hAnsi="Cambria"/>
          <w:spacing w:val="14"/>
          <w:sz w:val="19"/>
        </w:rPr>
        <w:t xml:space="preserve"> </w:t>
      </w:r>
      <w:r w:rsidRPr="00830C1D">
        <w:rPr>
          <w:rFonts w:ascii="Cambria" w:hAnsi="Cambria"/>
          <w:spacing w:val="-2"/>
          <w:sz w:val="19"/>
        </w:rPr>
        <w:t>исполнительной</w:t>
      </w:r>
      <w:r w:rsidRPr="00830C1D">
        <w:rPr>
          <w:rFonts w:ascii="Cambria" w:hAnsi="Cambria"/>
          <w:spacing w:val="-7"/>
          <w:sz w:val="19"/>
        </w:rPr>
        <w:t xml:space="preserve"> </w:t>
      </w:r>
      <w:r w:rsidRPr="00830C1D">
        <w:rPr>
          <w:rFonts w:ascii="Cambria" w:hAnsi="Cambria"/>
          <w:spacing w:val="-2"/>
          <w:sz w:val="19"/>
        </w:rPr>
        <w:t>власти субъекта</w:t>
      </w:r>
      <w:r w:rsidRPr="00830C1D">
        <w:rPr>
          <w:rFonts w:ascii="Cambria" w:hAnsi="Cambria"/>
          <w:spacing w:val="15"/>
          <w:sz w:val="19"/>
        </w:rPr>
        <w:t xml:space="preserve"> </w:t>
      </w:r>
      <w:r w:rsidRPr="00830C1D">
        <w:rPr>
          <w:rFonts w:ascii="Cambria" w:hAnsi="Cambria"/>
          <w:spacing w:val="-2"/>
          <w:sz w:val="19"/>
        </w:rPr>
        <w:t>Российской</w:t>
      </w:r>
      <w:r w:rsidRPr="00830C1D">
        <w:rPr>
          <w:rFonts w:ascii="Cambria" w:hAnsi="Cambria"/>
          <w:sz w:val="19"/>
        </w:rPr>
        <w:t xml:space="preserve"> </w:t>
      </w:r>
      <w:r w:rsidRPr="00830C1D">
        <w:rPr>
          <w:rFonts w:ascii="Cambria" w:hAnsi="Cambria"/>
          <w:spacing w:val="-2"/>
          <w:sz w:val="19"/>
        </w:rPr>
        <w:t>Федерации, органа местного</w:t>
      </w:r>
      <w:r w:rsidRPr="00830C1D">
        <w:rPr>
          <w:rFonts w:ascii="Cambria" w:hAnsi="Cambria"/>
          <w:sz w:val="19"/>
        </w:rPr>
        <w:t xml:space="preserve"> самоуправления, организации)</w:t>
      </w:r>
    </w:p>
    <w:p w:rsidR="005A0D20" w:rsidRPr="00830C1D" w:rsidRDefault="005A0D20" w:rsidP="005A0D20">
      <w:pPr>
        <w:pStyle w:val="a7"/>
        <w:tabs>
          <w:tab w:val="left" w:pos="1736"/>
          <w:tab w:val="left" w:pos="4868"/>
          <w:tab w:val="left" w:pos="9053"/>
        </w:tabs>
        <w:spacing w:after="0"/>
        <w:ind w:firstLine="284"/>
        <w:jc w:val="both"/>
        <w:rPr>
          <w:rStyle w:val="aff2"/>
          <w:i w:val="0"/>
          <w:sz w:val="28"/>
          <w:szCs w:val="28"/>
        </w:rPr>
      </w:pPr>
      <w:r w:rsidRPr="00830C1D">
        <w:rPr>
          <w:rStyle w:val="aff2"/>
          <w:i w:val="0"/>
          <w:sz w:val="28"/>
          <w:szCs w:val="28"/>
        </w:rPr>
        <w:t>Прошу исправить допущенную опечатку/ошибку в разрешении на ввод объекта в эксплуатацию.</w:t>
      </w:r>
    </w:p>
    <w:p w:rsidR="005A0D20" w:rsidRPr="00830C1D" w:rsidRDefault="005A0D20" w:rsidP="005A0D20">
      <w:pPr>
        <w:pStyle w:val="af8"/>
        <w:widowControl w:val="0"/>
        <w:tabs>
          <w:tab w:val="left" w:pos="3948"/>
        </w:tabs>
        <w:autoSpaceDE w:val="0"/>
        <w:autoSpaceDN w:val="0"/>
        <w:spacing w:before="87" w:line="240" w:lineRule="auto"/>
        <w:ind w:left="0" w:firstLine="865"/>
        <w:rPr>
          <w:rStyle w:val="aff2"/>
          <w:rFonts w:ascii="Times New Roman" w:hAnsi="Times New Roman"/>
          <w:i w:val="0"/>
          <w:sz w:val="28"/>
          <w:szCs w:val="28"/>
        </w:rPr>
      </w:pPr>
      <w:r w:rsidRPr="00830C1D">
        <w:rPr>
          <w:rStyle w:val="aff2"/>
          <w:rFonts w:ascii="Times New Roman" w:hAnsi="Times New Roman"/>
          <w:i w:val="0"/>
          <w:sz w:val="28"/>
          <w:szCs w:val="28"/>
        </w:rPr>
        <w:t>1.Сведения о застройщике</w:t>
      </w:r>
    </w:p>
    <w:p w:rsidR="005A0D20" w:rsidRPr="00830C1D" w:rsidRDefault="005A0D20" w:rsidP="005A0D20">
      <w:pPr>
        <w:pStyle w:val="a7"/>
        <w:spacing w:before="3" w:after="0"/>
        <w:ind w:firstLine="865"/>
        <w:jc w:val="both"/>
        <w:rPr>
          <w:rStyle w:val="aff2"/>
          <w:i w:val="0"/>
          <w:sz w:val="28"/>
          <w:szCs w:val="28"/>
        </w:rPr>
      </w:pPr>
    </w:p>
    <w:tbl>
      <w:tblPr>
        <w:tblW w:w="907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763"/>
        <w:gridCol w:w="3286"/>
      </w:tblGrid>
      <w:tr w:rsidR="005A0D20" w:rsidRPr="00830C1D" w:rsidTr="005A0D20">
        <w:trPr>
          <w:trHeight w:val="939"/>
        </w:trPr>
        <w:tc>
          <w:tcPr>
            <w:tcW w:w="1026" w:type="dxa"/>
            <w:tcBorders>
              <w:top w:val="single" w:sz="6" w:space="0" w:color="000000"/>
              <w:left w:val="single" w:sz="6" w:space="0" w:color="000000"/>
              <w:bottom w:val="single" w:sz="6" w:space="0" w:color="000000"/>
              <w:right w:val="single" w:sz="6" w:space="0" w:color="000000"/>
            </w:tcBorders>
          </w:tcPr>
          <w:p w:rsidR="005A0D20" w:rsidRPr="00830C1D" w:rsidRDefault="005A0D20" w:rsidP="00CB4782">
            <w:pPr>
              <w:pStyle w:val="TableParagraph"/>
              <w:ind w:firstLine="142"/>
              <w:jc w:val="both"/>
              <w:rPr>
                <w:rStyle w:val="aff2"/>
                <w:i w:val="0"/>
                <w:sz w:val="24"/>
                <w:szCs w:val="24"/>
              </w:rPr>
            </w:pPr>
          </w:p>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1.1</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 xml:space="preserve">Сведения о физическом лице, </w:t>
            </w:r>
            <w:proofErr w:type="gramStart"/>
            <w:r w:rsidRPr="00830C1D">
              <w:rPr>
                <w:rStyle w:val="aff2"/>
                <w:i w:val="0"/>
                <w:sz w:val="24"/>
                <w:szCs w:val="24"/>
              </w:rPr>
              <w:t>в</w:t>
            </w:r>
            <w:proofErr w:type="gramEnd"/>
          </w:p>
          <w:p w:rsidR="005A0D20" w:rsidRPr="00830C1D" w:rsidRDefault="005A0D20" w:rsidP="00CB4782">
            <w:pPr>
              <w:pStyle w:val="TableParagraph"/>
              <w:ind w:firstLine="142"/>
              <w:jc w:val="both"/>
              <w:rPr>
                <w:rStyle w:val="aff2"/>
                <w:i w:val="0"/>
                <w:sz w:val="24"/>
                <w:szCs w:val="24"/>
              </w:rPr>
            </w:pPr>
            <w:proofErr w:type="gramStart"/>
            <w:r w:rsidRPr="00830C1D">
              <w:rPr>
                <w:rStyle w:val="aff2"/>
                <w:i w:val="0"/>
                <w:sz w:val="24"/>
                <w:szCs w:val="24"/>
              </w:rPr>
              <w:t>случае</w:t>
            </w:r>
            <w:proofErr w:type="gramEnd"/>
            <w:r w:rsidRPr="00830C1D">
              <w:rPr>
                <w:rStyle w:val="aff2"/>
                <w:i w:val="0"/>
                <w:sz w:val="24"/>
                <w:szCs w:val="24"/>
              </w:rPr>
              <w:t xml:space="preserve"> если застройщиком является физическое лицо:</w:t>
            </w:r>
          </w:p>
        </w:tc>
        <w:tc>
          <w:tcPr>
            <w:tcW w:w="3288"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42"/>
              <w:rPr>
                <w:sz w:val="26"/>
              </w:rPr>
            </w:pPr>
          </w:p>
        </w:tc>
      </w:tr>
      <w:tr w:rsidR="005A0D20" w:rsidRPr="00830C1D" w:rsidTr="005A0D20">
        <w:trPr>
          <w:trHeight w:val="702"/>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1.1.1</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proofErr w:type="gramStart"/>
            <w:r w:rsidRPr="00830C1D">
              <w:rPr>
                <w:rStyle w:val="aff2"/>
                <w:i w:val="0"/>
                <w:sz w:val="24"/>
                <w:szCs w:val="24"/>
              </w:rPr>
              <w:t>Фамилия, имя, отчество (при</w:t>
            </w:r>
            <w:proofErr w:type="gramEnd"/>
          </w:p>
          <w:p w:rsidR="005A0D20" w:rsidRPr="00830C1D" w:rsidRDefault="005A0D20" w:rsidP="00CB4782">
            <w:pPr>
              <w:pStyle w:val="TableParagraph"/>
              <w:ind w:firstLine="142"/>
              <w:jc w:val="both"/>
              <w:rPr>
                <w:rStyle w:val="aff2"/>
                <w:i w:val="0"/>
                <w:sz w:val="24"/>
                <w:szCs w:val="24"/>
              </w:rPr>
            </w:pPr>
            <w:proofErr w:type="gramStart"/>
            <w:r w:rsidRPr="00830C1D">
              <w:rPr>
                <w:rStyle w:val="aff2"/>
                <w:i w:val="0"/>
                <w:sz w:val="24"/>
                <w:szCs w:val="24"/>
              </w:rPr>
              <w:t>наличии</w:t>
            </w:r>
            <w:proofErr w:type="gramEnd"/>
            <w:r w:rsidRPr="00830C1D">
              <w:rPr>
                <w:rStyle w:val="aff2"/>
                <w:i w:val="0"/>
                <w:sz w:val="24"/>
                <w:szCs w:val="24"/>
              </w:rPr>
              <w:t>)</w:t>
            </w:r>
          </w:p>
        </w:tc>
        <w:tc>
          <w:tcPr>
            <w:tcW w:w="3288"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42"/>
              <w:rPr>
                <w:sz w:val="26"/>
              </w:rPr>
            </w:pPr>
          </w:p>
        </w:tc>
      </w:tr>
      <w:tr w:rsidR="005A0D20" w:rsidRPr="00830C1D" w:rsidTr="005A0D20">
        <w:trPr>
          <w:trHeight w:val="1124"/>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1.1.2</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Реквизиты документа,</w:t>
            </w:r>
          </w:p>
          <w:p w:rsidR="005A0D20" w:rsidRPr="00830C1D" w:rsidRDefault="005A0D20" w:rsidP="00CB4782">
            <w:pPr>
              <w:pStyle w:val="TableParagraph"/>
              <w:ind w:firstLine="142"/>
              <w:jc w:val="both"/>
              <w:rPr>
                <w:rStyle w:val="aff2"/>
                <w:i w:val="0"/>
                <w:sz w:val="24"/>
                <w:szCs w:val="24"/>
              </w:rPr>
            </w:pPr>
            <w:proofErr w:type="gramStart"/>
            <w:r w:rsidRPr="00830C1D">
              <w:rPr>
                <w:rStyle w:val="aff2"/>
                <w:i w:val="0"/>
                <w:sz w:val="24"/>
                <w:szCs w:val="24"/>
              </w:rPr>
              <w:t>удостоверяющего личность (не указываются в случае, если застройщик является</w:t>
            </w:r>
            <w:proofErr w:type="gramEnd"/>
          </w:p>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индивидуальным предпринимателем)</w:t>
            </w:r>
          </w:p>
        </w:tc>
        <w:tc>
          <w:tcPr>
            <w:tcW w:w="3288"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42"/>
              <w:rPr>
                <w:sz w:val="26"/>
              </w:rPr>
            </w:pPr>
          </w:p>
        </w:tc>
      </w:tr>
      <w:tr w:rsidR="005A0D20" w:rsidRPr="00830C1D" w:rsidTr="005A0D20">
        <w:trPr>
          <w:trHeight w:val="850"/>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1.1.3</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Основной государственный</w:t>
            </w:r>
          </w:p>
          <w:p w:rsidR="005A0D20" w:rsidRPr="00830C1D" w:rsidRDefault="005A0D20" w:rsidP="00CB4782">
            <w:pPr>
              <w:pStyle w:val="TableParagraph"/>
              <w:spacing w:before="21"/>
              <w:ind w:firstLine="142"/>
              <w:jc w:val="both"/>
              <w:rPr>
                <w:rStyle w:val="aff2"/>
                <w:i w:val="0"/>
                <w:sz w:val="24"/>
                <w:szCs w:val="24"/>
              </w:rPr>
            </w:pPr>
            <w:r w:rsidRPr="00830C1D">
              <w:rPr>
                <w:rStyle w:val="aff2"/>
                <w:i w:val="0"/>
                <w:sz w:val="24"/>
                <w:szCs w:val="24"/>
              </w:rPr>
              <w:t>регистрационный номер индивидуального предпринимателя</w:t>
            </w:r>
          </w:p>
        </w:tc>
        <w:tc>
          <w:tcPr>
            <w:tcW w:w="3288"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42"/>
              <w:jc w:val="both"/>
              <w:rPr>
                <w:rStyle w:val="aff2"/>
                <w:i w:val="0"/>
                <w:sz w:val="24"/>
                <w:szCs w:val="24"/>
              </w:rPr>
            </w:pPr>
          </w:p>
        </w:tc>
      </w:tr>
      <w:tr w:rsidR="005A0D20" w:rsidRPr="00830C1D" w:rsidTr="005A0D20">
        <w:trPr>
          <w:trHeight w:val="266"/>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1.2</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Сведения о юридическом лице:</w:t>
            </w:r>
          </w:p>
        </w:tc>
        <w:tc>
          <w:tcPr>
            <w:tcW w:w="3288"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42"/>
              <w:jc w:val="both"/>
              <w:rPr>
                <w:rStyle w:val="aff2"/>
                <w:i w:val="0"/>
                <w:sz w:val="24"/>
                <w:szCs w:val="24"/>
              </w:rPr>
            </w:pPr>
          </w:p>
        </w:tc>
      </w:tr>
      <w:tr w:rsidR="005A0D20" w:rsidRPr="00830C1D" w:rsidTr="005A0D20">
        <w:trPr>
          <w:trHeight w:val="399"/>
        </w:trPr>
        <w:tc>
          <w:tcPr>
            <w:tcW w:w="1026" w:type="dxa"/>
            <w:tcBorders>
              <w:top w:val="single" w:sz="6" w:space="0" w:color="000000"/>
              <w:left w:val="single" w:sz="6" w:space="0" w:color="000000"/>
              <w:bottom w:val="single" w:sz="4" w:space="0" w:color="auto"/>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1.2.1</w:t>
            </w:r>
          </w:p>
        </w:tc>
        <w:tc>
          <w:tcPr>
            <w:tcW w:w="4766" w:type="dxa"/>
            <w:tcBorders>
              <w:top w:val="single" w:sz="6" w:space="0" w:color="000000"/>
              <w:left w:val="single" w:sz="6" w:space="0" w:color="000000"/>
              <w:bottom w:val="single" w:sz="4" w:space="0" w:color="auto"/>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Полное наименование</w:t>
            </w:r>
          </w:p>
        </w:tc>
        <w:tc>
          <w:tcPr>
            <w:tcW w:w="3288" w:type="dxa"/>
            <w:tcBorders>
              <w:top w:val="single" w:sz="6" w:space="0" w:color="000000"/>
              <w:left w:val="single" w:sz="6" w:space="0" w:color="000000"/>
              <w:bottom w:val="single" w:sz="4" w:space="0" w:color="auto"/>
              <w:right w:val="single" w:sz="6" w:space="0" w:color="000000"/>
            </w:tcBorders>
          </w:tcPr>
          <w:p w:rsidR="005A0D20" w:rsidRPr="00830C1D" w:rsidRDefault="005A0D20">
            <w:pPr>
              <w:pStyle w:val="TableParagraph"/>
              <w:spacing w:line="276" w:lineRule="auto"/>
              <w:ind w:firstLine="142"/>
              <w:jc w:val="both"/>
              <w:rPr>
                <w:rStyle w:val="aff2"/>
                <w:i w:val="0"/>
                <w:sz w:val="24"/>
                <w:szCs w:val="24"/>
              </w:rPr>
            </w:pPr>
          </w:p>
        </w:tc>
      </w:tr>
      <w:tr w:rsidR="005A0D20" w:rsidRPr="00830C1D" w:rsidTr="005A0D20">
        <w:trPr>
          <w:trHeight w:val="688"/>
        </w:trPr>
        <w:tc>
          <w:tcPr>
            <w:tcW w:w="1026" w:type="dxa"/>
            <w:tcBorders>
              <w:top w:val="single" w:sz="4" w:space="0" w:color="auto"/>
              <w:left w:val="single" w:sz="4" w:space="0" w:color="auto"/>
              <w:bottom w:val="single" w:sz="4" w:space="0" w:color="auto"/>
              <w:right w:val="single" w:sz="4" w:space="0" w:color="auto"/>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1.2.2</w:t>
            </w:r>
          </w:p>
        </w:tc>
        <w:tc>
          <w:tcPr>
            <w:tcW w:w="4766" w:type="dxa"/>
            <w:tcBorders>
              <w:top w:val="single" w:sz="4" w:space="0" w:color="auto"/>
              <w:left w:val="single" w:sz="4" w:space="0" w:color="auto"/>
              <w:bottom w:val="single" w:sz="4" w:space="0" w:color="auto"/>
              <w:right w:val="single" w:sz="4" w:space="0" w:color="auto"/>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Основной государственный</w:t>
            </w:r>
          </w:p>
          <w:p w:rsidR="005A0D20" w:rsidRPr="00830C1D" w:rsidRDefault="005A0D20" w:rsidP="00CB4782">
            <w:pPr>
              <w:pStyle w:val="TableParagraph"/>
              <w:spacing w:before="16"/>
              <w:ind w:firstLine="142"/>
              <w:jc w:val="both"/>
              <w:rPr>
                <w:rStyle w:val="aff2"/>
                <w:i w:val="0"/>
                <w:sz w:val="24"/>
                <w:szCs w:val="24"/>
              </w:rPr>
            </w:pPr>
            <w:r w:rsidRPr="00830C1D">
              <w:rPr>
                <w:rStyle w:val="aff2"/>
                <w:i w:val="0"/>
                <w:sz w:val="24"/>
                <w:szCs w:val="24"/>
              </w:rPr>
              <w:t>регистрационный номер</w:t>
            </w:r>
          </w:p>
        </w:tc>
        <w:tc>
          <w:tcPr>
            <w:tcW w:w="3288" w:type="dxa"/>
            <w:tcBorders>
              <w:top w:val="single" w:sz="4" w:space="0" w:color="auto"/>
              <w:left w:val="single" w:sz="4" w:space="0" w:color="auto"/>
              <w:bottom w:val="single" w:sz="4" w:space="0" w:color="auto"/>
              <w:right w:val="single" w:sz="4" w:space="0" w:color="auto"/>
            </w:tcBorders>
          </w:tcPr>
          <w:p w:rsidR="005A0D20" w:rsidRPr="00830C1D" w:rsidRDefault="005A0D20">
            <w:pPr>
              <w:pStyle w:val="TableParagraph"/>
              <w:spacing w:line="276" w:lineRule="auto"/>
              <w:ind w:firstLine="142"/>
              <w:jc w:val="both"/>
              <w:rPr>
                <w:rStyle w:val="aff2"/>
                <w:i w:val="0"/>
                <w:sz w:val="24"/>
                <w:szCs w:val="24"/>
              </w:rPr>
            </w:pPr>
          </w:p>
        </w:tc>
      </w:tr>
      <w:tr w:rsidR="005A0D20" w:rsidRPr="00830C1D" w:rsidTr="005A0D20">
        <w:trPr>
          <w:trHeight w:val="693"/>
        </w:trPr>
        <w:tc>
          <w:tcPr>
            <w:tcW w:w="1026" w:type="dxa"/>
            <w:tcBorders>
              <w:top w:val="single" w:sz="4" w:space="0" w:color="auto"/>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lastRenderedPageBreak/>
              <w:t>1.2.3</w:t>
            </w:r>
          </w:p>
        </w:tc>
        <w:tc>
          <w:tcPr>
            <w:tcW w:w="4766" w:type="dxa"/>
            <w:tcBorders>
              <w:top w:val="single" w:sz="4" w:space="0" w:color="auto"/>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42"/>
              <w:jc w:val="both"/>
              <w:rPr>
                <w:rStyle w:val="aff2"/>
                <w:i w:val="0"/>
                <w:sz w:val="24"/>
                <w:szCs w:val="24"/>
              </w:rPr>
            </w:pPr>
            <w:r w:rsidRPr="00830C1D">
              <w:rPr>
                <w:rStyle w:val="aff2"/>
                <w:i w:val="0"/>
                <w:sz w:val="24"/>
                <w:szCs w:val="24"/>
              </w:rPr>
              <w:t>Идентификационный номер</w:t>
            </w:r>
          </w:p>
          <w:p w:rsidR="005A0D20" w:rsidRPr="00830C1D" w:rsidRDefault="005A0D20" w:rsidP="00CB4782">
            <w:pPr>
              <w:pStyle w:val="TableParagraph"/>
              <w:spacing w:before="21"/>
              <w:ind w:firstLine="142"/>
              <w:jc w:val="both"/>
              <w:rPr>
                <w:rStyle w:val="aff2"/>
                <w:i w:val="0"/>
                <w:sz w:val="24"/>
                <w:szCs w:val="24"/>
              </w:rPr>
            </w:pPr>
            <w:r w:rsidRPr="00830C1D">
              <w:rPr>
                <w:rStyle w:val="aff2"/>
                <w:i w:val="0"/>
                <w:sz w:val="24"/>
                <w:szCs w:val="24"/>
              </w:rPr>
              <w:t>налогоплательщика — юридического лица</w:t>
            </w:r>
          </w:p>
        </w:tc>
        <w:tc>
          <w:tcPr>
            <w:tcW w:w="3288" w:type="dxa"/>
            <w:tcBorders>
              <w:top w:val="single" w:sz="4" w:space="0" w:color="auto"/>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42"/>
              <w:jc w:val="both"/>
              <w:rPr>
                <w:rStyle w:val="aff2"/>
                <w:i w:val="0"/>
                <w:sz w:val="24"/>
                <w:szCs w:val="24"/>
              </w:rPr>
            </w:pPr>
          </w:p>
        </w:tc>
      </w:tr>
    </w:tbl>
    <w:p w:rsidR="005A0D20" w:rsidRPr="00830C1D" w:rsidRDefault="005A0D20" w:rsidP="005A0D20">
      <w:pPr>
        <w:pStyle w:val="a7"/>
        <w:spacing w:before="2"/>
        <w:ind w:firstLine="865"/>
        <w:rPr>
          <w:sz w:val="19"/>
        </w:rPr>
      </w:pPr>
    </w:p>
    <w:p w:rsidR="005A0D20" w:rsidRPr="00830C1D" w:rsidRDefault="005A0D20" w:rsidP="005A0D20">
      <w:pPr>
        <w:pStyle w:val="af8"/>
        <w:widowControl w:val="0"/>
        <w:tabs>
          <w:tab w:val="left" w:pos="1369"/>
        </w:tabs>
        <w:autoSpaceDE w:val="0"/>
        <w:autoSpaceDN w:val="0"/>
        <w:spacing w:before="88" w:line="247" w:lineRule="auto"/>
        <w:ind w:left="0" w:firstLine="865"/>
        <w:jc w:val="center"/>
        <w:rPr>
          <w:rStyle w:val="aff2"/>
          <w:rFonts w:ascii="Times New Roman" w:hAnsi="Times New Roman"/>
          <w:i w:val="0"/>
          <w:sz w:val="28"/>
          <w:szCs w:val="28"/>
        </w:rPr>
      </w:pPr>
      <w:r w:rsidRPr="00830C1D">
        <w:rPr>
          <w:rStyle w:val="aff2"/>
          <w:rFonts w:ascii="Times New Roman" w:hAnsi="Times New Roman"/>
          <w:i w:val="0"/>
          <w:sz w:val="28"/>
          <w:szCs w:val="28"/>
        </w:rPr>
        <w:t>2. Сведения о выданном разрешении на ввод объекта в эксплуатацию, содержащем опечатку/ ошибку</w:t>
      </w:r>
    </w:p>
    <w:p w:rsidR="005A0D20" w:rsidRPr="00830C1D" w:rsidRDefault="005A0D20" w:rsidP="005A0D20">
      <w:pPr>
        <w:pStyle w:val="a7"/>
        <w:spacing w:before="6" w:after="1"/>
        <w:ind w:firstLine="865"/>
        <w:rPr>
          <w:sz w:val="16"/>
        </w:rPr>
      </w:pPr>
    </w:p>
    <w:tbl>
      <w:tblPr>
        <w:tblW w:w="907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763"/>
        <w:gridCol w:w="2128"/>
        <w:gridCol w:w="1158"/>
      </w:tblGrid>
      <w:tr w:rsidR="005A0D20" w:rsidRPr="00830C1D" w:rsidTr="005A0D20">
        <w:trPr>
          <w:trHeight w:val="904"/>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50"/>
              <w:jc w:val="center"/>
              <w:rPr>
                <w:rStyle w:val="aff2"/>
                <w:i w:val="0"/>
                <w:sz w:val="24"/>
                <w:szCs w:val="24"/>
              </w:rPr>
            </w:pPr>
            <w:r w:rsidRPr="00830C1D">
              <w:rPr>
                <w:rStyle w:val="aff2"/>
                <w:i w:val="0"/>
                <w:sz w:val="24"/>
                <w:szCs w:val="24"/>
              </w:rPr>
              <w:t>№</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50"/>
              <w:rPr>
                <w:rStyle w:val="aff2"/>
                <w:i w:val="0"/>
                <w:sz w:val="24"/>
                <w:szCs w:val="24"/>
              </w:rPr>
            </w:pPr>
            <w:r w:rsidRPr="00830C1D">
              <w:rPr>
                <w:rStyle w:val="aff2"/>
                <w:i w:val="0"/>
                <w:sz w:val="24"/>
                <w:szCs w:val="24"/>
              </w:rPr>
              <w:t>Орган (организация), выдавший</w:t>
            </w:r>
            <w:proofErr w:type="gramStart"/>
            <w:r w:rsidRPr="00830C1D">
              <w:rPr>
                <w:rStyle w:val="aff2"/>
                <w:i w:val="0"/>
                <w:sz w:val="24"/>
                <w:szCs w:val="24"/>
              </w:rPr>
              <w:t xml:space="preserve"> (-</w:t>
            </w:r>
            <w:proofErr w:type="spellStart"/>
            <w:proofErr w:type="gramEnd"/>
            <w:r w:rsidRPr="00830C1D">
              <w:rPr>
                <w:rStyle w:val="aff2"/>
                <w:i w:val="0"/>
                <w:sz w:val="24"/>
                <w:szCs w:val="24"/>
              </w:rPr>
              <w:t>ая</w:t>
            </w:r>
            <w:proofErr w:type="spellEnd"/>
            <w:r w:rsidRPr="00830C1D">
              <w:rPr>
                <w:rStyle w:val="aff2"/>
                <w:i w:val="0"/>
                <w:sz w:val="24"/>
                <w:szCs w:val="24"/>
              </w:rPr>
              <w:t>)</w:t>
            </w:r>
          </w:p>
          <w:p w:rsidR="005A0D20" w:rsidRPr="00830C1D" w:rsidRDefault="005A0D20" w:rsidP="00CB4782">
            <w:pPr>
              <w:pStyle w:val="TableParagraph"/>
              <w:spacing w:before="16"/>
              <w:ind w:firstLine="150"/>
              <w:rPr>
                <w:rStyle w:val="aff2"/>
                <w:i w:val="0"/>
                <w:sz w:val="24"/>
                <w:szCs w:val="24"/>
              </w:rPr>
            </w:pPr>
            <w:r w:rsidRPr="00830C1D">
              <w:rPr>
                <w:rStyle w:val="aff2"/>
                <w:i w:val="0"/>
                <w:sz w:val="24"/>
                <w:szCs w:val="24"/>
              </w:rPr>
              <w:t>разрешение на ввод объекта в эксплуатацию</w:t>
            </w:r>
          </w:p>
        </w:tc>
        <w:tc>
          <w:tcPr>
            <w:tcW w:w="2129"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50"/>
              <w:rPr>
                <w:rStyle w:val="aff2"/>
                <w:i w:val="0"/>
                <w:sz w:val="24"/>
                <w:szCs w:val="24"/>
              </w:rPr>
            </w:pPr>
            <w:r w:rsidRPr="00830C1D">
              <w:rPr>
                <w:rStyle w:val="aff2"/>
                <w:i w:val="0"/>
                <w:sz w:val="24"/>
                <w:szCs w:val="24"/>
              </w:rPr>
              <w:t>Номер</w:t>
            </w:r>
          </w:p>
          <w:p w:rsidR="005A0D20" w:rsidRPr="00830C1D" w:rsidRDefault="005A0D20" w:rsidP="00CB4782">
            <w:pPr>
              <w:pStyle w:val="TableParagraph"/>
              <w:spacing w:before="16"/>
              <w:ind w:firstLine="150"/>
              <w:rPr>
                <w:rStyle w:val="aff2"/>
                <w:i w:val="0"/>
                <w:sz w:val="24"/>
                <w:szCs w:val="24"/>
              </w:rPr>
            </w:pPr>
            <w:r w:rsidRPr="00830C1D">
              <w:rPr>
                <w:rStyle w:val="aff2"/>
                <w:i w:val="0"/>
                <w:sz w:val="24"/>
                <w:szCs w:val="24"/>
              </w:rPr>
              <w:t>документа</w:t>
            </w:r>
          </w:p>
        </w:tc>
        <w:tc>
          <w:tcPr>
            <w:tcW w:w="1159"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25"/>
              <w:rPr>
                <w:rStyle w:val="aff2"/>
                <w:i w:val="0"/>
                <w:sz w:val="24"/>
                <w:szCs w:val="24"/>
              </w:rPr>
            </w:pPr>
            <w:r w:rsidRPr="00830C1D">
              <w:rPr>
                <w:rStyle w:val="aff2"/>
                <w:i w:val="0"/>
                <w:sz w:val="24"/>
                <w:szCs w:val="24"/>
              </w:rPr>
              <w:t>Дата</w:t>
            </w:r>
          </w:p>
          <w:p w:rsidR="005A0D20" w:rsidRPr="00830C1D" w:rsidRDefault="005A0D20" w:rsidP="00CB4782">
            <w:pPr>
              <w:pStyle w:val="TableParagraph"/>
              <w:spacing w:before="16"/>
              <w:ind w:firstLine="25"/>
              <w:rPr>
                <w:rStyle w:val="aff2"/>
                <w:i w:val="0"/>
                <w:sz w:val="24"/>
                <w:szCs w:val="24"/>
              </w:rPr>
            </w:pPr>
            <w:r w:rsidRPr="00830C1D">
              <w:rPr>
                <w:rStyle w:val="aff2"/>
                <w:i w:val="0"/>
                <w:sz w:val="24"/>
                <w:szCs w:val="24"/>
              </w:rPr>
              <w:t>документа</w:t>
            </w:r>
          </w:p>
        </w:tc>
      </w:tr>
      <w:tr w:rsidR="005A0D20" w:rsidRPr="00830C1D" w:rsidTr="005A0D20">
        <w:trPr>
          <w:trHeight w:val="598"/>
        </w:trPr>
        <w:tc>
          <w:tcPr>
            <w:tcW w:w="1026" w:type="dxa"/>
            <w:tcBorders>
              <w:top w:val="single" w:sz="6" w:space="0" w:color="000000"/>
              <w:left w:val="single" w:sz="6" w:space="0" w:color="000000"/>
              <w:bottom w:val="single" w:sz="6" w:space="0" w:color="000000"/>
              <w:right w:val="single" w:sz="6" w:space="0" w:color="000000"/>
            </w:tcBorders>
          </w:tcPr>
          <w:p w:rsidR="005A0D20" w:rsidRPr="00830C1D" w:rsidRDefault="005A0D20" w:rsidP="00CB4782">
            <w:pPr>
              <w:pStyle w:val="TableParagraph"/>
              <w:ind w:firstLine="865"/>
              <w:rPr>
                <w:sz w:val="28"/>
              </w:rPr>
            </w:pPr>
          </w:p>
        </w:tc>
        <w:tc>
          <w:tcPr>
            <w:tcW w:w="4766" w:type="dxa"/>
            <w:tcBorders>
              <w:top w:val="single" w:sz="6" w:space="0" w:color="000000"/>
              <w:left w:val="single" w:sz="6" w:space="0" w:color="000000"/>
              <w:bottom w:val="single" w:sz="6" w:space="0" w:color="000000"/>
              <w:right w:val="single" w:sz="6" w:space="0" w:color="000000"/>
            </w:tcBorders>
          </w:tcPr>
          <w:p w:rsidR="005A0D20" w:rsidRPr="00830C1D" w:rsidRDefault="005A0D20" w:rsidP="00CB4782">
            <w:pPr>
              <w:pStyle w:val="TableParagraph"/>
              <w:ind w:firstLine="865"/>
              <w:rPr>
                <w:sz w:val="28"/>
              </w:rPr>
            </w:pPr>
          </w:p>
        </w:tc>
        <w:tc>
          <w:tcPr>
            <w:tcW w:w="2129" w:type="dxa"/>
            <w:tcBorders>
              <w:top w:val="single" w:sz="6" w:space="0" w:color="000000"/>
              <w:left w:val="single" w:sz="6" w:space="0" w:color="000000"/>
              <w:bottom w:val="single" w:sz="6" w:space="0" w:color="000000"/>
              <w:right w:val="single" w:sz="6" w:space="0" w:color="000000"/>
            </w:tcBorders>
          </w:tcPr>
          <w:p w:rsidR="005A0D20" w:rsidRPr="00830C1D" w:rsidRDefault="005A0D20" w:rsidP="00CB4782">
            <w:pPr>
              <w:pStyle w:val="TableParagraph"/>
              <w:ind w:firstLine="865"/>
              <w:rPr>
                <w:sz w:val="28"/>
              </w:rPr>
            </w:pPr>
          </w:p>
        </w:tc>
        <w:tc>
          <w:tcPr>
            <w:tcW w:w="1159" w:type="dxa"/>
            <w:tcBorders>
              <w:top w:val="single" w:sz="6" w:space="0" w:color="000000"/>
              <w:left w:val="single" w:sz="6" w:space="0" w:color="000000"/>
              <w:bottom w:val="single" w:sz="6" w:space="0" w:color="000000"/>
              <w:right w:val="single" w:sz="6" w:space="0" w:color="000000"/>
            </w:tcBorders>
          </w:tcPr>
          <w:p w:rsidR="005A0D20" w:rsidRPr="00830C1D" w:rsidRDefault="005A0D20" w:rsidP="00CB4782">
            <w:pPr>
              <w:pStyle w:val="TableParagraph"/>
              <w:ind w:firstLine="865"/>
              <w:rPr>
                <w:sz w:val="28"/>
              </w:rPr>
            </w:pPr>
          </w:p>
        </w:tc>
      </w:tr>
    </w:tbl>
    <w:p w:rsidR="005A0D20" w:rsidRPr="00830C1D" w:rsidRDefault="005A0D20" w:rsidP="00CB4782">
      <w:pPr>
        <w:pStyle w:val="af8"/>
        <w:widowControl w:val="0"/>
        <w:tabs>
          <w:tab w:val="left" w:pos="1149"/>
        </w:tabs>
        <w:autoSpaceDE w:val="0"/>
        <w:autoSpaceDN w:val="0"/>
        <w:spacing w:line="240" w:lineRule="auto"/>
        <w:ind w:left="0" w:firstLine="865"/>
        <w:jc w:val="center"/>
        <w:rPr>
          <w:rStyle w:val="aff2"/>
          <w:rFonts w:ascii="Times New Roman" w:hAnsi="Times New Roman"/>
          <w:i w:val="0"/>
          <w:sz w:val="28"/>
          <w:szCs w:val="28"/>
        </w:rPr>
      </w:pPr>
      <w:r w:rsidRPr="00830C1D">
        <w:rPr>
          <w:rStyle w:val="aff2"/>
          <w:rFonts w:ascii="Times New Roman" w:hAnsi="Times New Roman"/>
          <w:i w:val="0"/>
          <w:sz w:val="28"/>
          <w:szCs w:val="28"/>
        </w:rPr>
        <w:t>3. Обоснование для внесения исправлений в разрешении на ввод объекта в эксплуатацию</w:t>
      </w:r>
    </w:p>
    <w:p w:rsidR="005A0D20" w:rsidRPr="00830C1D" w:rsidRDefault="005A0D20" w:rsidP="00CB4782">
      <w:pPr>
        <w:pStyle w:val="a7"/>
        <w:spacing w:before="8"/>
        <w:ind w:firstLine="865"/>
        <w:rPr>
          <w:sz w:val="17"/>
        </w:rPr>
      </w:pPr>
    </w:p>
    <w:tbl>
      <w:tblPr>
        <w:tblW w:w="922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3069"/>
        <w:gridCol w:w="2685"/>
        <w:gridCol w:w="2445"/>
      </w:tblGrid>
      <w:tr w:rsidR="005A0D20" w:rsidRPr="00830C1D" w:rsidTr="005A0D20">
        <w:trPr>
          <w:trHeight w:val="2469"/>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50"/>
              <w:jc w:val="both"/>
              <w:rPr>
                <w:rStyle w:val="aff2"/>
                <w:i w:val="0"/>
                <w:sz w:val="24"/>
                <w:szCs w:val="24"/>
              </w:rPr>
            </w:pPr>
            <w:r w:rsidRPr="00830C1D">
              <w:rPr>
                <w:rStyle w:val="aff2"/>
                <w:i w:val="0"/>
                <w:sz w:val="24"/>
                <w:szCs w:val="24"/>
              </w:rPr>
              <w:t>3.1.</w:t>
            </w:r>
          </w:p>
        </w:tc>
        <w:tc>
          <w:tcPr>
            <w:tcW w:w="3068"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hanging="26"/>
              <w:jc w:val="both"/>
              <w:rPr>
                <w:rStyle w:val="aff2"/>
                <w:i w:val="0"/>
                <w:sz w:val="24"/>
                <w:szCs w:val="24"/>
              </w:rPr>
            </w:pPr>
            <w:r w:rsidRPr="00830C1D">
              <w:rPr>
                <w:rStyle w:val="aff2"/>
                <w:i w:val="0"/>
                <w:sz w:val="24"/>
                <w:szCs w:val="24"/>
              </w:rPr>
              <w:t>Данные (сведения),</w:t>
            </w:r>
          </w:p>
          <w:p w:rsidR="005A0D20" w:rsidRPr="00830C1D" w:rsidRDefault="005A0D20" w:rsidP="00CB4782">
            <w:pPr>
              <w:pStyle w:val="TableParagraph"/>
              <w:spacing w:before="11"/>
              <w:ind w:hanging="26"/>
              <w:jc w:val="both"/>
              <w:rPr>
                <w:rStyle w:val="aff2"/>
                <w:i w:val="0"/>
                <w:sz w:val="24"/>
                <w:szCs w:val="24"/>
              </w:rPr>
            </w:pPr>
            <w:proofErr w:type="gramStart"/>
            <w:r w:rsidRPr="00830C1D">
              <w:rPr>
                <w:rStyle w:val="aff2"/>
                <w:i w:val="0"/>
                <w:sz w:val="24"/>
                <w:szCs w:val="24"/>
              </w:rPr>
              <w:t>указанные</w:t>
            </w:r>
            <w:proofErr w:type="gramEnd"/>
            <w:r w:rsidRPr="00830C1D">
              <w:rPr>
                <w:rStyle w:val="aff2"/>
                <w:i w:val="0"/>
                <w:sz w:val="24"/>
                <w:szCs w:val="24"/>
              </w:rPr>
              <w:t xml:space="preserve"> в разрешении на ввод объекта в эксплуатацию</w:t>
            </w:r>
          </w:p>
        </w:tc>
        <w:tc>
          <w:tcPr>
            <w:tcW w:w="2684"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ind w:firstLine="150"/>
              <w:jc w:val="both"/>
              <w:rPr>
                <w:rStyle w:val="aff2"/>
                <w:i w:val="0"/>
                <w:sz w:val="24"/>
                <w:szCs w:val="24"/>
              </w:rPr>
            </w:pPr>
            <w:r w:rsidRPr="00830C1D">
              <w:rPr>
                <w:rStyle w:val="aff2"/>
                <w:i w:val="0"/>
                <w:sz w:val="24"/>
                <w:szCs w:val="24"/>
              </w:rPr>
              <w:t>Данные (сведения),</w:t>
            </w:r>
          </w:p>
          <w:p w:rsidR="005A0D20" w:rsidRPr="00830C1D" w:rsidRDefault="005A0D20" w:rsidP="00CB4782">
            <w:pPr>
              <w:pStyle w:val="TableParagraph"/>
              <w:spacing w:before="16"/>
              <w:ind w:firstLine="150"/>
              <w:jc w:val="both"/>
              <w:rPr>
                <w:rStyle w:val="aff2"/>
                <w:i w:val="0"/>
                <w:sz w:val="24"/>
                <w:szCs w:val="24"/>
              </w:rPr>
            </w:pPr>
            <w:proofErr w:type="gramStart"/>
            <w:r w:rsidRPr="00830C1D">
              <w:rPr>
                <w:rStyle w:val="aff2"/>
                <w:i w:val="0"/>
                <w:sz w:val="24"/>
                <w:szCs w:val="24"/>
              </w:rPr>
              <w:t>которые</w:t>
            </w:r>
            <w:proofErr w:type="gramEnd"/>
            <w:r w:rsidRPr="00830C1D">
              <w:rPr>
                <w:rStyle w:val="aff2"/>
                <w:i w:val="0"/>
                <w:sz w:val="24"/>
                <w:szCs w:val="24"/>
              </w:rPr>
              <w:t xml:space="preserve"> необходимо указать в разрешении на ввод объекта в эксплуатацию</w:t>
            </w:r>
          </w:p>
        </w:tc>
        <w:tc>
          <w:tcPr>
            <w:tcW w:w="2444"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rsidP="00CB4782">
            <w:pPr>
              <w:pStyle w:val="TableParagraph"/>
              <w:jc w:val="both"/>
              <w:rPr>
                <w:rStyle w:val="aff2"/>
                <w:i w:val="0"/>
                <w:sz w:val="24"/>
                <w:szCs w:val="24"/>
              </w:rPr>
            </w:pPr>
            <w:r w:rsidRPr="00830C1D">
              <w:rPr>
                <w:rStyle w:val="aff2"/>
                <w:i w:val="0"/>
                <w:sz w:val="24"/>
                <w:szCs w:val="24"/>
              </w:rPr>
              <w:t xml:space="preserve">Обоснование </w:t>
            </w:r>
            <w:proofErr w:type="gramStart"/>
            <w:r w:rsidRPr="00830C1D">
              <w:rPr>
                <w:rStyle w:val="aff2"/>
                <w:i w:val="0"/>
                <w:sz w:val="24"/>
                <w:szCs w:val="24"/>
              </w:rPr>
              <w:t>с</w:t>
            </w:r>
            <w:proofErr w:type="gramEnd"/>
          </w:p>
          <w:p w:rsidR="005A0D20" w:rsidRPr="00830C1D" w:rsidRDefault="005A0D20" w:rsidP="00CB4782">
            <w:pPr>
              <w:pStyle w:val="TableParagraph"/>
              <w:spacing w:before="7"/>
              <w:jc w:val="both"/>
              <w:rPr>
                <w:rStyle w:val="aff2"/>
                <w:i w:val="0"/>
                <w:sz w:val="24"/>
                <w:szCs w:val="24"/>
              </w:rPr>
            </w:pPr>
            <w:r w:rsidRPr="00830C1D">
              <w:rPr>
                <w:rStyle w:val="aff2"/>
                <w:i w:val="0"/>
                <w:sz w:val="24"/>
                <w:szCs w:val="24"/>
              </w:rPr>
              <w:t>указанием реквизита           (-</w:t>
            </w:r>
            <w:proofErr w:type="spellStart"/>
            <w:r w:rsidRPr="00830C1D">
              <w:rPr>
                <w:rStyle w:val="aff2"/>
                <w:i w:val="0"/>
                <w:sz w:val="24"/>
                <w:szCs w:val="24"/>
              </w:rPr>
              <w:t>ов</w:t>
            </w:r>
            <w:proofErr w:type="spellEnd"/>
            <w:r w:rsidRPr="00830C1D">
              <w:rPr>
                <w:rStyle w:val="aff2"/>
                <w:i w:val="0"/>
                <w:sz w:val="24"/>
                <w:szCs w:val="24"/>
              </w:rPr>
              <w:t>) документа (-</w:t>
            </w:r>
            <w:proofErr w:type="spellStart"/>
            <w:r w:rsidRPr="00830C1D">
              <w:rPr>
                <w:rStyle w:val="aff2"/>
                <w:i w:val="0"/>
                <w:sz w:val="24"/>
                <w:szCs w:val="24"/>
              </w:rPr>
              <w:t>ов</w:t>
            </w:r>
            <w:proofErr w:type="spellEnd"/>
            <w:r w:rsidRPr="00830C1D">
              <w:rPr>
                <w:rStyle w:val="aff2"/>
                <w:i w:val="0"/>
                <w:sz w:val="24"/>
                <w:szCs w:val="24"/>
              </w:rPr>
              <w:t xml:space="preserve">), документации, </w:t>
            </w:r>
            <w:proofErr w:type="gramStart"/>
            <w:r w:rsidRPr="00830C1D">
              <w:rPr>
                <w:rStyle w:val="aff2"/>
                <w:i w:val="0"/>
                <w:sz w:val="24"/>
                <w:szCs w:val="24"/>
              </w:rPr>
              <w:t>на</w:t>
            </w:r>
            <w:proofErr w:type="gramEnd"/>
          </w:p>
          <w:p w:rsidR="005A0D20" w:rsidRPr="00830C1D" w:rsidRDefault="005A0D20" w:rsidP="00CB4782">
            <w:pPr>
              <w:pStyle w:val="TableParagraph"/>
              <w:spacing w:before="103"/>
              <w:jc w:val="both"/>
              <w:rPr>
                <w:rStyle w:val="aff2"/>
                <w:i w:val="0"/>
                <w:sz w:val="24"/>
                <w:szCs w:val="24"/>
              </w:rPr>
            </w:pPr>
            <w:r w:rsidRPr="00830C1D">
              <w:rPr>
                <w:rStyle w:val="aff2"/>
                <w:i w:val="0"/>
                <w:sz w:val="24"/>
                <w:szCs w:val="24"/>
              </w:rPr>
              <w:t xml:space="preserve">основании </w:t>
            </w:r>
            <w:proofErr w:type="gramStart"/>
            <w:r w:rsidRPr="00830C1D">
              <w:rPr>
                <w:rStyle w:val="aff2"/>
                <w:i w:val="0"/>
                <w:sz w:val="24"/>
                <w:szCs w:val="24"/>
              </w:rPr>
              <w:t>которых</w:t>
            </w:r>
            <w:proofErr w:type="gramEnd"/>
          </w:p>
          <w:p w:rsidR="005A0D20" w:rsidRPr="00830C1D" w:rsidRDefault="005A0D20" w:rsidP="00CB4782">
            <w:pPr>
              <w:pStyle w:val="TableParagraph"/>
              <w:spacing w:before="50"/>
              <w:jc w:val="both"/>
              <w:rPr>
                <w:rStyle w:val="aff2"/>
                <w:i w:val="0"/>
                <w:sz w:val="24"/>
                <w:szCs w:val="24"/>
              </w:rPr>
            </w:pPr>
            <w:r w:rsidRPr="00830C1D">
              <w:rPr>
                <w:rStyle w:val="aff2"/>
                <w:i w:val="0"/>
                <w:sz w:val="24"/>
                <w:szCs w:val="24"/>
              </w:rPr>
              <w:t>принималось решение о выдаче разрешения на ввод объекта в эксплуатацию</w:t>
            </w:r>
          </w:p>
        </w:tc>
      </w:tr>
      <w:tr w:rsidR="005A0D20" w:rsidRPr="00830C1D" w:rsidTr="005A0D20">
        <w:trPr>
          <w:trHeight w:val="512"/>
        </w:trPr>
        <w:tc>
          <w:tcPr>
            <w:tcW w:w="1026" w:type="dxa"/>
            <w:tcBorders>
              <w:top w:val="single" w:sz="6" w:space="0" w:color="000000"/>
              <w:left w:val="single" w:sz="6" w:space="0" w:color="000000"/>
              <w:bottom w:val="single" w:sz="6" w:space="0" w:color="000000"/>
              <w:right w:val="single" w:sz="6" w:space="0" w:color="000000"/>
            </w:tcBorders>
          </w:tcPr>
          <w:p w:rsidR="005A0D20" w:rsidRPr="00830C1D" w:rsidRDefault="005A0D20" w:rsidP="00CB4782">
            <w:pPr>
              <w:pStyle w:val="TableParagraph"/>
              <w:ind w:firstLine="865"/>
              <w:rPr>
                <w:sz w:val="28"/>
              </w:rPr>
            </w:pPr>
          </w:p>
        </w:tc>
        <w:tc>
          <w:tcPr>
            <w:tcW w:w="3068" w:type="dxa"/>
            <w:tcBorders>
              <w:top w:val="single" w:sz="6" w:space="0" w:color="000000"/>
              <w:left w:val="single" w:sz="6" w:space="0" w:color="000000"/>
              <w:bottom w:val="single" w:sz="6" w:space="0" w:color="000000"/>
              <w:right w:val="single" w:sz="6" w:space="0" w:color="000000"/>
            </w:tcBorders>
          </w:tcPr>
          <w:p w:rsidR="005A0D20" w:rsidRPr="00830C1D" w:rsidRDefault="005A0D20" w:rsidP="00CB4782">
            <w:pPr>
              <w:pStyle w:val="TableParagraph"/>
              <w:ind w:firstLine="865"/>
              <w:rPr>
                <w:sz w:val="28"/>
              </w:rPr>
            </w:pPr>
          </w:p>
        </w:tc>
        <w:tc>
          <w:tcPr>
            <w:tcW w:w="2684" w:type="dxa"/>
            <w:tcBorders>
              <w:top w:val="single" w:sz="6" w:space="0" w:color="000000"/>
              <w:left w:val="single" w:sz="6" w:space="0" w:color="000000"/>
              <w:bottom w:val="single" w:sz="6" w:space="0" w:color="000000"/>
              <w:right w:val="single" w:sz="6" w:space="0" w:color="000000"/>
            </w:tcBorders>
          </w:tcPr>
          <w:p w:rsidR="005A0D20" w:rsidRPr="00830C1D" w:rsidRDefault="005A0D20" w:rsidP="00CB4782">
            <w:pPr>
              <w:pStyle w:val="TableParagraph"/>
              <w:ind w:firstLine="865"/>
              <w:rPr>
                <w:sz w:val="28"/>
              </w:rPr>
            </w:pPr>
          </w:p>
        </w:tc>
        <w:tc>
          <w:tcPr>
            <w:tcW w:w="2444" w:type="dxa"/>
            <w:tcBorders>
              <w:top w:val="single" w:sz="6" w:space="0" w:color="000000"/>
              <w:left w:val="single" w:sz="6" w:space="0" w:color="000000"/>
              <w:bottom w:val="single" w:sz="6" w:space="0" w:color="000000"/>
              <w:right w:val="single" w:sz="6" w:space="0" w:color="000000"/>
            </w:tcBorders>
          </w:tcPr>
          <w:p w:rsidR="005A0D20" w:rsidRPr="00830C1D" w:rsidRDefault="005A0D20" w:rsidP="00CB4782">
            <w:pPr>
              <w:pStyle w:val="TableParagraph"/>
              <w:ind w:firstLine="865"/>
              <w:rPr>
                <w:sz w:val="28"/>
              </w:rPr>
            </w:pPr>
          </w:p>
        </w:tc>
      </w:tr>
    </w:tbl>
    <w:p w:rsidR="005A0D20" w:rsidRPr="00830C1D" w:rsidRDefault="005A0D20" w:rsidP="005A0D20">
      <w:pPr>
        <w:widowControl w:val="0"/>
        <w:autoSpaceDE w:val="0"/>
        <w:autoSpaceDN w:val="0"/>
        <w:adjustRightInd w:val="0"/>
        <w:ind w:firstLine="284"/>
        <w:jc w:val="both"/>
        <w:rPr>
          <w:rStyle w:val="aff2"/>
          <w:i w:val="0"/>
          <w:sz w:val="28"/>
          <w:szCs w:val="28"/>
        </w:rPr>
      </w:pPr>
      <w:r w:rsidRPr="00830C1D">
        <w:rPr>
          <w:rStyle w:val="aff2"/>
          <w:i w:val="0"/>
          <w:sz w:val="28"/>
          <w:szCs w:val="28"/>
        </w:rPr>
        <w:t>Приложение:_____________________________________________________</w:t>
      </w:r>
    </w:p>
    <w:p w:rsidR="005A0D20" w:rsidRPr="00830C1D" w:rsidRDefault="005A0D20" w:rsidP="005A0D20">
      <w:pPr>
        <w:widowControl w:val="0"/>
        <w:autoSpaceDE w:val="0"/>
        <w:autoSpaceDN w:val="0"/>
        <w:adjustRightInd w:val="0"/>
        <w:ind w:firstLine="284"/>
        <w:jc w:val="both"/>
        <w:rPr>
          <w:rStyle w:val="aff2"/>
          <w:i w:val="0"/>
          <w:sz w:val="28"/>
          <w:szCs w:val="28"/>
        </w:rPr>
      </w:pPr>
      <w:r w:rsidRPr="00830C1D">
        <w:rPr>
          <w:rStyle w:val="aff2"/>
          <w:i w:val="0"/>
          <w:sz w:val="28"/>
          <w:szCs w:val="28"/>
        </w:rPr>
        <w:t>Номер телефона и адрес электронной почты для связи:_____________</w:t>
      </w:r>
    </w:p>
    <w:p w:rsidR="005A0D20" w:rsidRPr="00830C1D" w:rsidRDefault="005A0D20" w:rsidP="005A0D20">
      <w:pPr>
        <w:widowControl w:val="0"/>
        <w:autoSpaceDE w:val="0"/>
        <w:autoSpaceDN w:val="0"/>
        <w:adjustRightInd w:val="0"/>
        <w:ind w:firstLine="284"/>
        <w:jc w:val="both"/>
        <w:rPr>
          <w:rStyle w:val="aff2"/>
          <w:i w:val="0"/>
          <w:sz w:val="28"/>
          <w:szCs w:val="28"/>
        </w:rPr>
      </w:pPr>
      <w:r w:rsidRPr="00830C1D">
        <w:rPr>
          <w:rStyle w:val="aff2"/>
          <w:i w:val="0"/>
          <w:sz w:val="28"/>
          <w:szCs w:val="28"/>
        </w:rPr>
        <w:t>Результат предоставления услуги прошу:</w:t>
      </w:r>
    </w:p>
    <w:tbl>
      <w:tblPr>
        <w:tblW w:w="9075"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08"/>
        <w:gridCol w:w="567"/>
      </w:tblGrid>
      <w:tr w:rsidR="005A0D20" w:rsidRPr="00830C1D" w:rsidTr="005A0D20">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i/>
                <w:iCs/>
                <w:sz w:val="24"/>
                <w:szCs w:val="24"/>
              </w:rPr>
            </w:pPr>
            <w:r w:rsidRPr="00830C1D">
              <w:rPr>
                <w:rStyle w:val="aff2"/>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7"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282"/>
              <w:jc w:val="both"/>
              <w:rPr>
                <w:sz w:val="24"/>
                <w:szCs w:val="24"/>
              </w:rPr>
            </w:pPr>
          </w:p>
        </w:tc>
      </w:tr>
      <w:tr w:rsidR="005A0D20" w:rsidRPr="00830C1D" w:rsidTr="005A0D20">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sz w:val="24"/>
                <w:szCs w:val="24"/>
              </w:rPr>
            </w:pPr>
            <w:r w:rsidRPr="00830C1D">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567"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282"/>
              <w:jc w:val="both"/>
              <w:rPr>
                <w:sz w:val="24"/>
                <w:szCs w:val="24"/>
              </w:rPr>
            </w:pPr>
          </w:p>
        </w:tc>
      </w:tr>
      <w:tr w:rsidR="005A0D20" w:rsidRPr="00830C1D" w:rsidTr="005A0D20">
        <w:trPr>
          <w:trHeight w:val="283"/>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sz w:val="24"/>
                <w:szCs w:val="24"/>
              </w:rPr>
            </w:pPr>
            <w:r w:rsidRPr="00830C1D">
              <w:rPr>
                <w:sz w:val="24"/>
                <w:szCs w:val="24"/>
              </w:rPr>
              <w:t>Направить на бумажном носителе на почтовый адрес:</w:t>
            </w:r>
          </w:p>
        </w:tc>
        <w:tc>
          <w:tcPr>
            <w:tcW w:w="567"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282"/>
              <w:jc w:val="both"/>
              <w:rPr>
                <w:sz w:val="24"/>
                <w:szCs w:val="24"/>
              </w:rPr>
            </w:pPr>
          </w:p>
        </w:tc>
      </w:tr>
      <w:tr w:rsidR="005A0D20" w:rsidRPr="00830C1D" w:rsidTr="005A0D20">
        <w:trPr>
          <w:trHeight w:val="556"/>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sz w:val="24"/>
                <w:szCs w:val="24"/>
              </w:rPr>
            </w:pPr>
            <w:r w:rsidRPr="00830C1D">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567"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282"/>
              <w:jc w:val="both"/>
              <w:rPr>
                <w:sz w:val="24"/>
                <w:szCs w:val="24"/>
              </w:rPr>
            </w:pPr>
          </w:p>
        </w:tc>
      </w:tr>
      <w:tr w:rsidR="005A0D20" w:rsidRPr="00830C1D" w:rsidTr="005A0D20">
        <w:trPr>
          <w:trHeight w:val="266"/>
        </w:trPr>
        <w:tc>
          <w:tcPr>
            <w:tcW w:w="9070" w:type="dxa"/>
            <w:gridSpan w:val="2"/>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rStyle w:val="aff2"/>
                <w:sz w:val="24"/>
                <w:szCs w:val="24"/>
              </w:rPr>
            </w:pPr>
            <w:r w:rsidRPr="00830C1D">
              <w:rPr>
                <w:rStyle w:val="aff2"/>
                <w:sz w:val="24"/>
                <w:szCs w:val="24"/>
              </w:rPr>
              <w:t>Указывается один из перечисленных способов</w:t>
            </w:r>
          </w:p>
        </w:tc>
      </w:tr>
    </w:tbl>
    <w:p w:rsidR="005A0D20" w:rsidRPr="00830C1D" w:rsidRDefault="005A0D20" w:rsidP="005A0D20">
      <w:pPr>
        <w:widowControl w:val="0"/>
        <w:autoSpaceDE w:val="0"/>
        <w:autoSpaceDN w:val="0"/>
        <w:adjustRightInd w:val="0"/>
        <w:spacing w:line="360" w:lineRule="auto"/>
        <w:ind w:firstLine="865"/>
        <w:jc w:val="both"/>
        <w:rPr>
          <w:sz w:val="28"/>
        </w:rPr>
      </w:pPr>
    </w:p>
    <w:p w:rsidR="005A0D20" w:rsidRPr="00830C1D" w:rsidRDefault="00A84CA5" w:rsidP="005A0D20">
      <w:pPr>
        <w:pStyle w:val="a7"/>
        <w:spacing w:after="0"/>
        <w:ind w:firstLine="865"/>
        <w:rPr>
          <w:sz w:val="23"/>
        </w:rPr>
      </w:pPr>
      <w:r w:rsidRPr="00A84CA5">
        <w:rPr>
          <w:noProof/>
        </w:rPr>
        <w:pict>
          <v:shape id="Freeform 4" o:spid="_x0000_s1032" style="position:absolute;left:0;text-align:left;margin-left:227.75pt;margin-top:14.45pt;width:112.9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" path="m,l2258,e" filled="f" strokeweight=".42286mm">
            <v:path arrowok="t" o:connecttype="custom" o:connectlocs="0,0;1433830,0" o:connectangles="0,0"/>
            <w10:wrap type="topAndBottom" anchorx="page"/>
          </v:shape>
        </w:pict>
      </w:r>
      <w:r w:rsidRPr="00A84CA5">
        <w:rPr>
          <w:noProof/>
        </w:rPr>
        <w:pict>
          <v:shape id="Freeform 5" o:spid="_x0000_s1031" style="position:absolute;left:0;text-align:left;margin-left:354.8pt;margin-top:14.45pt;width:198.3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" path="m,l3965,e" filled="f" strokeweight=".42286mm">
            <v:path arrowok="t" o:connecttype="custom" o:connectlocs="0,0;2517775,0" o:connectangles="0,0"/>
            <w10:wrap type="topAndBottom" anchorx="page"/>
          </v:shape>
        </w:pict>
      </w:r>
    </w:p>
    <w:p w:rsidR="005A0D20" w:rsidRPr="00830C1D" w:rsidRDefault="005A0D20" w:rsidP="005A0D20">
      <w:pPr>
        <w:tabs>
          <w:tab w:val="left" w:pos="6397"/>
        </w:tabs>
        <w:ind w:firstLine="865"/>
        <w:rPr>
          <w:rFonts w:ascii="Cambria" w:hAnsi="Cambria"/>
          <w:sz w:val="18"/>
        </w:rPr>
      </w:pPr>
      <w:r w:rsidRPr="00830C1D">
        <w:rPr>
          <w:spacing w:val="-2"/>
          <w:sz w:val="20"/>
        </w:rPr>
        <w:t xml:space="preserve">                                               </w:t>
      </w:r>
      <w:proofErr w:type="gramStart"/>
      <w:r w:rsidRPr="00830C1D">
        <w:rPr>
          <w:spacing w:val="-2"/>
          <w:sz w:val="20"/>
        </w:rPr>
        <w:t xml:space="preserve">(подпись)                                        </w:t>
      </w:r>
      <w:r w:rsidRPr="00830C1D">
        <w:rPr>
          <w:rFonts w:ascii="Cambria" w:hAnsi="Cambria"/>
          <w:sz w:val="18"/>
        </w:rPr>
        <w:t>(фамилия,</w:t>
      </w:r>
      <w:r w:rsidRPr="00830C1D">
        <w:rPr>
          <w:rFonts w:ascii="Cambria" w:hAnsi="Cambria"/>
          <w:spacing w:val="18"/>
          <w:sz w:val="18"/>
        </w:rPr>
        <w:t xml:space="preserve"> </w:t>
      </w:r>
      <w:r w:rsidRPr="00830C1D">
        <w:rPr>
          <w:rFonts w:ascii="Cambria" w:hAnsi="Cambria"/>
          <w:sz w:val="18"/>
        </w:rPr>
        <w:t>имя,</w:t>
      </w:r>
      <w:r w:rsidRPr="00830C1D">
        <w:rPr>
          <w:rFonts w:ascii="Cambria" w:hAnsi="Cambria"/>
          <w:spacing w:val="20"/>
          <w:sz w:val="18"/>
        </w:rPr>
        <w:t xml:space="preserve"> </w:t>
      </w:r>
      <w:r w:rsidRPr="00830C1D">
        <w:rPr>
          <w:rFonts w:ascii="Cambria" w:hAnsi="Cambria"/>
          <w:sz w:val="18"/>
        </w:rPr>
        <w:t>отчество</w:t>
      </w:r>
      <w:r w:rsidRPr="00830C1D">
        <w:rPr>
          <w:rFonts w:ascii="Cambria" w:hAnsi="Cambria"/>
          <w:spacing w:val="7"/>
          <w:sz w:val="18"/>
        </w:rPr>
        <w:t xml:space="preserve"> </w:t>
      </w:r>
      <w:r w:rsidRPr="00830C1D">
        <w:rPr>
          <w:rFonts w:ascii="Cambria" w:hAnsi="Cambria"/>
          <w:sz w:val="18"/>
        </w:rPr>
        <w:t>(при</w:t>
      </w:r>
      <w:r w:rsidRPr="00830C1D">
        <w:rPr>
          <w:rFonts w:ascii="Cambria" w:hAnsi="Cambria"/>
          <w:spacing w:val="6"/>
          <w:sz w:val="18"/>
        </w:rPr>
        <w:t xml:space="preserve"> </w:t>
      </w:r>
      <w:r w:rsidRPr="00830C1D">
        <w:rPr>
          <w:rFonts w:ascii="Cambria" w:hAnsi="Cambria"/>
          <w:spacing w:val="-2"/>
          <w:sz w:val="18"/>
        </w:rPr>
        <w:t>наличии)</w:t>
      </w:r>
      <w:proofErr w:type="gramEnd"/>
    </w:p>
    <w:p w:rsidR="005A0D20" w:rsidRPr="00830C1D" w:rsidRDefault="005A0D20" w:rsidP="005A0D20">
      <w:pPr>
        <w:widowControl w:val="0"/>
        <w:autoSpaceDE w:val="0"/>
        <w:autoSpaceDN w:val="0"/>
        <w:adjustRightInd w:val="0"/>
        <w:spacing w:line="360" w:lineRule="auto"/>
        <w:ind w:firstLine="865"/>
        <w:jc w:val="both"/>
        <w:rPr>
          <w:sz w:val="28"/>
        </w:rPr>
      </w:pPr>
    </w:p>
    <w:p w:rsidR="005A0D20" w:rsidRPr="00830C1D" w:rsidRDefault="005A0D20" w:rsidP="005A0D20">
      <w:r w:rsidRPr="00830C1D">
        <w:t xml:space="preserve">                                         ___________________________________</w:t>
      </w:r>
      <w:r w:rsidRPr="00830C1D">
        <w:br w:type="page"/>
      </w:r>
    </w:p>
    <w:p w:rsidR="005A0D20" w:rsidRPr="00830C1D" w:rsidRDefault="005A0D20" w:rsidP="005A0D20">
      <w:pPr>
        <w:ind w:firstLine="865"/>
        <w:jc w:val="right"/>
        <w:rPr>
          <w:sz w:val="28"/>
          <w:szCs w:val="28"/>
        </w:rPr>
      </w:pPr>
      <w:r w:rsidRPr="00830C1D">
        <w:rPr>
          <w:sz w:val="28"/>
          <w:szCs w:val="28"/>
        </w:rPr>
        <w:lastRenderedPageBreak/>
        <w:t>Приложение № 7</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от 01.04.2022 № 498-па</w:t>
      </w:r>
    </w:p>
    <w:p w:rsidR="005A0D20" w:rsidRPr="00830C1D" w:rsidRDefault="005A0D20" w:rsidP="005A0D20">
      <w:pPr>
        <w:ind w:firstLine="865"/>
        <w:jc w:val="both"/>
      </w:pPr>
    </w:p>
    <w:p w:rsidR="005A0D20" w:rsidRPr="00830C1D" w:rsidRDefault="005A0D20" w:rsidP="005A0D20">
      <w:pPr>
        <w:ind w:firstLine="865"/>
        <w:jc w:val="both"/>
      </w:pPr>
    </w:p>
    <w:p w:rsidR="005A0D20" w:rsidRPr="00E22342" w:rsidRDefault="005A0D20" w:rsidP="005A0D20">
      <w:pPr>
        <w:ind w:firstLine="865"/>
        <w:jc w:val="right"/>
        <w:rPr>
          <w:sz w:val="20"/>
          <w:szCs w:val="20"/>
        </w:rPr>
      </w:pPr>
      <w:r w:rsidRPr="00E22342">
        <w:rPr>
          <w:spacing w:val="-2"/>
          <w:sz w:val="20"/>
          <w:szCs w:val="20"/>
        </w:rPr>
        <w:t>ФОРМА</w:t>
      </w:r>
    </w:p>
    <w:p w:rsidR="005A0D20" w:rsidRPr="00830C1D" w:rsidRDefault="005A0D20" w:rsidP="005A0D20">
      <w:pPr>
        <w:pStyle w:val="a7"/>
        <w:ind w:firstLine="865"/>
        <w:rPr>
          <w:sz w:val="20"/>
        </w:rPr>
      </w:pPr>
    </w:p>
    <w:p w:rsidR="005A0D20" w:rsidRPr="00830C1D" w:rsidRDefault="005A0D20" w:rsidP="005A0D20">
      <w:pPr>
        <w:pStyle w:val="111"/>
        <w:tabs>
          <w:tab w:val="left" w:pos="10239"/>
        </w:tabs>
        <w:spacing w:before="236" w:line="240" w:lineRule="auto"/>
        <w:ind w:left="4820" w:right="0" w:hanging="284"/>
        <w:jc w:val="left"/>
        <w:rPr>
          <w:sz w:val="28"/>
          <w:szCs w:val="28"/>
        </w:rPr>
      </w:pPr>
      <w:r w:rsidRPr="00830C1D">
        <w:rPr>
          <w:sz w:val="28"/>
          <w:szCs w:val="28"/>
        </w:rPr>
        <w:t>Кому</w:t>
      </w:r>
      <w:r w:rsidRPr="00830C1D">
        <w:rPr>
          <w:spacing w:val="-23"/>
          <w:sz w:val="28"/>
          <w:szCs w:val="28"/>
        </w:rPr>
        <w:t xml:space="preserve"> _________________________________</w:t>
      </w:r>
    </w:p>
    <w:p w:rsidR="005A0D20" w:rsidRPr="00830C1D" w:rsidRDefault="005A0D20" w:rsidP="005A0D20">
      <w:pPr>
        <w:ind w:left="4820" w:hanging="284"/>
        <w:jc w:val="center"/>
        <w:rPr>
          <w:rFonts w:ascii="Cambria" w:hAnsi="Cambria"/>
          <w:sz w:val="19"/>
        </w:rPr>
      </w:pPr>
      <w:proofErr w:type="gramStart"/>
      <w:r w:rsidRPr="00830C1D">
        <w:rPr>
          <w:rFonts w:ascii="Cambria" w:hAnsi="Cambria"/>
          <w:sz w:val="19"/>
        </w:rPr>
        <w:t>(фамилия,</w:t>
      </w:r>
      <w:r w:rsidRPr="00830C1D">
        <w:rPr>
          <w:rFonts w:ascii="Cambria" w:hAnsi="Cambria"/>
          <w:spacing w:val="-1"/>
          <w:sz w:val="19"/>
        </w:rPr>
        <w:t xml:space="preserve"> </w:t>
      </w:r>
      <w:r w:rsidRPr="00830C1D">
        <w:rPr>
          <w:rFonts w:ascii="Cambria" w:hAnsi="Cambria"/>
          <w:sz w:val="19"/>
        </w:rPr>
        <w:t>имя,</w:t>
      </w:r>
      <w:r w:rsidRPr="00830C1D">
        <w:rPr>
          <w:rFonts w:ascii="Cambria" w:hAnsi="Cambria"/>
          <w:spacing w:val="-6"/>
          <w:sz w:val="19"/>
        </w:rPr>
        <w:t xml:space="preserve"> </w:t>
      </w:r>
      <w:r w:rsidRPr="00830C1D">
        <w:rPr>
          <w:rFonts w:ascii="Cambria" w:hAnsi="Cambria"/>
          <w:sz w:val="19"/>
        </w:rPr>
        <w:t>отчество</w:t>
      </w:r>
      <w:r w:rsidRPr="00830C1D">
        <w:rPr>
          <w:rFonts w:ascii="Cambria" w:hAnsi="Cambria"/>
          <w:spacing w:val="-5"/>
          <w:sz w:val="19"/>
        </w:rPr>
        <w:t xml:space="preserve"> </w:t>
      </w:r>
      <w:r w:rsidRPr="00830C1D">
        <w:rPr>
          <w:rFonts w:ascii="Cambria" w:hAnsi="Cambria"/>
          <w:sz w:val="19"/>
        </w:rPr>
        <w:t>(при</w:t>
      </w:r>
      <w:r w:rsidRPr="00830C1D">
        <w:rPr>
          <w:rFonts w:ascii="Cambria" w:hAnsi="Cambria"/>
          <w:spacing w:val="-4"/>
          <w:sz w:val="19"/>
        </w:rPr>
        <w:t xml:space="preserve"> </w:t>
      </w:r>
      <w:r w:rsidRPr="00830C1D">
        <w:rPr>
          <w:rFonts w:ascii="Cambria" w:hAnsi="Cambria"/>
          <w:sz w:val="19"/>
        </w:rPr>
        <w:t>наличии)</w:t>
      </w:r>
      <w:r w:rsidRPr="00830C1D">
        <w:rPr>
          <w:rFonts w:ascii="Cambria" w:hAnsi="Cambria"/>
          <w:spacing w:val="-10"/>
          <w:sz w:val="19"/>
        </w:rPr>
        <w:t xml:space="preserve"> </w:t>
      </w:r>
      <w:r w:rsidRPr="00830C1D">
        <w:rPr>
          <w:rFonts w:ascii="Cambria" w:hAnsi="Cambria"/>
          <w:sz w:val="19"/>
        </w:rPr>
        <w:t xml:space="preserve">застройщика, </w:t>
      </w:r>
      <w:r w:rsidRPr="00830C1D">
        <w:rPr>
          <w:rFonts w:ascii="Cambria" w:hAnsi="Cambria"/>
          <w:spacing w:val="-2"/>
          <w:sz w:val="19"/>
        </w:rPr>
        <w:t>ОГРНИП</w:t>
      </w:r>
      <w:r w:rsidRPr="00830C1D">
        <w:rPr>
          <w:rFonts w:ascii="Cambria" w:hAnsi="Cambria"/>
          <w:spacing w:val="-5"/>
          <w:sz w:val="19"/>
        </w:rPr>
        <w:t xml:space="preserve"> </w:t>
      </w:r>
      <w:r w:rsidRPr="00830C1D">
        <w:rPr>
          <w:rFonts w:ascii="Cambria" w:hAnsi="Cambria"/>
          <w:spacing w:val="-2"/>
          <w:sz w:val="19"/>
        </w:rPr>
        <w:t>(для физического</w:t>
      </w:r>
      <w:r w:rsidRPr="00830C1D">
        <w:rPr>
          <w:rFonts w:ascii="Cambria" w:hAnsi="Cambria"/>
          <w:spacing w:val="14"/>
          <w:sz w:val="19"/>
        </w:rPr>
        <w:t xml:space="preserve"> </w:t>
      </w:r>
      <w:r w:rsidRPr="00830C1D">
        <w:rPr>
          <w:rFonts w:ascii="Cambria" w:hAnsi="Cambria"/>
          <w:spacing w:val="-2"/>
          <w:sz w:val="19"/>
        </w:rPr>
        <w:t>лица,</w:t>
      </w:r>
      <w:r w:rsidRPr="00830C1D">
        <w:rPr>
          <w:rFonts w:ascii="Cambria" w:hAnsi="Cambria"/>
          <w:sz w:val="19"/>
        </w:rPr>
        <w:t xml:space="preserve"> </w:t>
      </w:r>
      <w:r w:rsidRPr="00830C1D">
        <w:rPr>
          <w:rFonts w:ascii="Cambria" w:hAnsi="Cambria"/>
          <w:spacing w:val="-2"/>
          <w:sz w:val="19"/>
        </w:rPr>
        <w:t>зарегистрированного в</w:t>
      </w:r>
      <w:r w:rsidRPr="00830C1D">
        <w:rPr>
          <w:rFonts w:ascii="Cambria" w:hAnsi="Cambria"/>
          <w:sz w:val="19"/>
        </w:rPr>
        <w:t xml:space="preserve"> </w:t>
      </w:r>
      <w:r w:rsidRPr="00830C1D">
        <w:rPr>
          <w:rFonts w:ascii="Cambria" w:hAnsi="Cambria"/>
          <w:spacing w:val="-2"/>
          <w:sz w:val="19"/>
        </w:rPr>
        <w:t>качестве</w:t>
      </w:r>
      <w:r w:rsidRPr="00830C1D">
        <w:rPr>
          <w:rFonts w:ascii="Cambria" w:hAnsi="Cambria"/>
          <w:spacing w:val="8"/>
          <w:sz w:val="19"/>
        </w:rPr>
        <w:t xml:space="preserve"> </w:t>
      </w:r>
      <w:r w:rsidRPr="00830C1D">
        <w:rPr>
          <w:rFonts w:ascii="Cambria" w:hAnsi="Cambria"/>
          <w:spacing w:val="-2"/>
          <w:sz w:val="19"/>
        </w:rPr>
        <w:t>индивидуального</w:t>
      </w:r>
      <w:r w:rsidRPr="00830C1D">
        <w:rPr>
          <w:rFonts w:ascii="Cambria" w:hAnsi="Cambria"/>
          <w:spacing w:val="-9"/>
          <w:sz w:val="19"/>
        </w:rPr>
        <w:t xml:space="preserve"> </w:t>
      </w:r>
      <w:r w:rsidRPr="00830C1D">
        <w:rPr>
          <w:rFonts w:ascii="Cambria" w:hAnsi="Cambria"/>
          <w:spacing w:val="-2"/>
          <w:sz w:val="19"/>
        </w:rPr>
        <w:t>предпринимателя)</w:t>
      </w:r>
      <w:r w:rsidRPr="00830C1D">
        <w:rPr>
          <w:rFonts w:ascii="Cambria" w:hAnsi="Cambria"/>
          <w:spacing w:val="-7"/>
          <w:sz w:val="19"/>
        </w:rPr>
        <w:t xml:space="preserve"> </w:t>
      </w:r>
      <w:r w:rsidRPr="00830C1D">
        <w:rPr>
          <w:rFonts w:ascii="Cambria" w:hAnsi="Cambria"/>
          <w:spacing w:val="-2"/>
          <w:w w:val="90"/>
          <w:sz w:val="19"/>
        </w:rPr>
        <w:t>—</w:t>
      </w:r>
      <w:r w:rsidRPr="00830C1D">
        <w:rPr>
          <w:rFonts w:ascii="Cambria" w:hAnsi="Cambria"/>
          <w:spacing w:val="40"/>
          <w:sz w:val="19"/>
        </w:rPr>
        <w:t xml:space="preserve"> </w:t>
      </w:r>
      <w:r w:rsidRPr="00830C1D">
        <w:rPr>
          <w:rFonts w:ascii="Cambria" w:hAnsi="Cambria"/>
          <w:spacing w:val="-2"/>
          <w:sz w:val="19"/>
        </w:rPr>
        <w:t>для</w:t>
      </w:r>
      <w:r w:rsidRPr="00830C1D">
        <w:rPr>
          <w:rFonts w:ascii="Cambria" w:hAnsi="Cambria"/>
          <w:sz w:val="19"/>
        </w:rPr>
        <w:t xml:space="preserve"> физического</w:t>
      </w:r>
      <w:r w:rsidRPr="00830C1D">
        <w:rPr>
          <w:rFonts w:ascii="Cambria" w:hAnsi="Cambria"/>
          <w:spacing w:val="2"/>
          <w:sz w:val="19"/>
        </w:rPr>
        <w:t xml:space="preserve"> </w:t>
      </w:r>
      <w:r w:rsidRPr="00830C1D">
        <w:rPr>
          <w:rFonts w:ascii="Cambria" w:hAnsi="Cambria"/>
          <w:sz w:val="19"/>
        </w:rPr>
        <w:t>лица,</w:t>
      </w:r>
      <w:r w:rsidRPr="00830C1D">
        <w:rPr>
          <w:rFonts w:ascii="Cambria" w:hAnsi="Cambria"/>
          <w:spacing w:val="-3"/>
          <w:sz w:val="19"/>
        </w:rPr>
        <w:t xml:space="preserve"> </w:t>
      </w:r>
      <w:r w:rsidRPr="00830C1D">
        <w:rPr>
          <w:rFonts w:ascii="Cambria" w:hAnsi="Cambria"/>
          <w:sz w:val="19"/>
        </w:rPr>
        <w:t>полное наименование</w:t>
      </w:r>
      <w:r w:rsidRPr="00830C1D">
        <w:rPr>
          <w:rFonts w:ascii="Cambria" w:hAnsi="Cambria"/>
          <w:spacing w:val="10"/>
          <w:sz w:val="19"/>
        </w:rPr>
        <w:t xml:space="preserve"> </w:t>
      </w:r>
      <w:r w:rsidRPr="00830C1D">
        <w:rPr>
          <w:rFonts w:ascii="Cambria" w:hAnsi="Cambria"/>
          <w:sz w:val="19"/>
        </w:rPr>
        <w:t xml:space="preserve">застройщика, ИНН, ОГРН </w:t>
      </w:r>
      <w:r w:rsidRPr="00830C1D">
        <w:rPr>
          <w:rFonts w:ascii="Cambria" w:hAnsi="Cambria"/>
          <w:w w:val="90"/>
          <w:sz w:val="19"/>
        </w:rPr>
        <w:t xml:space="preserve">— </w:t>
      </w:r>
      <w:r w:rsidRPr="00830C1D">
        <w:rPr>
          <w:rFonts w:ascii="Cambria" w:hAnsi="Cambria"/>
          <w:sz w:val="19"/>
        </w:rPr>
        <w:t>для юридического лица,</w:t>
      </w:r>
      <w:proofErr w:type="gramEnd"/>
    </w:p>
    <w:p w:rsidR="005A0D20" w:rsidRPr="00830C1D" w:rsidRDefault="005A0D20" w:rsidP="005A0D20">
      <w:pPr>
        <w:ind w:left="4820" w:hanging="284"/>
        <w:rPr>
          <w:rFonts w:ascii="Cambria" w:hAnsi="Cambria"/>
          <w:sz w:val="19"/>
        </w:rPr>
      </w:pPr>
    </w:p>
    <w:p w:rsidR="005A0D20" w:rsidRPr="00830C1D" w:rsidRDefault="005A0D20" w:rsidP="005A0D20">
      <w:pPr>
        <w:tabs>
          <w:tab w:val="left" w:pos="3782"/>
        </w:tabs>
        <w:ind w:left="4820" w:hanging="284"/>
        <w:rPr>
          <w:rFonts w:ascii="Cambria" w:hAnsi="Cambria"/>
          <w:sz w:val="19"/>
        </w:rPr>
      </w:pPr>
      <w:r w:rsidRPr="00830C1D">
        <w:rPr>
          <w:rFonts w:ascii="Cambria" w:hAnsi="Cambria"/>
          <w:sz w:val="19"/>
        </w:rPr>
        <w:t>_______________________________________________________________</w:t>
      </w:r>
    </w:p>
    <w:p w:rsidR="005A0D20" w:rsidRPr="00830C1D" w:rsidRDefault="005A0D20" w:rsidP="005A0D20">
      <w:pPr>
        <w:tabs>
          <w:tab w:val="left" w:pos="3782"/>
        </w:tabs>
        <w:ind w:left="4820" w:hanging="284"/>
        <w:rPr>
          <w:rStyle w:val="aff2"/>
          <w:i w:val="0"/>
          <w:sz w:val="20"/>
          <w:szCs w:val="20"/>
        </w:rPr>
      </w:pPr>
      <w:r w:rsidRPr="00830C1D">
        <w:rPr>
          <w:rStyle w:val="aff2"/>
          <w:sz w:val="20"/>
          <w:szCs w:val="20"/>
        </w:rPr>
        <w:t xml:space="preserve">почтовый индекс и адрес, телефон, адрес </w:t>
      </w:r>
      <w:proofErr w:type="gramStart"/>
      <w:r w:rsidRPr="00830C1D">
        <w:rPr>
          <w:rStyle w:val="aff2"/>
          <w:sz w:val="20"/>
          <w:szCs w:val="20"/>
        </w:rPr>
        <w:t>электронной</w:t>
      </w:r>
      <w:proofErr w:type="gramEnd"/>
    </w:p>
    <w:p w:rsidR="005A0D20" w:rsidRPr="00830C1D" w:rsidRDefault="005A0D20" w:rsidP="005A0D20">
      <w:pPr>
        <w:ind w:firstLine="865"/>
        <w:jc w:val="both"/>
      </w:pPr>
    </w:p>
    <w:p w:rsidR="005A0D20" w:rsidRPr="00830C1D" w:rsidRDefault="005A0D20" w:rsidP="005A0D20">
      <w:pPr>
        <w:ind w:firstLine="865"/>
        <w:jc w:val="both"/>
      </w:pPr>
    </w:p>
    <w:p w:rsidR="005A0D20" w:rsidRPr="00830C1D" w:rsidRDefault="005A0D20" w:rsidP="005A0D20">
      <w:pPr>
        <w:pStyle w:val="a7"/>
        <w:spacing w:after="0"/>
        <w:ind w:firstLine="284"/>
        <w:jc w:val="center"/>
        <w:rPr>
          <w:sz w:val="28"/>
          <w:szCs w:val="28"/>
        </w:rPr>
      </w:pPr>
      <w:proofErr w:type="gramStart"/>
      <w:r w:rsidRPr="00830C1D">
        <w:rPr>
          <w:sz w:val="28"/>
          <w:szCs w:val="28"/>
        </w:rPr>
        <w:t>Р</w:t>
      </w:r>
      <w:proofErr w:type="gramEnd"/>
      <w:r w:rsidRPr="00830C1D">
        <w:rPr>
          <w:spacing w:val="-3"/>
          <w:sz w:val="28"/>
          <w:szCs w:val="28"/>
        </w:rPr>
        <w:t xml:space="preserve"> </w:t>
      </w:r>
      <w:r w:rsidRPr="00830C1D">
        <w:rPr>
          <w:sz w:val="28"/>
          <w:szCs w:val="28"/>
        </w:rPr>
        <w:t>Е</w:t>
      </w:r>
      <w:r w:rsidRPr="00830C1D">
        <w:rPr>
          <w:spacing w:val="10"/>
          <w:sz w:val="28"/>
          <w:szCs w:val="28"/>
        </w:rPr>
        <w:t xml:space="preserve"> </w:t>
      </w:r>
      <w:r w:rsidRPr="00830C1D">
        <w:rPr>
          <w:sz w:val="28"/>
          <w:szCs w:val="28"/>
        </w:rPr>
        <w:t>Ш</w:t>
      </w:r>
      <w:r w:rsidRPr="00830C1D">
        <w:rPr>
          <w:spacing w:val="11"/>
          <w:sz w:val="28"/>
          <w:szCs w:val="28"/>
        </w:rPr>
        <w:t xml:space="preserve"> </w:t>
      </w:r>
      <w:r w:rsidRPr="00830C1D">
        <w:rPr>
          <w:sz w:val="28"/>
          <w:szCs w:val="28"/>
        </w:rPr>
        <w:t>Е</w:t>
      </w:r>
      <w:r w:rsidRPr="00830C1D">
        <w:rPr>
          <w:spacing w:val="12"/>
          <w:sz w:val="28"/>
          <w:szCs w:val="28"/>
        </w:rPr>
        <w:t xml:space="preserve"> </w:t>
      </w:r>
      <w:r w:rsidRPr="00830C1D">
        <w:rPr>
          <w:sz w:val="28"/>
          <w:szCs w:val="28"/>
        </w:rPr>
        <w:t>Н</w:t>
      </w:r>
      <w:r w:rsidRPr="00830C1D">
        <w:rPr>
          <w:spacing w:val="-5"/>
          <w:sz w:val="28"/>
          <w:szCs w:val="28"/>
        </w:rPr>
        <w:t xml:space="preserve"> </w:t>
      </w:r>
      <w:r w:rsidRPr="00830C1D">
        <w:rPr>
          <w:sz w:val="28"/>
          <w:szCs w:val="28"/>
        </w:rPr>
        <w:t>И</w:t>
      </w:r>
      <w:r w:rsidRPr="00830C1D">
        <w:rPr>
          <w:spacing w:val="4"/>
          <w:sz w:val="28"/>
          <w:szCs w:val="28"/>
        </w:rPr>
        <w:t xml:space="preserve"> </w:t>
      </w:r>
      <w:r w:rsidRPr="00830C1D">
        <w:rPr>
          <w:spacing w:val="-10"/>
          <w:sz w:val="28"/>
          <w:szCs w:val="28"/>
        </w:rPr>
        <w:t>Е</w:t>
      </w:r>
    </w:p>
    <w:p w:rsidR="005A0D20" w:rsidRPr="00830C1D" w:rsidRDefault="005A0D20" w:rsidP="005A0D20">
      <w:pPr>
        <w:pStyle w:val="a7"/>
        <w:spacing w:after="0"/>
        <w:ind w:firstLine="284"/>
        <w:jc w:val="center"/>
        <w:rPr>
          <w:rStyle w:val="aff2"/>
          <w:i w:val="0"/>
        </w:rPr>
      </w:pPr>
      <w:proofErr w:type="gramStart"/>
      <w:r w:rsidRPr="00830C1D">
        <w:rPr>
          <w:rStyle w:val="aff2"/>
          <w:i w:val="0"/>
          <w:sz w:val="28"/>
          <w:szCs w:val="28"/>
        </w:rPr>
        <w:t>об отказе во внесении исправлений в разрешение на ввод объекта в эксплуатацию</w:t>
      </w:r>
      <w:proofErr w:type="gramEnd"/>
    </w:p>
    <w:p w:rsidR="005A0D20" w:rsidRPr="00830C1D" w:rsidRDefault="005A0D20" w:rsidP="005A0D20">
      <w:pPr>
        <w:pStyle w:val="a7"/>
        <w:spacing w:after="0"/>
        <w:ind w:firstLine="284"/>
        <w:jc w:val="center"/>
        <w:rPr>
          <w:rStyle w:val="aff2"/>
          <w:i w:val="0"/>
          <w:sz w:val="28"/>
          <w:szCs w:val="28"/>
        </w:rPr>
      </w:pPr>
    </w:p>
    <w:p w:rsidR="005A0D20" w:rsidRPr="00830C1D" w:rsidRDefault="005A0D20" w:rsidP="005A0D20">
      <w:pPr>
        <w:pBdr>
          <w:bottom w:val="single" w:sz="4" w:space="1" w:color="auto"/>
        </w:pBdr>
        <w:ind w:firstLine="865"/>
        <w:jc w:val="both"/>
      </w:pPr>
      <w:r w:rsidRPr="00830C1D">
        <w:rPr>
          <w:sz w:val="28"/>
          <w:szCs w:val="28"/>
        </w:rPr>
        <w:t xml:space="preserve">Администрация </w:t>
      </w:r>
      <w:r w:rsidR="002A7FBB">
        <w:rPr>
          <w:sz w:val="28"/>
          <w:szCs w:val="28"/>
        </w:rPr>
        <w:t>м</w:t>
      </w:r>
      <w:r w:rsidR="00D241DE">
        <w:rPr>
          <w:sz w:val="28"/>
          <w:szCs w:val="28"/>
        </w:rPr>
        <w:t xml:space="preserve">униципального округа город </w:t>
      </w:r>
      <w:proofErr w:type="spellStart"/>
      <w:r w:rsidR="00D241DE">
        <w:rPr>
          <w:sz w:val="28"/>
          <w:szCs w:val="28"/>
        </w:rPr>
        <w:t>Партизанск</w:t>
      </w:r>
      <w:proofErr w:type="spellEnd"/>
      <w:r w:rsidR="00D241DE">
        <w:rPr>
          <w:sz w:val="28"/>
          <w:szCs w:val="28"/>
        </w:rPr>
        <w:t xml:space="preserve"> Приморского края</w:t>
      </w:r>
    </w:p>
    <w:p w:rsidR="005A0D20" w:rsidRPr="00830C1D" w:rsidRDefault="005A0D20" w:rsidP="005A0D20">
      <w:pPr>
        <w:ind w:firstLine="865"/>
        <w:jc w:val="center"/>
        <w:rPr>
          <w:sz w:val="20"/>
        </w:rPr>
      </w:pPr>
      <w:r w:rsidRPr="00830C1D">
        <w:rPr>
          <w:sz w:val="20"/>
        </w:rPr>
        <w:t>(наименование</w:t>
      </w:r>
      <w:r w:rsidRPr="00830C1D">
        <w:rPr>
          <w:spacing w:val="2"/>
          <w:sz w:val="20"/>
        </w:rPr>
        <w:t xml:space="preserve"> </w:t>
      </w:r>
      <w:r w:rsidRPr="00830C1D">
        <w:rPr>
          <w:sz w:val="20"/>
        </w:rPr>
        <w:t>уполномоченного</w:t>
      </w:r>
      <w:r w:rsidRPr="00830C1D">
        <w:rPr>
          <w:spacing w:val="-13"/>
          <w:sz w:val="20"/>
        </w:rPr>
        <w:t xml:space="preserve"> </w:t>
      </w:r>
      <w:r w:rsidRPr="00830C1D">
        <w:rPr>
          <w:sz w:val="20"/>
        </w:rPr>
        <w:t>на</w:t>
      </w:r>
      <w:r w:rsidRPr="00830C1D">
        <w:rPr>
          <w:spacing w:val="-12"/>
          <w:sz w:val="20"/>
        </w:rPr>
        <w:t xml:space="preserve"> </w:t>
      </w:r>
      <w:r w:rsidRPr="00830C1D">
        <w:rPr>
          <w:sz w:val="20"/>
        </w:rPr>
        <w:t>выдачу</w:t>
      </w:r>
      <w:r w:rsidRPr="00830C1D">
        <w:rPr>
          <w:spacing w:val="-8"/>
          <w:sz w:val="20"/>
        </w:rPr>
        <w:t xml:space="preserve"> </w:t>
      </w:r>
      <w:r w:rsidRPr="00830C1D">
        <w:rPr>
          <w:sz w:val="20"/>
        </w:rPr>
        <w:t>разрешений</w:t>
      </w:r>
      <w:r w:rsidRPr="00830C1D">
        <w:rPr>
          <w:spacing w:val="2"/>
          <w:sz w:val="20"/>
        </w:rPr>
        <w:t xml:space="preserve"> </w:t>
      </w:r>
      <w:r w:rsidRPr="00830C1D">
        <w:rPr>
          <w:sz w:val="20"/>
        </w:rPr>
        <w:t>на</w:t>
      </w:r>
      <w:r w:rsidRPr="00830C1D">
        <w:rPr>
          <w:spacing w:val="-6"/>
          <w:sz w:val="20"/>
        </w:rPr>
        <w:t xml:space="preserve"> </w:t>
      </w:r>
      <w:r w:rsidRPr="00830C1D">
        <w:rPr>
          <w:sz w:val="20"/>
        </w:rPr>
        <w:t>ввод</w:t>
      </w:r>
      <w:r w:rsidRPr="00830C1D">
        <w:rPr>
          <w:spacing w:val="-13"/>
          <w:sz w:val="20"/>
        </w:rPr>
        <w:t xml:space="preserve"> </w:t>
      </w:r>
      <w:r w:rsidRPr="00830C1D">
        <w:rPr>
          <w:sz w:val="20"/>
        </w:rPr>
        <w:t>объекта</w:t>
      </w:r>
      <w:r w:rsidRPr="00830C1D">
        <w:rPr>
          <w:spacing w:val="-1"/>
          <w:sz w:val="20"/>
        </w:rPr>
        <w:t xml:space="preserve"> </w:t>
      </w:r>
      <w:r w:rsidRPr="00830C1D">
        <w:rPr>
          <w:sz w:val="20"/>
        </w:rPr>
        <w:t>в</w:t>
      </w:r>
      <w:r w:rsidRPr="00830C1D">
        <w:rPr>
          <w:spacing w:val="-11"/>
          <w:sz w:val="20"/>
        </w:rPr>
        <w:t xml:space="preserve"> </w:t>
      </w:r>
      <w:r w:rsidRPr="00830C1D">
        <w:rPr>
          <w:sz w:val="20"/>
        </w:rPr>
        <w:t>эксплуатацию</w:t>
      </w:r>
      <w:r w:rsidRPr="00830C1D">
        <w:rPr>
          <w:spacing w:val="2"/>
          <w:sz w:val="20"/>
        </w:rPr>
        <w:t xml:space="preserve"> </w:t>
      </w:r>
      <w:r w:rsidRPr="00830C1D">
        <w:rPr>
          <w:sz w:val="20"/>
        </w:rPr>
        <w:t>федерального органа исполнительной</w:t>
      </w:r>
      <w:r w:rsidRPr="00830C1D">
        <w:rPr>
          <w:spacing w:val="-8"/>
          <w:sz w:val="20"/>
        </w:rPr>
        <w:t xml:space="preserve"> </w:t>
      </w:r>
      <w:r w:rsidRPr="00830C1D">
        <w:rPr>
          <w:sz w:val="20"/>
        </w:rPr>
        <w:t>власти, органа исполнительной</w:t>
      </w:r>
      <w:r w:rsidRPr="00830C1D">
        <w:rPr>
          <w:spacing w:val="-8"/>
          <w:sz w:val="20"/>
        </w:rPr>
        <w:t xml:space="preserve"> </w:t>
      </w:r>
      <w:r w:rsidRPr="00830C1D">
        <w:rPr>
          <w:sz w:val="20"/>
        </w:rPr>
        <w:t>власти субъекта Российской Федерации, органа местного самоуправления, организации)</w:t>
      </w:r>
    </w:p>
    <w:p w:rsidR="005A0D20" w:rsidRPr="00830C1D" w:rsidRDefault="005A0D20" w:rsidP="005A0D20">
      <w:pPr>
        <w:ind w:firstLine="865"/>
        <w:jc w:val="both"/>
      </w:pPr>
    </w:p>
    <w:p w:rsidR="005A0D20" w:rsidRPr="00830C1D" w:rsidRDefault="005A0D20" w:rsidP="005A0D20">
      <w:pPr>
        <w:pStyle w:val="a7"/>
        <w:tabs>
          <w:tab w:val="left" w:pos="2795"/>
          <w:tab w:val="left" w:pos="5294"/>
        </w:tabs>
        <w:spacing w:after="0"/>
        <w:ind w:firstLine="284"/>
        <w:jc w:val="both"/>
        <w:rPr>
          <w:rStyle w:val="aff2"/>
          <w:i w:val="0"/>
          <w:sz w:val="28"/>
          <w:szCs w:val="28"/>
        </w:rPr>
      </w:pPr>
      <w:r w:rsidRPr="00830C1D">
        <w:rPr>
          <w:rStyle w:val="aff2"/>
          <w:i w:val="0"/>
          <w:sz w:val="28"/>
          <w:szCs w:val="28"/>
        </w:rPr>
        <w:t xml:space="preserve">по результатам рассмотрения заявления об исправлении допущенных опечаток и ошибок </w:t>
      </w:r>
      <w:proofErr w:type="gramStart"/>
      <w:r w:rsidRPr="00830C1D">
        <w:rPr>
          <w:rStyle w:val="aff2"/>
          <w:i w:val="0"/>
          <w:sz w:val="28"/>
          <w:szCs w:val="28"/>
        </w:rPr>
        <w:t xml:space="preserve">в разрешении на ввод объекта в эксплуатацию                       от </w:t>
      </w:r>
      <w:proofErr w:type="spellStart"/>
      <w:r w:rsidRPr="00830C1D">
        <w:rPr>
          <w:rStyle w:val="aff2"/>
          <w:i w:val="0"/>
          <w:sz w:val="28"/>
          <w:szCs w:val="28"/>
        </w:rPr>
        <w:t>________________№____________принято</w:t>
      </w:r>
      <w:proofErr w:type="spellEnd"/>
      <w:r w:rsidRPr="00830C1D">
        <w:rPr>
          <w:rStyle w:val="aff2"/>
          <w:i w:val="0"/>
          <w:sz w:val="28"/>
          <w:szCs w:val="28"/>
        </w:rPr>
        <w:t xml:space="preserve"> решение об отказе</w:t>
      </w:r>
      <w:proofErr w:type="gramEnd"/>
      <w:r w:rsidRPr="00830C1D">
        <w:rPr>
          <w:rStyle w:val="aff2"/>
          <w:i w:val="0"/>
          <w:sz w:val="28"/>
          <w:szCs w:val="28"/>
        </w:rPr>
        <w:t xml:space="preserve"> во внесении</w:t>
      </w:r>
    </w:p>
    <w:p w:rsidR="005A0D20" w:rsidRPr="00830C1D" w:rsidRDefault="005A0D20" w:rsidP="005A0D20">
      <w:pPr>
        <w:ind w:firstLine="284"/>
        <w:jc w:val="both"/>
        <w:rPr>
          <w:rStyle w:val="aff2"/>
          <w:i w:val="0"/>
        </w:rPr>
      </w:pPr>
      <w:r w:rsidRPr="00830C1D">
        <w:rPr>
          <w:rStyle w:val="aff2"/>
          <w:i w:val="0"/>
        </w:rPr>
        <w:t xml:space="preserve">            (дата и номер регистрации) </w:t>
      </w:r>
    </w:p>
    <w:p w:rsidR="005A0D20" w:rsidRPr="00830C1D" w:rsidRDefault="005A0D20" w:rsidP="005A0D20">
      <w:pPr>
        <w:ind w:firstLine="284"/>
        <w:jc w:val="both"/>
        <w:rPr>
          <w:rStyle w:val="aff2"/>
          <w:i w:val="0"/>
          <w:sz w:val="28"/>
          <w:szCs w:val="28"/>
        </w:rPr>
      </w:pPr>
      <w:r w:rsidRPr="00830C1D">
        <w:rPr>
          <w:rStyle w:val="aff2"/>
          <w:i w:val="0"/>
          <w:sz w:val="28"/>
          <w:szCs w:val="28"/>
        </w:rPr>
        <w:t>исправлений в разрешение на ввод объекта в эксплуатацию.</w:t>
      </w:r>
    </w:p>
    <w:p w:rsidR="005A0D20" w:rsidRPr="00830C1D" w:rsidRDefault="005A0D20" w:rsidP="005A0D20">
      <w:pPr>
        <w:pStyle w:val="a7"/>
        <w:spacing w:after="0"/>
        <w:ind w:firstLine="865"/>
        <w:rPr>
          <w:sz w:val="18"/>
        </w:rPr>
      </w:pPr>
    </w:p>
    <w:tbl>
      <w:tblPr>
        <w:tblW w:w="9360"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83"/>
        <w:gridCol w:w="4573"/>
        <w:gridCol w:w="3504"/>
      </w:tblGrid>
      <w:tr w:rsidR="005A0D20" w:rsidRPr="00830C1D" w:rsidTr="005A0D20">
        <w:trPr>
          <w:trHeight w:val="347"/>
        </w:trPr>
        <w:tc>
          <w:tcPr>
            <w:tcW w:w="1284"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before="78" w:line="249" w:lineRule="exact"/>
              <w:rPr>
                <w:rStyle w:val="aff2"/>
                <w:i w:val="0"/>
                <w:sz w:val="24"/>
                <w:szCs w:val="24"/>
              </w:rPr>
            </w:pPr>
            <w:r w:rsidRPr="00830C1D">
              <w:rPr>
                <w:rStyle w:val="aff2"/>
                <w:i w:val="0"/>
                <w:sz w:val="24"/>
                <w:szCs w:val="24"/>
              </w:rPr>
              <w:t xml:space="preserve">N пункта </w:t>
            </w:r>
            <w:proofErr w:type="spellStart"/>
            <w:r w:rsidRPr="00830C1D">
              <w:rPr>
                <w:rStyle w:val="aff2"/>
                <w:i w:val="0"/>
                <w:sz w:val="24"/>
                <w:szCs w:val="24"/>
              </w:rPr>
              <w:t>Админ</w:t>
            </w:r>
            <w:proofErr w:type="gramStart"/>
            <w:r w:rsidRPr="00830C1D">
              <w:rPr>
                <w:rStyle w:val="aff2"/>
                <w:i w:val="0"/>
                <w:sz w:val="24"/>
                <w:szCs w:val="24"/>
              </w:rPr>
              <w:t>и</w:t>
            </w:r>
            <w:proofErr w:type="spellEnd"/>
            <w:r w:rsidRPr="00830C1D">
              <w:rPr>
                <w:rStyle w:val="aff2"/>
                <w:i w:val="0"/>
                <w:sz w:val="24"/>
                <w:szCs w:val="24"/>
              </w:rPr>
              <w:t>-</w:t>
            </w:r>
            <w:proofErr w:type="gramEnd"/>
            <w:r w:rsidRPr="00830C1D">
              <w:rPr>
                <w:rStyle w:val="aff2"/>
                <w:i w:val="0"/>
                <w:sz w:val="24"/>
                <w:szCs w:val="24"/>
              </w:rPr>
              <w:t xml:space="preserve"> </w:t>
            </w:r>
            <w:proofErr w:type="spellStart"/>
            <w:r w:rsidRPr="00830C1D">
              <w:rPr>
                <w:rStyle w:val="aff2"/>
                <w:i w:val="0"/>
                <w:sz w:val="24"/>
                <w:szCs w:val="24"/>
              </w:rPr>
              <w:t>стратив</w:t>
            </w:r>
            <w:proofErr w:type="spellEnd"/>
            <w:r w:rsidRPr="00830C1D">
              <w:rPr>
                <w:rStyle w:val="aff2"/>
                <w:i w:val="0"/>
                <w:sz w:val="24"/>
                <w:szCs w:val="24"/>
              </w:rPr>
              <w:t xml:space="preserve">- </w:t>
            </w:r>
            <w:proofErr w:type="spellStart"/>
            <w:r w:rsidRPr="00830C1D">
              <w:rPr>
                <w:rStyle w:val="aff2"/>
                <w:i w:val="0"/>
                <w:sz w:val="24"/>
                <w:szCs w:val="24"/>
              </w:rPr>
              <w:t>ного</w:t>
            </w:r>
            <w:proofErr w:type="spellEnd"/>
            <w:r w:rsidRPr="00830C1D">
              <w:rPr>
                <w:rStyle w:val="aff2"/>
                <w:i w:val="0"/>
                <w:sz w:val="24"/>
                <w:szCs w:val="24"/>
              </w:rPr>
              <w:t xml:space="preserve"> регламента</w:t>
            </w:r>
          </w:p>
        </w:tc>
        <w:tc>
          <w:tcPr>
            <w:tcW w:w="4575"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before="78" w:line="249" w:lineRule="exact"/>
              <w:jc w:val="both"/>
              <w:rPr>
                <w:rStyle w:val="aff2"/>
                <w:i w:val="0"/>
                <w:sz w:val="24"/>
                <w:szCs w:val="24"/>
              </w:rPr>
            </w:pPr>
            <w:r w:rsidRPr="00830C1D">
              <w:rPr>
                <w:rStyle w:val="aff2"/>
                <w:i w:val="0"/>
                <w:sz w:val="24"/>
                <w:szCs w:val="24"/>
              </w:rPr>
              <w:t xml:space="preserve">Наименование основания </w:t>
            </w:r>
            <w:proofErr w:type="gramStart"/>
            <w:r w:rsidRPr="00830C1D">
              <w:rPr>
                <w:rStyle w:val="aff2"/>
                <w:i w:val="0"/>
                <w:sz w:val="24"/>
                <w:szCs w:val="24"/>
              </w:rPr>
              <w:t>для отказа во внесении исправлений в разрешение на ввод объекта в эксплуатацию</w:t>
            </w:r>
            <w:proofErr w:type="gramEnd"/>
            <w:r w:rsidRPr="00830C1D">
              <w:rPr>
                <w:rStyle w:val="aff2"/>
                <w:i w:val="0"/>
                <w:sz w:val="24"/>
                <w:szCs w:val="24"/>
              </w:rPr>
              <w:t xml:space="preserve"> в соответствии с Административным регламентом</w:t>
            </w:r>
          </w:p>
        </w:tc>
        <w:tc>
          <w:tcPr>
            <w:tcW w:w="3505"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before="78" w:line="249" w:lineRule="exact"/>
              <w:jc w:val="center"/>
              <w:rPr>
                <w:rStyle w:val="aff2"/>
                <w:i w:val="0"/>
                <w:sz w:val="24"/>
                <w:szCs w:val="24"/>
              </w:rPr>
            </w:pPr>
            <w:r w:rsidRPr="00830C1D">
              <w:rPr>
                <w:rStyle w:val="aff2"/>
                <w:i w:val="0"/>
                <w:sz w:val="24"/>
                <w:szCs w:val="24"/>
              </w:rPr>
              <w:t>Разъяснение причин отказа во внесении исправлений в разрешение на ввод объекта в эксплуатацию</w:t>
            </w:r>
          </w:p>
        </w:tc>
      </w:tr>
      <w:tr w:rsidR="005A0D20" w:rsidRPr="00830C1D" w:rsidTr="005A0D20">
        <w:trPr>
          <w:trHeight w:val="947"/>
        </w:trPr>
        <w:tc>
          <w:tcPr>
            <w:tcW w:w="1284"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before="69"/>
              <w:ind w:firstLine="8"/>
              <w:rPr>
                <w:sz w:val="24"/>
              </w:rPr>
            </w:pPr>
            <w:r w:rsidRPr="00830C1D">
              <w:rPr>
                <w:spacing w:val="-2"/>
                <w:sz w:val="24"/>
              </w:rPr>
              <w:t xml:space="preserve">подпункт </w:t>
            </w:r>
            <w:r w:rsidRPr="00830C1D">
              <w:rPr>
                <w:sz w:val="24"/>
              </w:rPr>
              <w:t>"а"</w:t>
            </w:r>
            <w:r w:rsidRPr="00830C1D">
              <w:rPr>
                <w:spacing w:val="36"/>
                <w:sz w:val="24"/>
              </w:rPr>
              <w:t xml:space="preserve"> </w:t>
            </w:r>
            <w:r w:rsidRPr="00830C1D">
              <w:rPr>
                <w:sz w:val="24"/>
              </w:rPr>
              <w:t xml:space="preserve">пункта </w:t>
            </w:r>
            <w:r w:rsidRPr="00830C1D">
              <w:rPr>
                <w:spacing w:val="-4"/>
                <w:sz w:val="24"/>
              </w:rPr>
              <w:t>3.</w:t>
            </w:r>
            <w:r w:rsidR="00FD6947">
              <w:rPr>
                <w:spacing w:val="-4"/>
                <w:sz w:val="24"/>
              </w:rPr>
              <w:t>5.2.3.2.</w:t>
            </w:r>
          </w:p>
        </w:tc>
        <w:tc>
          <w:tcPr>
            <w:tcW w:w="4575"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before="69"/>
              <w:ind w:firstLine="8"/>
              <w:jc w:val="both"/>
              <w:rPr>
                <w:sz w:val="24"/>
              </w:rPr>
            </w:pPr>
            <w:r w:rsidRPr="00830C1D">
              <w:rPr>
                <w:sz w:val="24"/>
              </w:rPr>
              <w:t xml:space="preserve">несоответствие заявителя кругу лиц, </w:t>
            </w:r>
            <w:r w:rsidRPr="00830C1D">
              <w:rPr>
                <w:spacing w:val="-2"/>
                <w:sz w:val="24"/>
              </w:rPr>
              <w:t>указанных</w:t>
            </w:r>
            <w:r w:rsidRPr="00830C1D">
              <w:rPr>
                <w:spacing w:val="-3"/>
                <w:sz w:val="24"/>
              </w:rPr>
              <w:t xml:space="preserve"> </w:t>
            </w:r>
            <w:r w:rsidRPr="00830C1D">
              <w:rPr>
                <w:spacing w:val="-2"/>
                <w:sz w:val="24"/>
              </w:rPr>
              <w:t>в</w:t>
            </w:r>
            <w:r w:rsidRPr="00830C1D">
              <w:rPr>
                <w:spacing w:val="-12"/>
                <w:sz w:val="24"/>
              </w:rPr>
              <w:t xml:space="preserve"> </w:t>
            </w:r>
            <w:r w:rsidRPr="00830C1D">
              <w:rPr>
                <w:spacing w:val="-2"/>
                <w:sz w:val="24"/>
              </w:rPr>
              <w:t>пункте 1.2</w:t>
            </w:r>
            <w:r w:rsidRPr="00830C1D">
              <w:rPr>
                <w:spacing w:val="-13"/>
                <w:sz w:val="24"/>
              </w:rPr>
              <w:t xml:space="preserve"> </w:t>
            </w:r>
            <w:r w:rsidRPr="00830C1D">
              <w:rPr>
                <w:spacing w:val="-2"/>
                <w:sz w:val="24"/>
              </w:rPr>
              <w:t>Административного регламента</w:t>
            </w:r>
          </w:p>
        </w:tc>
        <w:tc>
          <w:tcPr>
            <w:tcW w:w="3505"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before="69"/>
              <w:ind w:firstLine="865"/>
              <w:rPr>
                <w:i/>
                <w:sz w:val="24"/>
              </w:rPr>
            </w:pPr>
            <w:r w:rsidRPr="00830C1D">
              <w:rPr>
                <w:i/>
                <w:w w:val="95"/>
                <w:sz w:val="24"/>
              </w:rPr>
              <w:t xml:space="preserve">Указываются основания такого </w:t>
            </w:r>
            <w:r w:rsidRPr="00830C1D">
              <w:rPr>
                <w:i/>
                <w:sz w:val="24"/>
              </w:rPr>
              <w:t>вывода</w:t>
            </w:r>
          </w:p>
        </w:tc>
      </w:tr>
      <w:tr w:rsidR="005A0D20" w:rsidRPr="00830C1D" w:rsidTr="005A0D20">
        <w:trPr>
          <w:trHeight w:val="977"/>
        </w:trPr>
        <w:tc>
          <w:tcPr>
            <w:tcW w:w="1284"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before="64" w:line="218" w:lineRule="auto"/>
              <w:ind w:firstLine="8"/>
              <w:rPr>
                <w:sz w:val="25"/>
              </w:rPr>
            </w:pPr>
            <w:r w:rsidRPr="00830C1D">
              <w:rPr>
                <w:spacing w:val="-2"/>
                <w:sz w:val="25"/>
              </w:rPr>
              <w:lastRenderedPageBreak/>
              <w:t xml:space="preserve">подпункт </w:t>
            </w:r>
            <w:r w:rsidRPr="00830C1D">
              <w:rPr>
                <w:w w:val="95"/>
                <w:sz w:val="25"/>
              </w:rPr>
              <w:t>"б"</w:t>
            </w:r>
            <w:r w:rsidRPr="00830C1D">
              <w:rPr>
                <w:spacing w:val="22"/>
                <w:sz w:val="25"/>
              </w:rPr>
              <w:t xml:space="preserve"> </w:t>
            </w:r>
            <w:r w:rsidRPr="00830C1D">
              <w:rPr>
                <w:w w:val="95"/>
                <w:sz w:val="25"/>
              </w:rPr>
              <w:t>пункта</w:t>
            </w:r>
          </w:p>
          <w:p w:rsidR="005A0D20" w:rsidRPr="00830C1D" w:rsidRDefault="00FD6947">
            <w:pPr>
              <w:pStyle w:val="TableParagraph"/>
              <w:spacing w:line="282" w:lineRule="exact"/>
              <w:ind w:firstLine="8"/>
              <w:rPr>
                <w:sz w:val="25"/>
              </w:rPr>
            </w:pPr>
            <w:r w:rsidRPr="00FD6947">
              <w:rPr>
                <w:spacing w:val="-4"/>
                <w:sz w:val="25"/>
              </w:rPr>
              <w:t>3.5.2.3.2.</w:t>
            </w:r>
          </w:p>
        </w:tc>
        <w:tc>
          <w:tcPr>
            <w:tcW w:w="4575"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before="59" w:line="223" w:lineRule="auto"/>
              <w:ind w:firstLine="8"/>
              <w:jc w:val="both"/>
              <w:rPr>
                <w:sz w:val="25"/>
              </w:rPr>
            </w:pPr>
            <w:r w:rsidRPr="00830C1D">
              <w:rPr>
                <w:sz w:val="25"/>
              </w:rPr>
              <w:t>отсутствие</w:t>
            </w:r>
            <w:r w:rsidRPr="00830C1D">
              <w:rPr>
                <w:spacing w:val="40"/>
                <w:sz w:val="25"/>
              </w:rPr>
              <w:t xml:space="preserve"> </w:t>
            </w:r>
            <w:r w:rsidRPr="00830C1D">
              <w:rPr>
                <w:sz w:val="25"/>
              </w:rPr>
              <w:t>факта</w:t>
            </w:r>
            <w:r w:rsidRPr="00830C1D">
              <w:rPr>
                <w:spacing w:val="40"/>
                <w:sz w:val="25"/>
              </w:rPr>
              <w:t xml:space="preserve"> </w:t>
            </w:r>
            <w:r w:rsidRPr="00830C1D">
              <w:rPr>
                <w:sz w:val="25"/>
              </w:rPr>
              <w:t>допущения</w:t>
            </w:r>
            <w:r w:rsidRPr="00830C1D">
              <w:rPr>
                <w:spacing w:val="40"/>
                <w:sz w:val="25"/>
              </w:rPr>
              <w:t xml:space="preserve"> </w:t>
            </w:r>
            <w:r w:rsidRPr="00830C1D">
              <w:rPr>
                <w:sz w:val="25"/>
              </w:rPr>
              <w:t>опечаток</w:t>
            </w:r>
            <w:r w:rsidRPr="00830C1D">
              <w:rPr>
                <w:spacing w:val="80"/>
                <w:sz w:val="25"/>
              </w:rPr>
              <w:t xml:space="preserve"> </w:t>
            </w:r>
            <w:r w:rsidRPr="00830C1D">
              <w:rPr>
                <w:sz w:val="25"/>
              </w:rPr>
              <w:t>и</w:t>
            </w:r>
            <w:r w:rsidRPr="00830C1D">
              <w:rPr>
                <w:spacing w:val="-16"/>
                <w:sz w:val="25"/>
              </w:rPr>
              <w:t xml:space="preserve"> </w:t>
            </w:r>
            <w:r w:rsidRPr="00830C1D">
              <w:rPr>
                <w:sz w:val="25"/>
              </w:rPr>
              <w:t>ошибок в разрешении на ввод объекта</w:t>
            </w:r>
            <w:r w:rsidRPr="00830C1D">
              <w:rPr>
                <w:spacing w:val="80"/>
                <w:sz w:val="25"/>
              </w:rPr>
              <w:t xml:space="preserve"> </w:t>
            </w:r>
            <w:r w:rsidRPr="00830C1D">
              <w:rPr>
                <w:sz w:val="25"/>
              </w:rPr>
              <w:t>в эксплуатацию</w:t>
            </w:r>
          </w:p>
        </w:tc>
        <w:tc>
          <w:tcPr>
            <w:tcW w:w="3505"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before="64" w:line="218" w:lineRule="auto"/>
              <w:ind w:firstLine="865"/>
              <w:rPr>
                <w:i/>
                <w:sz w:val="25"/>
              </w:rPr>
            </w:pPr>
            <w:r w:rsidRPr="00830C1D">
              <w:rPr>
                <w:i/>
                <w:w w:val="95"/>
                <w:sz w:val="24"/>
              </w:rPr>
              <w:t xml:space="preserve">Указываются основания такого </w:t>
            </w:r>
            <w:r w:rsidRPr="00830C1D">
              <w:rPr>
                <w:i/>
                <w:sz w:val="24"/>
              </w:rPr>
              <w:t>вывода</w:t>
            </w:r>
          </w:p>
        </w:tc>
      </w:tr>
    </w:tbl>
    <w:p w:rsidR="005A0D20" w:rsidRPr="00830C1D" w:rsidRDefault="005A0D20" w:rsidP="005A0D20">
      <w:pPr>
        <w:pStyle w:val="a7"/>
        <w:spacing w:after="0" w:line="232" w:lineRule="auto"/>
        <w:ind w:firstLine="284"/>
        <w:jc w:val="both"/>
        <w:rPr>
          <w:rStyle w:val="aff2"/>
          <w:i w:val="0"/>
          <w:sz w:val="28"/>
          <w:szCs w:val="28"/>
        </w:rPr>
      </w:pPr>
      <w:r w:rsidRPr="00830C1D">
        <w:rPr>
          <w:rStyle w:val="aff2"/>
          <w:i w:val="0"/>
          <w:sz w:val="28"/>
          <w:szCs w:val="28"/>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5A0D20" w:rsidRPr="00830C1D" w:rsidRDefault="005A0D20" w:rsidP="005A0D20">
      <w:pPr>
        <w:pStyle w:val="a7"/>
        <w:tabs>
          <w:tab w:val="left" w:pos="2030"/>
          <w:tab w:val="left" w:pos="2887"/>
          <w:tab w:val="left" w:pos="3860"/>
          <w:tab w:val="left" w:pos="4657"/>
          <w:tab w:val="left" w:pos="6166"/>
          <w:tab w:val="left" w:pos="6515"/>
          <w:tab w:val="left" w:pos="8161"/>
          <w:tab w:val="left" w:pos="9340"/>
        </w:tabs>
        <w:spacing w:after="0" w:line="228" w:lineRule="auto"/>
        <w:ind w:firstLine="284"/>
        <w:jc w:val="both"/>
        <w:rPr>
          <w:rStyle w:val="aff2"/>
          <w:i w:val="0"/>
          <w:sz w:val="28"/>
          <w:szCs w:val="28"/>
        </w:rPr>
      </w:pPr>
      <w:r w:rsidRPr="00830C1D">
        <w:rPr>
          <w:rStyle w:val="aff2"/>
          <w:i w:val="0"/>
          <w:sz w:val="28"/>
          <w:szCs w:val="28"/>
        </w:rPr>
        <w:t>Данный отказ может быть обжалован в досудебном порядке путем направления жалобы в __________________________________________</w:t>
      </w:r>
      <w:proofErr w:type="gramStart"/>
      <w:r w:rsidRPr="00830C1D">
        <w:rPr>
          <w:rStyle w:val="aff2"/>
          <w:i w:val="0"/>
          <w:sz w:val="28"/>
          <w:szCs w:val="28"/>
        </w:rPr>
        <w:t xml:space="preserve">  ,</w:t>
      </w:r>
      <w:proofErr w:type="gramEnd"/>
      <w:r w:rsidRPr="00830C1D">
        <w:rPr>
          <w:rStyle w:val="aff2"/>
          <w:i w:val="0"/>
          <w:sz w:val="28"/>
          <w:szCs w:val="28"/>
        </w:rPr>
        <w:t xml:space="preserve">                а также в судебном порядке. </w:t>
      </w:r>
    </w:p>
    <w:p w:rsidR="005A0D20" w:rsidRPr="00830C1D" w:rsidRDefault="005A0D20" w:rsidP="005A0D20">
      <w:pPr>
        <w:pStyle w:val="a7"/>
        <w:tabs>
          <w:tab w:val="left" w:pos="2030"/>
          <w:tab w:val="left" w:pos="2887"/>
          <w:tab w:val="left" w:pos="3860"/>
          <w:tab w:val="left" w:pos="4657"/>
          <w:tab w:val="left" w:pos="6166"/>
          <w:tab w:val="left" w:pos="6515"/>
          <w:tab w:val="left" w:pos="8161"/>
          <w:tab w:val="left" w:pos="9340"/>
        </w:tabs>
        <w:spacing w:after="0" w:line="228" w:lineRule="auto"/>
        <w:ind w:firstLine="284"/>
        <w:jc w:val="both"/>
      </w:pPr>
      <w:r w:rsidRPr="00830C1D">
        <w:rPr>
          <w:rStyle w:val="aff2"/>
          <w:i w:val="0"/>
          <w:sz w:val="28"/>
          <w:szCs w:val="28"/>
        </w:rPr>
        <w:t>Дополнительно информируем</w:t>
      </w:r>
      <w:r w:rsidRPr="00830C1D">
        <w:t>: __________________________________</w:t>
      </w:r>
    </w:p>
    <w:p w:rsidR="005A0D20" w:rsidRPr="00830C1D" w:rsidRDefault="005A0D20" w:rsidP="005A0D20">
      <w:pPr>
        <w:pStyle w:val="a7"/>
        <w:pBdr>
          <w:bottom w:val="single" w:sz="4" w:space="1" w:color="auto"/>
        </w:pBdr>
        <w:tabs>
          <w:tab w:val="left" w:pos="2030"/>
          <w:tab w:val="left" w:pos="2887"/>
          <w:tab w:val="left" w:pos="3860"/>
          <w:tab w:val="left" w:pos="4657"/>
          <w:tab w:val="left" w:pos="6166"/>
          <w:tab w:val="left" w:pos="6515"/>
          <w:tab w:val="left" w:pos="8161"/>
          <w:tab w:val="left" w:pos="9340"/>
        </w:tabs>
        <w:spacing w:after="0" w:line="228" w:lineRule="auto"/>
        <w:ind w:firstLine="865"/>
        <w:jc w:val="both"/>
      </w:pPr>
    </w:p>
    <w:p w:rsidR="005A0D20" w:rsidRPr="00830C1D" w:rsidRDefault="005A0D20" w:rsidP="005A0D20">
      <w:pPr>
        <w:pStyle w:val="a7"/>
        <w:pBdr>
          <w:bottom w:val="single" w:sz="4" w:space="1" w:color="auto"/>
        </w:pBdr>
        <w:tabs>
          <w:tab w:val="left" w:pos="2030"/>
          <w:tab w:val="left" w:pos="2887"/>
          <w:tab w:val="left" w:pos="3860"/>
          <w:tab w:val="left" w:pos="4657"/>
          <w:tab w:val="left" w:pos="6166"/>
          <w:tab w:val="left" w:pos="6515"/>
          <w:tab w:val="left" w:pos="8161"/>
          <w:tab w:val="left" w:pos="9340"/>
        </w:tabs>
        <w:spacing w:after="0" w:line="228" w:lineRule="auto"/>
        <w:ind w:firstLine="865"/>
        <w:jc w:val="both"/>
      </w:pPr>
    </w:p>
    <w:p w:rsidR="005A0D20" w:rsidRPr="00830C1D" w:rsidRDefault="005A0D20" w:rsidP="005A0D20">
      <w:pPr>
        <w:pStyle w:val="a7"/>
        <w:tabs>
          <w:tab w:val="left" w:pos="2030"/>
          <w:tab w:val="left" w:pos="2887"/>
          <w:tab w:val="left" w:pos="3860"/>
          <w:tab w:val="left" w:pos="4657"/>
          <w:tab w:val="left" w:pos="6166"/>
          <w:tab w:val="left" w:pos="6515"/>
          <w:tab w:val="left" w:pos="8161"/>
          <w:tab w:val="left" w:pos="9340"/>
        </w:tabs>
        <w:spacing w:after="0" w:line="228" w:lineRule="auto"/>
        <w:ind w:firstLine="865"/>
        <w:jc w:val="both"/>
        <w:rPr>
          <w:rFonts w:ascii="Cambria" w:hAnsi="Cambria"/>
          <w:sz w:val="20"/>
          <w:szCs w:val="20"/>
        </w:rPr>
      </w:pPr>
      <w:r w:rsidRPr="00830C1D">
        <w:rPr>
          <w:sz w:val="20"/>
          <w:szCs w:val="20"/>
        </w:rPr>
        <w:t>(указ</w:t>
      </w:r>
      <w:r w:rsidRPr="00830C1D">
        <w:rPr>
          <w:rFonts w:ascii="Cambria" w:hAnsi="Cambria"/>
          <w:w w:val="95"/>
          <w:sz w:val="20"/>
          <w:szCs w:val="20"/>
        </w:rPr>
        <w:t>ывается</w:t>
      </w:r>
      <w:r w:rsidRPr="00830C1D">
        <w:rPr>
          <w:rFonts w:ascii="Cambria" w:hAnsi="Cambria"/>
          <w:spacing w:val="22"/>
          <w:sz w:val="20"/>
          <w:szCs w:val="20"/>
        </w:rPr>
        <w:t xml:space="preserve"> </w:t>
      </w:r>
      <w:r w:rsidRPr="00830C1D">
        <w:rPr>
          <w:rFonts w:ascii="Cambria" w:hAnsi="Cambria"/>
          <w:w w:val="95"/>
          <w:sz w:val="20"/>
          <w:szCs w:val="20"/>
        </w:rPr>
        <w:t>информация,</w:t>
      </w:r>
      <w:r w:rsidRPr="00830C1D">
        <w:rPr>
          <w:rFonts w:ascii="Cambria" w:hAnsi="Cambria"/>
          <w:spacing w:val="18"/>
          <w:sz w:val="20"/>
          <w:szCs w:val="20"/>
        </w:rPr>
        <w:t xml:space="preserve"> </w:t>
      </w:r>
      <w:r w:rsidRPr="00830C1D">
        <w:rPr>
          <w:rFonts w:ascii="Cambria" w:hAnsi="Cambria"/>
          <w:w w:val="95"/>
          <w:sz w:val="20"/>
          <w:szCs w:val="20"/>
        </w:rPr>
        <w:t>необходимая</w:t>
      </w:r>
      <w:r w:rsidRPr="00830C1D">
        <w:rPr>
          <w:rFonts w:ascii="Cambria" w:hAnsi="Cambria"/>
          <w:sz w:val="20"/>
          <w:szCs w:val="20"/>
        </w:rPr>
        <w:t xml:space="preserve"> </w:t>
      </w:r>
      <w:r w:rsidRPr="00830C1D">
        <w:rPr>
          <w:rFonts w:ascii="Cambria" w:hAnsi="Cambria"/>
          <w:w w:val="95"/>
          <w:sz w:val="20"/>
          <w:szCs w:val="20"/>
        </w:rPr>
        <w:t>для устранения</w:t>
      </w:r>
      <w:r w:rsidRPr="00830C1D">
        <w:rPr>
          <w:rFonts w:ascii="Cambria" w:hAnsi="Cambria"/>
          <w:spacing w:val="18"/>
          <w:sz w:val="20"/>
          <w:szCs w:val="20"/>
        </w:rPr>
        <w:t xml:space="preserve"> </w:t>
      </w:r>
      <w:r w:rsidRPr="00830C1D">
        <w:rPr>
          <w:rFonts w:ascii="Cambria" w:hAnsi="Cambria"/>
          <w:w w:val="95"/>
          <w:sz w:val="20"/>
          <w:szCs w:val="20"/>
        </w:rPr>
        <w:t>причин отказа</w:t>
      </w:r>
      <w:r w:rsidRPr="00830C1D">
        <w:rPr>
          <w:rFonts w:ascii="Cambria" w:hAnsi="Cambria"/>
          <w:sz w:val="20"/>
          <w:szCs w:val="20"/>
        </w:rPr>
        <w:t xml:space="preserve"> </w:t>
      </w:r>
      <w:r w:rsidRPr="00830C1D">
        <w:rPr>
          <w:rFonts w:ascii="Cambria" w:hAnsi="Cambria"/>
          <w:w w:val="95"/>
          <w:sz w:val="20"/>
          <w:szCs w:val="20"/>
        </w:rPr>
        <w:t>в выдаче разрешения</w:t>
      </w:r>
      <w:r w:rsidRPr="00830C1D">
        <w:rPr>
          <w:rFonts w:ascii="Cambria" w:hAnsi="Cambria"/>
          <w:spacing w:val="23"/>
          <w:sz w:val="20"/>
          <w:szCs w:val="20"/>
        </w:rPr>
        <w:t xml:space="preserve"> </w:t>
      </w:r>
      <w:r w:rsidRPr="00830C1D">
        <w:rPr>
          <w:rFonts w:ascii="Cambria" w:hAnsi="Cambria"/>
          <w:w w:val="95"/>
          <w:sz w:val="20"/>
          <w:szCs w:val="20"/>
        </w:rPr>
        <w:t>на ввод</w:t>
      </w:r>
      <w:r w:rsidRPr="00830C1D">
        <w:rPr>
          <w:rFonts w:ascii="Cambria" w:hAnsi="Cambria"/>
          <w:sz w:val="20"/>
          <w:szCs w:val="20"/>
        </w:rPr>
        <w:t xml:space="preserve"> </w:t>
      </w:r>
      <w:r w:rsidRPr="00830C1D">
        <w:rPr>
          <w:rFonts w:ascii="Cambria" w:hAnsi="Cambria"/>
          <w:spacing w:val="-2"/>
          <w:sz w:val="20"/>
          <w:szCs w:val="20"/>
        </w:rPr>
        <w:t>объекта в</w:t>
      </w:r>
      <w:r w:rsidRPr="00830C1D">
        <w:rPr>
          <w:rFonts w:ascii="Cambria" w:hAnsi="Cambria"/>
          <w:spacing w:val="-7"/>
          <w:sz w:val="20"/>
          <w:szCs w:val="20"/>
        </w:rPr>
        <w:t xml:space="preserve"> </w:t>
      </w:r>
      <w:r w:rsidRPr="00830C1D">
        <w:rPr>
          <w:rFonts w:ascii="Cambria" w:hAnsi="Cambria"/>
          <w:spacing w:val="-2"/>
          <w:sz w:val="20"/>
          <w:szCs w:val="20"/>
        </w:rPr>
        <w:t>эксплуатацию,</w:t>
      </w:r>
      <w:r w:rsidRPr="00830C1D">
        <w:rPr>
          <w:rFonts w:ascii="Cambria" w:hAnsi="Cambria"/>
          <w:spacing w:val="27"/>
          <w:sz w:val="20"/>
          <w:szCs w:val="20"/>
        </w:rPr>
        <w:t xml:space="preserve"> </w:t>
      </w:r>
      <w:r w:rsidRPr="00830C1D">
        <w:rPr>
          <w:rFonts w:ascii="Cambria" w:hAnsi="Cambria"/>
          <w:spacing w:val="-2"/>
          <w:sz w:val="20"/>
          <w:szCs w:val="20"/>
        </w:rPr>
        <w:t>а также</w:t>
      </w:r>
      <w:r w:rsidRPr="00830C1D">
        <w:rPr>
          <w:rFonts w:ascii="Cambria" w:hAnsi="Cambria"/>
          <w:spacing w:val="12"/>
          <w:sz w:val="20"/>
          <w:szCs w:val="20"/>
        </w:rPr>
        <w:t xml:space="preserve"> </w:t>
      </w:r>
      <w:r w:rsidRPr="00830C1D">
        <w:rPr>
          <w:rFonts w:ascii="Cambria" w:hAnsi="Cambria"/>
          <w:spacing w:val="-2"/>
          <w:sz w:val="20"/>
          <w:szCs w:val="20"/>
        </w:rPr>
        <w:t>иная дополнительная</w:t>
      </w:r>
      <w:r w:rsidRPr="00830C1D">
        <w:rPr>
          <w:rFonts w:ascii="Cambria" w:hAnsi="Cambria"/>
          <w:spacing w:val="-9"/>
          <w:sz w:val="20"/>
          <w:szCs w:val="20"/>
        </w:rPr>
        <w:t xml:space="preserve"> </w:t>
      </w:r>
      <w:r w:rsidRPr="00830C1D">
        <w:rPr>
          <w:rFonts w:ascii="Cambria" w:hAnsi="Cambria"/>
          <w:spacing w:val="-2"/>
          <w:sz w:val="20"/>
          <w:szCs w:val="20"/>
        </w:rPr>
        <w:t>информация при</w:t>
      </w:r>
      <w:r w:rsidRPr="00830C1D">
        <w:rPr>
          <w:rFonts w:ascii="Cambria" w:hAnsi="Cambria"/>
          <w:spacing w:val="-4"/>
          <w:sz w:val="20"/>
          <w:szCs w:val="20"/>
        </w:rPr>
        <w:t xml:space="preserve"> </w:t>
      </w:r>
      <w:r w:rsidRPr="00830C1D">
        <w:rPr>
          <w:rFonts w:ascii="Cambria" w:hAnsi="Cambria"/>
          <w:spacing w:val="-2"/>
          <w:sz w:val="20"/>
          <w:szCs w:val="20"/>
        </w:rPr>
        <w:t>наличии)</w:t>
      </w:r>
    </w:p>
    <w:p w:rsidR="005A0D20" w:rsidRPr="00830C1D" w:rsidRDefault="005A0D20" w:rsidP="005A0D20">
      <w:pPr>
        <w:pStyle w:val="a7"/>
        <w:ind w:firstLine="865"/>
        <w:rPr>
          <w:rFonts w:ascii="Cambria"/>
          <w:sz w:val="20"/>
        </w:rPr>
      </w:pPr>
    </w:p>
    <w:p w:rsidR="005A0D20" w:rsidRPr="00830C1D" w:rsidRDefault="005A0D20" w:rsidP="005A0D20">
      <w:pPr>
        <w:pStyle w:val="a7"/>
        <w:ind w:firstLine="865"/>
        <w:rPr>
          <w:rFonts w:ascii="Cambria"/>
          <w:sz w:val="20"/>
        </w:rPr>
      </w:pPr>
    </w:p>
    <w:p w:rsidR="005A0D20" w:rsidRPr="00830C1D" w:rsidRDefault="005A0D20" w:rsidP="005A0D20">
      <w:pPr>
        <w:pStyle w:val="a7"/>
        <w:pBdr>
          <w:bottom w:val="single" w:sz="4" w:space="1" w:color="auto"/>
        </w:pBdr>
        <w:spacing w:after="0"/>
        <w:ind w:firstLine="865"/>
        <w:rPr>
          <w:rFonts w:ascii="Cambria"/>
          <w:sz w:val="20"/>
        </w:rPr>
      </w:pPr>
    </w:p>
    <w:p w:rsidR="005A0D20" w:rsidRPr="00830C1D" w:rsidRDefault="005A0D20" w:rsidP="005A0D20">
      <w:pPr>
        <w:pStyle w:val="a7"/>
        <w:spacing w:before="1" w:after="0"/>
        <w:ind w:firstLine="865"/>
        <w:rPr>
          <w:sz w:val="21"/>
        </w:rPr>
      </w:pPr>
      <w:r w:rsidRPr="00830C1D">
        <w:rPr>
          <w:rFonts w:ascii="Cambria" w:hAnsi="Cambria"/>
          <w:spacing w:val="-2"/>
          <w:sz w:val="19"/>
        </w:rPr>
        <w:t xml:space="preserve">  </w:t>
      </w:r>
      <w:proofErr w:type="gramStart"/>
      <w:r w:rsidRPr="00830C1D">
        <w:rPr>
          <w:rFonts w:ascii="Cambria" w:hAnsi="Cambria"/>
          <w:spacing w:val="-2"/>
          <w:sz w:val="19"/>
        </w:rPr>
        <w:t xml:space="preserve">(должность)                             (подпись)                                 </w:t>
      </w:r>
      <w:r w:rsidRPr="00830C1D">
        <w:rPr>
          <w:w w:val="95"/>
          <w:position w:val="1"/>
          <w:sz w:val="21"/>
        </w:rPr>
        <w:t>(фамилия,</w:t>
      </w:r>
      <w:r w:rsidRPr="00830C1D">
        <w:rPr>
          <w:spacing w:val="-11"/>
          <w:w w:val="95"/>
          <w:position w:val="1"/>
          <w:sz w:val="21"/>
        </w:rPr>
        <w:t xml:space="preserve"> </w:t>
      </w:r>
      <w:r w:rsidRPr="00830C1D">
        <w:rPr>
          <w:w w:val="95"/>
          <w:position w:val="1"/>
          <w:sz w:val="21"/>
        </w:rPr>
        <w:t>имя,</w:t>
      </w:r>
      <w:r w:rsidRPr="00830C1D">
        <w:rPr>
          <w:spacing w:val="-10"/>
          <w:w w:val="95"/>
          <w:position w:val="1"/>
          <w:sz w:val="21"/>
        </w:rPr>
        <w:t xml:space="preserve"> </w:t>
      </w:r>
      <w:r w:rsidRPr="00830C1D">
        <w:rPr>
          <w:w w:val="95"/>
          <w:position w:val="1"/>
          <w:sz w:val="21"/>
        </w:rPr>
        <w:t>отчество</w:t>
      </w:r>
      <w:r w:rsidRPr="00830C1D">
        <w:rPr>
          <w:spacing w:val="-6"/>
          <w:w w:val="95"/>
          <w:position w:val="1"/>
          <w:sz w:val="21"/>
        </w:rPr>
        <w:t xml:space="preserve"> </w:t>
      </w:r>
      <w:r w:rsidRPr="00830C1D">
        <w:rPr>
          <w:w w:val="95"/>
          <w:position w:val="1"/>
          <w:sz w:val="21"/>
        </w:rPr>
        <w:t>(при</w:t>
      </w:r>
      <w:r w:rsidRPr="00830C1D">
        <w:rPr>
          <w:spacing w:val="-11"/>
          <w:w w:val="95"/>
          <w:position w:val="1"/>
          <w:sz w:val="21"/>
        </w:rPr>
        <w:t xml:space="preserve"> </w:t>
      </w:r>
      <w:r w:rsidRPr="00830C1D">
        <w:rPr>
          <w:spacing w:val="-2"/>
          <w:w w:val="95"/>
          <w:position w:val="1"/>
          <w:sz w:val="21"/>
        </w:rPr>
        <w:t>наличии)</w:t>
      </w:r>
      <w:proofErr w:type="gramEnd"/>
    </w:p>
    <w:p w:rsidR="005A0D20" w:rsidRPr="00830C1D" w:rsidRDefault="00D241DE" w:rsidP="005A0D20">
      <w:pPr>
        <w:spacing w:before="233"/>
        <w:ind w:firstLine="865"/>
        <w:rPr>
          <w:rFonts w:ascii="Cambria" w:hAnsi="Cambria"/>
          <w:sz w:val="27"/>
        </w:rPr>
      </w:pPr>
      <w:r>
        <w:rPr>
          <w:rFonts w:ascii="Cambria" w:hAnsi="Cambria"/>
          <w:spacing w:val="-4"/>
          <w:sz w:val="27"/>
        </w:rPr>
        <w:t xml:space="preserve">                                                                                                                 </w:t>
      </w:r>
      <w:r w:rsidR="005A0D20" w:rsidRPr="00830C1D">
        <w:rPr>
          <w:rFonts w:ascii="Cambria" w:hAnsi="Cambria"/>
          <w:spacing w:val="-4"/>
          <w:sz w:val="27"/>
        </w:rPr>
        <w:t>Дата</w:t>
      </w:r>
      <w:r>
        <w:rPr>
          <w:rFonts w:ascii="Cambria" w:hAnsi="Cambria"/>
          <w:spacing w:val="-4"/>
          <w:sz w:val="27"/>
        </w:rPr>
        <w:t xml:space="preserve">  _______________</w:t>
      </w:r>
    </w:p>
    <w:p w:rsidR="005A0D20" w:rsidRPr="00830C1D" w:rsidRDefault="005A0D20" w:rsidP="005A0D20">
      <w:pPr>
        <w:ind w:firstLine="865"/>
        <w:jc w:val="both"/>
      </w:pPr>
    </w:p>
    <w:p w:rsidR="005A0D20" w:rsidRPr="00830C1D" w:rsidRDefault="005A0D20" w:rsidP="005A0D20">
      <w:pPr>
        <w:ind w:firstLine="865"/>
        <w:jc w:val="both"/>
      </w:pPr>
    </w:p>
    <w:p w:rsidR="005A0D20" w:rsidRPr="00830C1D" w:rsidRDefault="005A0D20" w:rsidP="005A0D20">
      <w:pPr>
        <w:ind w:firstLine="865"/>
      </w:pPr>
    </w:p>
    <w:p w:rsidR="005A0D20" w:rsidRPr="00830C1D" w:rsidRDefault="005A0D20" w:rsidP="005A0D20">
      <w:pPr>
        <w:spacing w:after="200" w:line="276" w:lineRule="auto"/>
      </w:pPr>
      <w:r w:rsidRPr="00830C1D">
        <w:t xml:space="preserve">           </w:t>
      </w:r>
      <w:r w:rsidR="000807D9" w:rsidRPr="00830C1D">
        <w:t xml:space="preserve">                                   </w:t>
      </w:r>
      <w:r w:rsidRPr="00830C1D">
        <w:t xml:space="preserve"> _______________________________</w:t>
      </w:r>
      <w:r w:rsidRPr="00830C1D">
        <w:br w:type="page"/>
      </w:r>
    </w:p>
    <w:p w:rsidR="005A0D20" w:rsidRPr="00830C1D" w:rsidRDefault="005A0D20" w:rsidP="005A0D20">
      <w:pPr>
        <w:ind w:firstLine="865"/>
        <w:jc w:val="right"/>
        <w:rPr>
          <w:sz w:val="28"/>
          <w:szCs w:val="28"/>
        </w:rPr>
      </w:pPr>
      <w:r w:rsidRPr="00830C1D">
        <w:rPr>
          <w:sz w:val="28"/>
          <w:szCs w:val="28"/>
        </w:rPr>
        <w:lastRenderedPageBreak/>
        <w:t>Приложение № 8</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от 01.04.2022 № 498-па</w:t>
      </w:r>
    </w:p>
    <w:p w:rsidR="005A0D20" w:rsidRPr="00830C1D" w:rsidRDefault="005A0D20" w:rsidP="005A0D20">
      <w:pPr>
        <w:ind w:firstLine="865"/>
        <w:jc w:val="right"/>
      </w:pPr>
    </w:p>
    <w:p w:rsidR="005A0D20" w:rsidRPr="00830C1D" w:rsidRDefault="005A0D20" w:rsidP="005A0D20">
      <w:pPr>
        <w:spacing w:before="88"/>
        <w:ind w:firstLine="865"/>
        <w:jc w:val="right"/>
      </w:pPr>
      <w:r w:rsidRPr="00830C1D">
        <w:t xml:space="preserve"> </w:t>
      </w:r>
    </w:p>
    <w:p w:rsidR="005A0D20" w:rsidRPr="00E22342" w:rsidRDefault="005A0D20" w:rsidP="005A0D20">
      <w:pPr>
        <w:spacing w:before="88"/>
        <w:ind w:firstLine="865"/>
        <w:jc w:val="right"/>
        <w:rPr>
          <w:sz w:val="20"/>
          <w:szCs w:val="20"/>
        </w:rPr>
      </w:pPr>
      <w:r w:rsidRPr="00E22342">
        <w:rPr>
          <w:spacing w:val="-2"/>
          <w:sz w:val="20"/>
          <w:szCs w:val="20"/>
        </w:rPr>
        <w:t>ФОРМА</w:t>
      </w:r>
    </w:p>
    <w:p w:rsidR="005A0D20" w:rsidRPr="00830C1D" w:rsidRDefault="005A0D20" w:rsidP="005A0D20">
      <w:pPr>
        <w:pStyle w:val="a7"/>
        <w:ind w:firstLine="865"/>
        <w:rPr>
          <w:sz w:val="20"/>
        </w:rPr>
      </w:pPr>
    </w:p>
    <w:p w:rsidR="005A0D20" w:rsidRPr="00830C1D" w:rsidRDefault="005A0D20" w:rsidP="005A0D20">
      <w:pPr>
        <w:pStyle w:val="a7"/>
        <w:ind w:firstLine="865"/>
        <w:rPr>
          <w:sz w:val="20"/>
        </w:rPr>
      </w:pPr>
    </w:p>
    <w:p w:rsidR="005A0D20" w:rsidRPr="00830C1D" w:rsidRDefault="005A0D20" w:rsidP="005A0D20">
      <w:pPr>
        <w:spacing w:before="211" w:line="322" w:lineRule="exact"/>
        <w:ind w:firstLine="284"/>
        <w:jc w:val="center"/>
        <w:rPr>
          <w:sz w:val="28"/>
        </w:rPr>
      </w:pPr>
      <w:r w:rsidRPr="00830C1D">
        <w:rPr>
          <w:sz w:val="28"/>
        </w:rPr>
        <w:t>3</w:t>
      </w:r>
      <w:proofErr w:type="gramStart"/>
      <w:r w:rsidRPr="00830C1D">
        <w:rPr>
          <w:spacing w:val="23"/>
          <w:sz w:val="28"/>
        </w:rPr>
        <w:t xml:space="preserve"> </w:t>
      </w:r>
      <w:r w:rsidRPr="00830C1D">
        <w:rPr>
          <w:sz w:val="28"/>
        </w:rPr>
        <w:t>А</w:t>
      </w:r>
      <w:proofErr w:type="gramEnd"/>
      <w:r w:rsidRPr="00830C1D">
        <w:rPr>
          <w:spacing w:val="5"/>
          <w:sz w:val="28"/>
        </w:rPr>
        <w:t xml:space="preserve"> </w:t>
      </w:r>
      <w:r w:rsidRPr="00830C1D">
        <w:rPr>
          <w:sz w:val="28"/>
        </w:rPr>
        <w:t>Я</w:t>
      </w:r>
      <w:r w:rsidRPr="00830C1D">
        <w:rPr>
          <w:spacing w:val="15"/>
          <w:sz w:val="28"/>
        </w:rPr>
        <w:t xml:space="preserve"> </w:t>
      </w:r>
      <w:r w:rsidRPr="00830C1D">
        <w:rPr>
          <w:sz w:val="28"/>
        </w:rPr>
        <w:t>В</w:t>
      </w:r>
      <w:r w:rsidRPr="00830C1D">
        <w:rPr>
          <w:spacing w:val="-6"/>
          <w:sz w:val="28"/>
        </w:rPr>
        <w:t xml:space="preserve"> </w:t>
      </w:r>
      <w:r w:rsidRPr="00830C1D">
        <w:rPr>
          <w:sz w:val="28"/>
        </w:rPr>
        <w:t>Л</w:t>
      </w:r>
      <w:r w:rsidRPr="00830C1D">
        <w:rPr>
          <w:spacing w:val="12"/>
          <w:sz w:val="28"/>
        </w:rPr>
        <w:t xml:space="preserve"> </w:t>
      </w:r>
      <w:r w:rsidRPr="00830C1D">
        <w:rPr>
          <w:sz w:val="28"/>
        </w:rPr>
        <w:t>Е</w:t>
      </w:r>
      <w:r w:rsidRPr="00830C1D">
        <w:rPr>
          <w:spacing w:val="12"/>
          <w:sz w:val="28"/>
        </w:rPr>
        <w:t xml:space="preserve"> </w:t>
      </w:r>
      <w:r w:rsidRPr="00830C1D">
        <w:rPr>
          <w:sz w:val="28"/>
        </w:rPr>
        <w:t>Н</w:t>
      </w:r>
      <w:r w:rsidRPr="00830C1D">
        <w:rPr>
          <w:spacing w:val="2"/>
          <w:sz w:val="28"/>
        </w:rPr>
        <w:t xml:space="preserve"> </w:t>
      </w:r>
      <w:r w:rsidRPr="00830C1D">
        <w:rPr>
          <w:sz w:val="28"/>
        </w:rPr>
        <w:t>И</w:t>
      </w:r>
      <w:r w:rsidRPr="00830C1D">
        <w:rPr>
          <w:spacing w:val="3"/>
          <w:sz w:val="28"/>
        </w:rPr>
        <w:t xml:space="preserve"> </w:t>
      </w:r>
      <w:r w:rsidRPr="00830C1D">
        <w:rPr>
          <w:spacing w:val="-10"/>
          <w:sz w:val="28"/>
        </w:rPr>
        <w:t>Е</w:t>
      </w:r>
    </w:p>
    <w:p w:rsidR="005A0D20" w:rsidRPr="00830C1D" w:rsidRDefault="005A0D20" w:rsidP="005A0D20">
      <w:pPr>
        <w:pStyle w:val="211"/>
        <w:tabs>
          <w:tab w:val="left" w:pos="10490"/>
        </w:tabs>
        <w:spacing w:before="7" w:line="228" w:lineRule="auto"/>
        <w:ind w:left="0" w:right="0" w:firstLine="284"/>
        <w:jc w:val="center"/>
        <w:rPr>
          <w:rStyle w:val="aff2"/>
          <w:i w:val="0"/>
          <w:szCs w:val="28"/>
        </w:rPr>
      </w:pPr>
      <w:r w:rsidRPr="00830C1D">
        <w:rPr>
          <w:rStyle w:val="aff2"/>
          <w:i w:val="0"/>
          <w:sz w:val="28"/>
          <w:szCs w:val="28"/>
        </w:rPr>
        <w:t>о выдаче дубликата разрешения на ввод объекта в эксплуатацию</w:t>
      </w:r>
    </w:p>
    <w:p w:rsidR="005A0D20" w:rsidRPr="00830C1D" w:rsidRDefault="005A0D20" w:rsidP="005A0D20">
      <w:pPr>
        <w:tabs>
          <w:tab w:val="left" w:pos="1451"/>
          <w:tab w:val="left" w:pos="2224"/>
        </w:tabs>
        <w:spacing w:before="251"/>
        <w:ind w:firstLine="865"/>
        <w:jc w:val="right"/>
      </w:pPr>
      <w:r w:rsidRPr="00830C1D">
        <w:rPr>
          <w:i/>
          <w:sz w:val="29"/>
        </w:rPr>
        <w:t>______________</w:t>
      </w:r>
      <w:r w:rsidRPr="00830C1D">
        <w:rPr>
          <w:sz w:val="28"/>
          <w:szCs w:val="28"/>
        </w:rPr>
        <w:t>20____г.</w:t>
      </w:r>
    </w:p>
    <w:p w:rsidR="00D241DE" w:rsidRDefault="00D241DE" w:rsidP="00D241DE">
      <w:pPr>
        <w:pStyle w:val="a7"/>
        <w:pBdr>
          <w:bottom w:val="single" w:sz="4" w:space="1" w:color="auto"/>
        </w:pBdr>
        <w:ind w:firstLine="567"/>
        <w:rPr>
          <w:sz w:val="28"/>
          <w:szCs w:val="28"/>
        </w:rPr>
      </w:pPr>
    </w:p>
    <w:p w:rsidR="005A0D20" w:rsidRPr="00830C1D" w:rsidRDefault="00D241DE" w:rsidP="00D241DE">
      <w:pPr>
        <w:pStyle w:val="a7"/>
        <w:pBdr>
          <w:bottom w:val="single" w:sz="4" w:space="1" w:color="auto"/>
        </w:pBdr>
        <w:ind w:firstLine="567"/>
        <w:rPr>
          <w:sz w:val="28"/>
          <w:szCs w:val="28"/>
        </w:rPr>
      </w:pPr>
      <w:r>
        <w:rPr>
          <w:sz w:val="28"/>
          <w:szCs w:val="28"/>
        </w:rPr>
        <w:t>В  адми</w:t>
      </w:r>
      <w:r w:rsidR="005A0D20" w:rsidRPr="00830C1D">
        <w:rPr>
          <w:sz w:val="28"/>
          <w:szCs w:val="28"/>
        </w:rPr>
        <w:t xml:space="preserve">нистрацию </w:t>
      </w:r>
      <w:r>
        <w:rPr>
          <w:sz w:val="28"/>
          <w:szCs w:val="28"/>
        </w:rPr>
        <w:t xml:space="preserve">муниципального округа город </w:t>
      </w:r>
      <w:proofErr w:type="spellStart"/>
      <w:r>
        <w:rPr>
          <w:sz w:val="28"/>
          <w:szCs w:val="28"/>
        </w:rPr>
        <w:t>Партизанск</w:t>
      </w:r>
      <w:proofErr w:type="spellEnd"/>
      <w:r>
        <w:rPr>
          <w:sz w:val="28"/>
          <w:szCs w:val="28"/>
        </w:rPr>
        <w:t xml:space="preserve">     Приморского края</w:t>
      </w:r>
    </w:p>
    <w:p w:rsidR="005A0D20" w:rsidRPr="00830C1D" w:rsidRDefault="005A0D20" w:rsidP="005A0D20">
      <w:pPr>
        <w:ind w:firstLine="865"/>
        <w:jc w:val="center"/>
        <w:rPr>
          <w:rFonts w:ascii="Cambria" w:hAnsi="Cambria"/>
          <w:sz w:val="19"/>
        </w:rPr>
      </w:pPr>
      <w:r w:rsidRPr="00830C1D">
        <w:rPr>
          <w:rFonts w:ascii="Cambria" w:hAnsi="Cambria"/>
          <w:w w:val="95"/>
          <w:sz w:val="19"/>
        </w:rPr>
        <w:t xml:space="preserve"> (наименование</w:t>
      </w:r>
      <w:r w:rsidRPr="00830C1D">
        <w:rPr>
          <w:rFonts w:ascii="Cambria" w:hAnsi="Cambria"/>
          <w:spacing w:val="40"/>
          <w:sz w:val="19"/>
        </w:rPr>
        <w:t xml:space="preserve"> </w:t>
      </w:r>
      <w:r w:rsidRPr="00830C1D">
        <w:rPr>
          <w:rFonts w:ascii="Cambria" w:hAnsi="Cambria"/>
          <w:w w:val="95"/>
          <w:sz w:val="19"/>
        </w:rPr>
        <w:t>уполномоченного на выдачу</w:t>
      </w:r>
      <w:r w:rsidRPr="00830C1D">
        <w:rPr>
          <w:rFonts w:ascii="Cambria" w:hAnsi="Cambria"/>
          <w:spacing w:val="20"/>
          <w:sz w:val="19"/>
        </w:rPr>
        <w:t xml:space="preserve"> </w:t>
      </w:r>
      <w:r w:rsidRPr="00830C1D">
        <w:rPr>
          <w:rFonts w:ascii="Cambria" w:hAnsi="Cambria"/>
          <w:w w:val="95"/>
          <w:sz w:val="19"/>
        </w:rPr>
        <w:t>разрешений</w:t>
      </w:r>
      <w:r w:rsidRPr="00830C1D">
        <w:rPr>
          <w:rFonts w:ascii="Cambria" w:hAnsi="Cambria"/>
          <w:spacing w:val="24"/>
          <w:sz w:val="19"/>
        </w:rPr>
        <w:t xml:space="preserve"> </w:t>
      </w:r>
      <w:r w:rsidRPr="00830C1D">
        <w:rPr>
          <w:rFonts w:ascii="Cambria" w:hAnsi="Cambria"/>
          <w:w w:val="95"/>
          <w:sz w:val="19"/>
        </w:rPr>
        <w:t>на ввод объекта в эксплуатацию</w:t>
      </w:r>
      <w:r w:rsidRPr="00830C1D">
        <w:rPr>
          <w:rFonts w:ascii="Cambria" w:hAnsi="Cambria"/>
          <w:spacing w:val="26"/>
          <w:sz w:val="19"/>
        </w:rPr>
        <w:t xml:space="preserve"> </w:t>
      </w:r>
      <w:r w:rsidRPr="00830C1D">
        <w:rPr>
          <w:rFonts w:ascii="Cambria" w:hAnsi="Cambria"/>
          <w:w w:val="95"/>
          <w:sz w:val="19"/>
        </w:rPr>
        <w:t>федерального</w:t>
      </w:r>
      <w:r w:rsidRPr="00830C1D">
        <w:rPr>
          <w:rFonts w:ascii="Cambria" w:hAnsi="Cambria"/>
          <w:spacing w:val="20"/>
          <w:sz w:val="19"/>
        </w:rPr>
        <w:t xml:space="preserve"> </w:t>
      </w:r>
      <w:r w:rsidRPr="00830C1D">
        <w:rPr>
          <w:rFonts w:ascii="Cambria" w:hAnsi="Cambria"/>
          <w:w w:val="95"/>
          <w:sz w:val="19"/>
        </w:rPr>
        <w:t>органа</w:t>
      </w:r>
      <w:r w:rsidRPr="00830C1D">
        <w:rPr>
          <w:rFonts w:ascii="Cambria" w:hAnsi="Cambria"/>
          <w:sz w:val="19"/>
        </w:rPr>
        <w:t xml:space="preserve"> </w:t>
      </w:r>
      <w:r w:rsidRPr="00830C1D">
        <w:rPr>
          <w:rFonts w:ascii="Cambria" w:hAnsi="Cambria"/>
          <w:spacing w:val="-2"/>
          <w:sz w:val="19"/>
        </w:rPr>
        <w:t>исполнительной</w:t>
      </w:r>
      <w:r w:rsidRPr="00830C1D">
        <w:rPr>
          <w:rFonts w:ascii="Cambria" w:hAnsi="Cambria"/>
          <w:spacing w:val="-7"/>
          <w:sz w:val="19"/>
        </w:rPr>
        <w:t xml:space="preserve"> </w:t>
      </w:r>
      <w:r w:rsidRPr="00830C1D">
        <w:rPr>
          <w:rFonts w:ascii="Cambria" w:hAnsi="Cambria"/>
          <w:spacing w:val="-2"/>
          <w:sz w:val="19"/>
        </w:rPr>
        <w:t>власти,</w:t>
      </w:r>
      <w:r w:rsidRPr="00830C1D">
        <w:rPr>
          <w:rFonts w:ascii="Cambria" w:hAnsi="Cambria"/>
          <w:spacing w:val="11"/>
          <w:sz w:val="19"/>
        </w:rPr>
        <w:t xml:space="preserve"> </w:t>
      </w:r>
      <w:r w:rsidRPr="00830C1D">
        <w:rPr>
          <w:rFonts w:ascii="Cambria" w:hAnsi="Cambria"/>
          <w:spacing w:val="-2"/>
          <w:sz w:val="19"/>
        </w:rPr>
        <w:t>органа</w:t>
      </w:r>
      <w:r w:rsidRPr="00830C1D">
        <w:rPr>
          <w:rFonts w:ascii="Cambria" w:hAnsi="Cambria"/>
          <w:spacing w:val="14"/>
          <w:sz w:val="19"/>
        </w:rPr>
        <w:t xml:space="preserve"> </w:t>
      </w:r>
      <w:r w:rsidRPr="00830C1D">
        <w:rPr>
          <w:rFonts w:ascii="Cambria" w:hAnsi="Cambria"/>
          <w:spacing w:val="-2"/>
          <w:sz w:val="19"/>
        </w:rPr>
        <w:t>исполнительной</w:t>
      </w:r>
      <w:r w:rsidRPr="00830C1D">
        <w:rPr>
          <w:rFonts w:ascii="Cambria" w:hAnsi="Cambria"/>
          <w:spacing w:val="-7"/>
          <w:sz w:val="19"/>
        </w:rPr>
        <w:t xml:space="preserve"> </w:t>
      </w:r>
      <w:r w:rsidRPr="00830C1D">
        <w:rPr>
          <w:rFonts w:ascii="Cambria" w:hAnsi="Cambria"/>
          <w:spacing w:val="-2"/>
          <w:sz w:val="19"/>
        </w:rPr>
        <w:t>власти субъекта</w:t>
      </w:r>
      <w:r w:rsidRPr="00830C1D">
        <w:rPr>
          <w:rFonts w:ascii="Cambria" w:hAnsi="Cambria"/>
          <w:spacing w:val="15"/>
          <w:sz w:val="19"/>
        </w:rPr>
        <w:t xml:space="preserve"> </w:t>
      </w:r>
      <w:r w:rsidRPr="00830C1D">
        <w:rPr>
          <w:rFonts w:ascii="Cambria" w:hAnsi="Cambria"/>
          <w:spacing w:val="-2"/>
          <w:sz w:val="19"/>
        </w:rPr>
        <w:t>Российской</w:t>
      </w:r>
      <w:r w:rsidRPr="00830C1D">
        <w:rPr>
          <w:rFonts w:ascii="Cambria" w:hAnsi="Cambria"/>
          <w:sz w:val="19"/>
        </w:rPr>
        <w:t xml:space="preserve"> </w:t>
      </w:r>
      <w:r w:rsidRPr="00830C1D">
        <w:rPr>
          <w:rFonts w:ascii="Cambria" w:hAnsi="Cambria"/>
          <w:spacing w:val="-2"/>
          <w:sz w:val="19"/>
        </w:rPr>
        <w:t>Федерации, органа местного</w:t>
      </w:r>
      <w:r w:rsidRPr="00830C1D">
        <w:rPr>
          <w:rFonts w:ascii="Cambria" w:hAnsi="Cambria"/>
          <w:sz w:val="19"/>
        </w:rPr>
        <w:t xml:space="preserve"> самоуправления, организации)</w:t>
      </w:r>
    </w:p>
    <w:p w:rsidR="005A0D20" w:rsidRPr="00830C1D" w:rsidRDefault="005A0D20" w:rsidP="005A0D20">
      <w:pPr>
        <w:pStyle w:val="a7"/>
        <w:tabs>
          <w:tab w:val="left" w:pos="1736"/>
          <w:tab w:val="left" w:pos="4868"/>
          <w:tab w:val="left" w:pos="9053"/>
        </w:tabs>
        <w:spacing w:after="0"/>
        <w:ind w:firstLine="284"/>
        <w:jc w:val="both"/>
        <w:rPr>
          <w:rStyle w:val="aff2"/>
          <w:i w:val="0"/>
          <w:sz w:val="28"/>
          <w:szCs w:val="28"/>
        </w:rPr>
      </w:pPr>
      <w:r w:rsidRPr="00830C1D">
        <w:rPr>
          <w:rStyle w:val="aff2"/>
          <w:i w:val="0"/>
          <w:sz w:val="28"/>
          <w:szCs w:val="28"/>
        </w:rPr>
        <w:t>Прошу выдать дубликат разрешения на ввод объекта в эксплуатацию.</w:t>
      </w:r>
    </w:p>
    <w:p w:rsidR="005A0D20" w:rsidRPr="00830C1D" w:rsidRDefault="005A0D20" w:rsidP="005A0D20">
      <w:pPr>
        <w:pStyle w:val="a7"/>
        <w:spacing w:after="0"/>
        <w:ind w:firstLine="284"/>
        <w:jc w:val="both"/>
        <w:rPr>
          <w:rStyle w:val="aff2"/>
          <w:i w:val="0"/>
          <w:sz w:val="28"/>
          <w:szCs w:val="28"/>
        </w:rPr>
      </w:pPr>
    </w:p>
    <w:p w:rsidR="005A0D20" w:rsidRPr="00830C1D" w:rsidRDefault="005A0D20" w:rsidP="005A0D20">
      <w:pPr>
        <w:pStyle w:val="af8"/>
        <w:widowControl w:val="0"/>
        <w:tabs>
          <w:tab w:val="left" w:pos="3948"/>
        </w:tabs>
        <w:autoSpaceDE w:val="0"/>
        <w:autoSpaceDN w:val="0"/>
        <w:spacing w:before="87" w:line="240" w:lineRule="auto"/>
        <w:ind w:left="0" w:firstLine="1134"/>
        <w:rPr>
          <w:rStyle w:val="aff2"/>
          <w:rFonts w:ascii="Times New Roman" w:hAnsi="Times New Roman"/>
          <w:i w:val="0"/>
          <w:sz w:val="28"/>
          <w:szCs w:val="28"/>
        </w:rPr>
      </w:pPr>
      <w:r w:rsidRPr="00830C1D">
        <w:rPr>
          <w:rStyle w:val="aff2"/>
          <w:rFonts w:ascii="Times New Roman" w:hAnsi="Times New Roman"/>
          <w:i w:val="0"/>
          <w:sz w:val="28"/>
          <w:szCs w:val="28"/>
        </w:rPr>
        <w:t>1.Сведения о застройщике</w:t>
      </w:r>
    </w:p>
    <w:p w:rsidR="005A0D20" w:rsidRPr="00830C1D" w:rsidRDefault="005A0D20" w:rsidP="005A0D20">
      <w:pPr>
        <w:pStyle w:val="a7"/>
        <w:spacing w:before="3" w:after="0"/>
        <w:ind w:firstLine="284"/>
        <w:jc w:val="both"/>
        <w:rPr>
          <w:rStyle w:val="aff2"/>
          <w:i w:val="0"/>
          <w:sz w:val="28"/>
          <w:szCs w:val="28"/>
        </w:rPr>
      </w:pPr>
    </w:p>
    <w:tbl>
      <w:tblPr>
        <w:tblW w:w="921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17"/>
        <w:gridCol w:w="4764"/>
        <w:gridCol w:w="3429"/>
      </w:tblGrid>
      <w:tr w:rsidR="005A0D20" w:rsidRPr="00830C1D" w:rsidTr="005A0D20">
        <w:trPr>
          <w:trHeight w:val="954"/>
        </w:trPr>
        <w:tc>
          <w:tcPr>
            <w:tcW w:w="1018"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right="26" w:firstLine="150"/>
              <w:jc w:val="both"/>
              <w:rPr>
                <w:rStyle w:val="aff2"/>
                <w:i w:val="0"/>
                <w:sz w:val="24"/>
                <w:szCs w:val="24"/>
              </w:rPr>
            </w:pPr>
          </w:p>
          <w:p w:rsidR="005A0D20" w:rsidRPr="00830C1D" w:rsidRDefault="005A0D20">
            <w:pPr>
              <w:pStyle w:val="TableParagraph"/>
              <w:spacing w:line="276" w:lineRule="auto"/>
              <w:ind w:right="26" w:firstLine="150"/>
              <w:jc w:val="both"/>
              <w:rPr>
                <w:rStyle w:val="aff2"/>
                <w:i w:val="0"/>
                <w:sz w:val="24"/>
                <w:szCs w:val="24"/>
              </w:rPr>
            </w:pPr>
            <w:r w:rsidRPr="00830C1D">
              <w:rPr>
                <w:rStyle w:val="aff2"/>
                <w:i w:val="0"/>
                <w:sz w:val="24"/>
                <w:szCs w:val="24"/>
              </w:rPr>
              <w:t>1.1</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16"/>
              <w:jc w:val="both"/>
              <w:rPr>
                <w:rStyle w:val="aff2"/>
                <w:i w:val="0"/>
                <w:sz w:val="24"/>
                <w:szCs w:val="24"/>
              </w:rPr>
            </w:pPr>
            <w:r w:rsidRPr="00830C1D">
              <w:rPr>
                <w:rStyle w:val="aff2"/>
                <w:i w:val="0"/>
                <w:sz w:val="24"/>
                <w:szCs w:val="24"/>
              </w:rPr>
              <w:t xml:space="preserve">Сведения о физическом лице, </w:t>
            </w:r>
            <w:proofErr w:type="gramStart"/>
            <w:r w:rsidRPr="00830C1D">
              <w:rPr>
                <w:rStyle w:val="aff2"/>
                <w:i w:val="0"/>
                <w:sz w:val="24"/>
                <w:szCs w:val="24"/>
              </w:rPr>
              <w:t>в</w:t>
            </w:r>
            <w:proofErr w:type="gramEnd"/>
          </w:p>
          <w:p w:rsidR="005A0D20" w:rsidRPr="00830C1D" w:rsidRDefault="005A0D20">
            <w:pPr>
              <w:pStyle w:val="TableParagraph"/>
              <w:spacing w:line="276" w:lineRule="auto"/>
              <w:ind w:right="26" w:firstLine="116"/>
              <w:jc w:val="both"/>
              <w:rPr>
                <w:rStyle w:val="aff2"/>
                <w:i w:val="0"/>
                <w:sz w:val="24"/>
                <w:szCs w:val="24"/>
              </w:rPr>
            </w:pPr>
            <w:proofErr w:type="gramStart"/>
            <w:r w:rsidRPr="00830C1D">
              <w:rPr>
                <w:rStyle w:val="aff2"/>
                <w:i w:val="0"/>
                <w:sz w:val="24"/>
                <w:szCs w:val="24"/>
              </w:rPr>
              <w:t>случае</w:t>
            </w:r>
            <w:proofErr w:type="gramEnd"/>
            <w:r w:rsidRPr="00830C1D">
              <w:rPr>
                <w:rStyle w:val="aff2"/>
                <w:i w:val="0"/>
                <w:sz w:val="24"/>
                <w:szCs w:val="24"/>
              </w:rPr>
              <w:t xml:space="preserve"> если застройщиком является физическое лицо:</w:t>
            </w:r>
          </w:p>
        </w:tc>
        <w:tc>
          <w:tcPr>
            <w:tcW w:w="3430"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716"/>
        </w:trPr>
        <w:tc>
          <w:tcPr>
            <w:tcW w:w="1018"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50"/>
              <w:jc w:val="both"/>
              <w:rPr>
                <w:rStyle w:val="aff2"/>
                <w:i w:val="0"/>
                <w:sz w:val="24"/>
                <w:szCs w:val="24"/>
              </w:rPr>
            </w:pPr>
            <w:r w:rsidRPr="00830C1D">
              <w:rPr>
                <w:rStyle w:val="aff2"/>
                <w:i w:val="0"/>
                <w:sz w:val="24"/>
                <w:szCs w:val="24"/>
              </w:rPr>
              <w:t>1.1.1</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16"/>
              <w:jc w:val="both"/>
              <w:rPr>
                <w:rStyle w:val="aff2"/>
                <w:i w:val="0"/>
                <w:sz w:val="24"/>
                <w:szCs w:val="24"/>
              </w:rPr>
            </w:pPr>
            <w:proofErr w:type="gramStart"/>
            <w:r w:rsidRPr="00830C1D">
              <w:rPr>
                <w:rStyle w:val="aff2"/>
                <w:i w:val="0"/>
                <w:sz w:val="24"/>
                <w:szCs w:val="24"/>
              </w:rPr>
              <w:t>Фамилия, имя, отчество (при</w:t>
            </w:r>
            <w:proofErr w:type="gramEnd"/>
          </w:p>
          <w:p w:rsidR="005A0D20" w:rsidRPr="00830C1D" w:rsidRDefault="005A0D20">
            <w:pPr>
              <w:pStyle w:val="TableParagraph"/>
              <w:spacing w:line="276" w:lineRule="auto"/>
              <w:ind w:right="26" w:firstLine="116"/>
              <w:jc w:val="both"/>
              <w:rPr>
                <w:rStyle w:val="aff2"/>
                <w:i w:val="0"/>
                <w:sz w:val="24"/>
                <w:szCs w:val="24"/>
              </w:rPr>
            </w:pPr>
            <w:proofErr w:type="gramStart"/>
            <w:r w:rsidRPr="00830C1D">
              <w:rPr>
                <w:rStyle w:val="aff2"/>
                <w:i w:val="0"/>
                <w:sz w:val="24"/>
                <w:szCs w:val="24"/>
              </w:rPr>
              <w:t>наличии</w:t>
            </w:r>
            <w:proofErr w:type="gramEnd"/>
            <w:r w:rsidRPr="00830C1D">
              <w:rPr>
                <w:rStyle w:val="aff2"/>
                <w:i w:val="0"/>
                <w:sz w:val="24"/>
                <w:szCs w:val="24"/>
              </w:rPr>
              <w:t>)</w:t>
            </w:r>
          </w:p>
        </w:tc>
        <w:tc>
          <w:tcPr>
            <w:tcW w:w="3430"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1183"/>
        </w:trPr>
        <w:tc>
          <w:tcPr>
            <w:tcW w:w="1018"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50"/>
              <w:jc w:val="both"/>
              <w:rPr>
                <w:rStyle w:val="aff2"/>
                <w:i w:val="0"/>
                <w:sz w:val="24"/>
                <w:szCs w:val="24"/>
              </w:rPr>
            </w:pPr>
            <w:r w:rsidRPr="00830C1D">
              <w:rPr>
                <w:rStyle w:val="aff2"/>
                <w:i w:val="0"/>
                <w:sz w:val="24"/>
                <w:szCs w:val="24"/>
              </w:rPr>
              <w:t>1.1.2</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16"/>
              <w:jc w:val="both"/>
              <w:rPr>
                <w:rStyle w:val="aff2"/>
                <w:i w:val="0"/>
                <w:sz w:val="24"/>
                <w:szCs w:val="24"/>
              </w:rPr>
            </w:pPr>
            <w:r w:rsidRPr="00830C1D">
              <w:rPr>
                <w:rStyle w:val="aff2"/>
                <w:i w:val="0"/>
                <w:sz w:val="24"/>
                <w:szCs w:val="24"/>
              </w:rPr>
              <w:t>Реквизиты документа,</w:t>
            </w:r>
          </w:p>
          <w:p w:rsidR="005A0D20" w:rsidRPr="00830C1D" w:rsidRDefault="005A0D20">
            <w:pPr>
              <w:pStyle w:val="TableParagraph"/>
              <w:spacing w:line="276" w:lineRule="auto"/>
              <w:ind w:right="26" w:firstLine="116"/>
              <w:jc w:val="both"/>
              <w:rPr>
                <w:rStyle w:val="aff2"/>
                <w:i w:val="0"/>
                <w:sz w:val="24"/>
                <w:szCs w:val="24"/>
              </w:rPr>
            </w:pPr>
            <w:proofErr w:type="gramStart"/>
            <w:r w:rsidRPr="00830C1D">
              <w:rPr>
                <w:rStyle w:val="aff2"/>
                <w:i w:val="0"/>
                <w:sz w:val="24"/>
                <w:szCs w:val="24"/>
              </w:rPr>
              <w:t>удостоверяющего личность (не указываются в случае, если застройщик является</w:t>
            </w:r>
            <w:proofErr w:type="gramEnd"/>
          </w:p>
          <w:p w:rsidR="005A0D20" w:rsidRPr="00830C1D" w:rsidRDefault="005A0D20">
            <w:pPr>
              <w:pStyle w:val="TableParagraph"/>
              <w:spacing w:line="276" w:lineRule="auto"/>
              <w:ind w:right="26" w:firstLine="116"/>
              <w:jc w:val="both"/>
              <w:rPr>
                <w:rStyle w:val="aff2"/>
                <w:i w:val="0"/>
                <w:sz w:val="24"/>
                <w:szCs w:val="24"/>
              </w:rPr>
            </w:pPr>
            <w:r w:rsidRPr="00830C1D">
              <w:rPr>
                <w:rStyle w:val="aff2"/>
                <w:i w:val="0"/>
                <w:sz w:val="24"/>
                <w:szCs w:val="24"/>
              </w:rPr>
              <w:t>индивидуальным предпринимателем)</w:t>
            </w:r>
          </w:p>
        </w:tc>
        <w:tc>
          <w:tcPr>
            <w:tcW w:w="3430"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994"/>
        </w:trPr>
        <w:tc>
          <w:tcPr>
            <w:tcW w:w="1018"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50"/>
              <w:jc w:val="both"/>
              <w:rPr>
                <w:rStyle w:val="aff2"/>
                <w:i w:val="0"/>
                <w:sz w:val="24"/>
                <w:szCs w:val="24"/>
              </w:rPr>
            </w:pPr>
            <w:r w:rsidRPr="00830C1D">
              <w:rPr>
                <w:rStyle w:val="aff2"/>
                <w:i w:val="0"/>
                <w:sz w:val="24"/>
                <w:szCs w:val="24"/>
              </w:rPr>
              <w:t>1.1.3</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16"/>
              <w:jc w:val="both"/>
              <w:rPr>
                <w:rStyle w:val="aff2"/>
                <w:i w:val="0"/>
                <w:sz w:val="24"/>
                <w:szCs w:val="24"/>
              </w:rPr>
            </w:pPr>
            <w:r w:rsidRPr="00830C1D">
              <w:rPr>
                <w:rStyle w:val="aff2"/>
                <w:i w:val="0"/>
                <w:sz w:val="24"/>
                <w:szCs w:val="24"/>
              </w:rPr>
              <w:t>Основной государственный</w:t>
            </w:r>
          </w:p>
          <w:p w:rsidR="005A0D20" w:rsidRPr="00830C1D" w:rsidRDefault="005A0D20">
            <w:pPr>
              <w:pStyle w:val="TableParagraph"/>
              <w:spacing w:before="21" w:line="276" w:lineRule="auto"/>
              <w:ind w:right="26" w:firstLine="116"/>
              <w:jc w:val="both"/>
              <w:rPr>
                <w:rStyle w:val="aff2"/>
                <w:i w:val="0"/>
                <w:sz w:val="24"/>
                <w:szCs w:val="24"/>
              </w:rPr>
            </w:pPr>
            <w:r w:rsidRPr="00830C1D">
              <w:rPr>
                <w:rStyle w:val="aff2"/>
                <w:i w:val="0"/>
                <w:sz w:val="24"/>
                <w:szCs w:val="24"/>
              </w:rPr>
              <w:t>регистрационный номер индивидуального предпринимателя</w:t>
            </w:r>
          </w:p>
        </w:tc>
        <w:tc>
          <w:tcPr>
            <w:tcW w:w="3430"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jc w:val="both"/>
              <w:rPr>
                <w:rStyle w:val="aff2"/>
                <w:i w:val="0"/>
                <w:sz w:val="24"/>
                <w:szCs w:val="24"/>
              </w:rPr>
            </w:pPr>
          </w:p>
        </w:tc>
      </w:tr>
      <w:tr w:rsidR="005A0D20" w:rsidRPr="00830C1D" w:rsidTr="005A0D20">
        <w:trPr>
          <w:trHeight w:val="324"/>
        </w:trPr>
        <w:tc>
          <w:tcPr>
            <w:tcW w:w="1018"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50"/>
              <w:jc w:val="both"/>
              <w:rPr>
                <w:rStyle w:val="aff2"/>
                <w:i w:val="0"/>
                <w:sz w:val="24"/>
                <w:szCs w:val="24"/>
              </w:rPr>
            </w:pPr>
            <w:r w:rsidRPr="00830C1D">
              <w:rPr>
                <w:rStyle w:val="aff2"/>
                <w:i w:val="0"/>
                <w:sz w:val="24"/>
                <w:szCs w:val="24"/>
              </w:rPr>
              <w:t>1.2</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16"/>
              <w:jc w:val="both"/>
              <w:rPr>
                <w:rStyle w:val="aff2"/>
                <w:i w:val="0"/>
                <w:sz w:val="24"/>
                <w:szCs w:val="24"/>
              </w:rPr>
            </w:pPr>
            <w:r w:rsidRPr="00830C1D">
              <w:rPr>
                <w:rStyle w:val="aff2"/>
                <w:i w:val="0"/>
                <w:sz w:val="24"/>
                <w:szCs w:val="24"/>
              </w:rPr>
              <w:t>Сведения о юридическом лице:</w:t>
            </w:r>
          </w:p>
        </w:tc>
        <w:tc>
          <w:tcPr>
            <w:tcW w:w="3430"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jc w:val="both"/>
              <w:rPr>
                <w:rStyle w:val="aff2"/>
                <w:i w:val="0"/>
                <w:sz w:val="24"/>
                <w:szCs w:val="24"/>
              </w:rPr>
            </w:pPr>
          </w:p>
        </w:tc>
      </w:tr>
      <w:tr w:rsidR="005A0D20" w:rsidRPr="00830C1D" w:rsidTr="005A0D20">
        <w:trPr>
          <w:trHeight w:val="400"/>
        </w:trPr>
        <w:tc>
          <w:tcPr>
            <w:tcW w:w="1018"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line="276" w:lineRule="auto"/>
              <w:ind w:right="26" w:firstLine="150"/>
              <w:jc w:val="both"/>
              <w:rPr>
                <w:rStyle w:val="aff2"/>
                <w:i w:val="0"/>
                <w:sz w:val="24"/>
                <w:szCs w:val="24"/>
              </w:rPr>
            </w:pPr>
            <w:r w:rsidRPr="00830C1D">
              <w:rPr>
                <w:rStyle w:val="aff2"/>
                <w:i w:val="0"/>
                <w:sz w:val="24"/>
                <w:szCs w:val="24"/>
              </w:rPr>
              <w:t>1.2.1</w:t>
            </w:r>
          </w:p>
        </w:tc>
        <w:tc>
          <w:tcPr>
            <w:tcW w:w="4766"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line="276" w:lineRule="auto"/>
              <w:ind w:right="26" w:firstLine="116"/>
              <w:jc w:val="both"/>
              <w:rPr>
                <w:rStyle w:val="aff2"/>
                <w:i w:val="0"/>
                <w:sz w:val="24"/>
                <w:szCs w:val="24"/>
              </w:rPr>
            </w:pPr>
            <w:r w:rsidRPr="00830C1D">
              <w:rPr>
                <w:rStyle w:val="aff2"/>
                <w:i w:val="0"/>
                <w:sz w:val="24"/>
                <w:szCs w:val="24"/>
              </w:rPr>
              <w:t>Полное наименование</w:t>
            </w:r>
          </w:p>
        </w:tc>
        <w:tc>
          <w:tcPr>
            <w:tcW w:w="3430" w:type="dxa"/>
            <w:tcBorders>
              <w:top w:val="single" w:sz="6" w:space="0" w:color="000000"/>
              <w:left w:val="single" w:sz="6" w:space="0" w:color="000000"/>
              <w:bottom w:val="single" w:sz="4" w:space="0" w:color="auto"/>
              <w:right w:val="single" w:sz="6" w:space="0" w:color="000000"/>
            </w:tcBorders>
          </w:tcPr>
          <w:p w:rsidR="005A0D20" w:rsidRPr="00830C1D" w:rsidRDefault="005A0D20">
            <w:pPr>
              <w:pStyle w:val="TableParagraph"/>
              <w:spacing w:line="276" w:lineRule="auto"/>
              <w:ind w:firstLine="865"/>
              <w:jc w:val="both"/>
              <w:rPr>
                <w:rStyle w:val="aff2"/>
                <w:i w:val="0"/>
                <w:sz w:val="24"/>
                <w:szCs w:val="24"/>
              </w:rPr>
            </w:pPr>
          </w:p>
        </w:tc>
      </w:tr>
      <w:tr w:rsidR="005A0D20" w:rsidRPr="00830C1D" w:rsidTr="005A0D20">
        <w:trPr>
          <w:trHeight w:val="551"/>
        </w:trPr>
        <w:tc>
          <w:tcPr>
            <w:tcW w:w="1018" w:type="dxa"/>
            <w:tcBorders>
              <w:top w:val="single" w:sz="4" w:space="0" w:color="auto"/>
              <w:left w:val="single" w:sz="4" w:space="0" w:color="auto"/>
              <w:bottom w:val="single" w:sz="4" w:space="0" w:color="auto"/>
              <w:right w:val="single" w:sz="4" w:space="0" w:color="auto"/>
            </w:tcBorders>
            <w:hideMark/>
          </w:tcPr>
          <w:p w:rsidR="005A0D20" w:rsidRPr="00830C1D" w:rsidRDefault="005A0D20">
            <w:pPr>
              <w:pStyle w:val="TableParagraph"/>
              <w:spacing w:line="276" w:lineRule="auto"/>
              <w:ind w:right="26" w:firstLine="150"/>
              <w:jc w:val="both"/>
              <w:rPr>
                <w:rStyle w:val="aff2"/>
                <w:i w:val="0"/>
                <w:sz w:val="24"/>
                <w:szCs w:val="24"/>
              </w:rPr>
            </w:pPr>
            <w:r w:rsidRPr="00830C1D">
              <w:rPr>
                <w:rStyle w:val="aff2"/>
                <w:i w:val="0"/>
                <w:sz w:val="24"/>
                <w:szCs w:val="24"/>
              </w:rPr>
              <w:t>1.2.2</w:t>
            </w:r>
          </w:p>
        </w:tc>
        <w:tc>
          <w:tcPr>
            <w:tcW w:w="4766" w:type="dxa"/>
            <w:tcBorders>
              <w:top w:val="single" w:sz="4" w:space="0" w:color="auto"/>
              <w:left w:val="single" w:sz="4" w:space="0" w:color="auto"/>
              <w:bottom w:val="single" w:sz="4" w:space="0" w:color="auto"/>
              <w:right w:val="single" w:sz="4" w:space="0" w:color="auto"/>
            </w:tcBorders>
            <w:hideMark/>
          </w:tcPr>
          <w:p w:rsidR="005A0D20" w:rsidRPr="00830C1D" w:rsidRDefault="005A0D20">
            <w:pPr>
              <w:pStyle w:val="TableParagraph"/>
              <w:spacing w:line="276" w:lineRule="auto"/>
              <w:ind w:right="26" w:firstLine="116"/>
              <w:jc w:val="both"/>
              <w:rPr>
                <w:rStyle w:val="aff2"/>
                <w:i w:val="0"/>
                <w:sz w:val="24"/>
                <w:szCs w:val="24"/>
              </w:rPr>
            </w:pPr>
            <w:r w:rsidRPr="00830C1D">
              <w:rPr>
                <w:rStyle w:val="aff2"/>
                <w:i w:val="0"/>
                <w:sz w:val="24"/>
                <w:szCs w:val="24"/>
              </w:rPr>
              <w:t>Основной государственный</w:t>
            </w:r>
          </w:p>
          <w:p w:rsidR="005A0D20" w:rsidRPr="00830C1D" w:rsidRDefault="005A0D20">
            <w:pPr>
              <w:pStyle w:val="TableParagraph"/>
              <w:spacing w:before="16" w:line="276" w:lineRule="auto"/>
              <w:ind w:right="26" w:firstLine="116"/>
              <w:jc w:val="both"/>
              <w:rPr>
                <w:rStyle w:val="aff2"/>
                <w:i w:val="0"/>
                <w:sz w:val="24"/>
                <w:szCs w:val="24"/>
              </w:rPr>
            </w:pPr>
            <w:r w:rsidRPr="00830C1D">
              <w:rPr>
                <w:rStyle w:val="aff2"/>
                <w:i w:val="0"/>
                <w:sz w:val="24"/>
                <w:szCs w:val="24"/>
              </w:rPr>
              <w:t>регистрационный номер</w:t>
            </w:r>
          </w:p>
        </w:tc>
        <w:tc>
          <w:tcPr>
            <w:tcW w:w="3430" w:type="dxa"/>
            <w:tcBorders>
              <w:top w:val="single" w:sz="4" w:space="0" w:color="auto"/>
              <w:left w:val="single" w:sz="4" w:space="0" w:color="auto"/>
              <w:bottom w:val="single" w:sz="4" w:space="0" w:color="auto"/>
              <w:right w:val="single" w:sz="4" w:space="0" w:color="auto"/>
            </w:tcBorders>
          </w:tcPr>
          <w:p w:rsidR="005A0D20" w:rsidRPr="00830C1D" w:rsidRDefault="005A0D20">
            <w:pPr>
              <w:pStyle w:val="TableParagraph"/>
              <w:spacing w:line="276" w:lineRule="auto"/>
              <w:ind w:firstLine="865"/>
              <w:jc w:val="both"/>
              <w:rPr>
                <w:rStyle w:val="aff2"/>
                <w:i w:val="0"/>
                <w:sz w:val="24"/>
                <w:szCs w:val="24"/>
              </w:rPr>
            </w:pPr>
          </w:p>
        </w:tc>
      </w:tr>
      <w:tr w:rsidR="005A0D20" w:rsidRPr="00830C1D" w:rsidTr="005A0D20">
        <w:trPr>
          <w:trHeight w:val="655"/>
        </w:trPr>
        <w:tc>
          <w:tcPr>
            <w:tcW w:w="1018"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50"/>
              <w:jc w:val="both"/>
              <w:rPr>
                <w:rStyle w:val="aff2"/>
                <w:i w:val="0"/>
                <w:sz w:val="24"/>
                <w:szCs w:val="24"/>
              </w:rPr>
            </w:pPr>
            <w:r w:rsidRPr="00830C1D">
              <w:rPr>
                <w:rStyle w:val="aff2"/>
                <w:i w:val="0"/>
                <w:sz w:val="24"/>
                <w:szCs w:val="24"/>
              </w:rPr>
              <w:lastRenderedPageBreak/>
              <w:t>1.2.3</w:t>
            </w:r>
          </w:p>
        </w:tc>
        <w:tc>
          <w:tcPr>
            <w:tcW w:w="4766"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26" w:firstLine="150"/>
              <w:jc w:val="both"/>
              <w:rPr>
                <w:rStyle w:val="aff2"/>
                <w:i w:val="0"/>
                <w:sz w:val="24"/>
                <w:szCs w:val="24"/>
              </w:rPr>
            </w:pPr>
            <w:r w:rsidRPr="00830C1D">
              <w:rPr>
                <w:rStyle w:val="aff2"/>
                <w:i w:val="0"/>
                <w:sz w:val="24"/>
                <w:szCs w:val="24"/>
              </w:rPr>
              <w:t>Идентификационный номер</w:t>
            </w:r>
          </w:p>
          <w:p w:rsidR="005A0D20" w:rsidRPr="00830C1D" w:rsidRDefault="005A0D20">
            <w:pPr>
              <w:pStyle w:val="TableParagraph"/>
              <w:spacing w:before="21" w:line="276" w:lineRule="auto"/>
              <w:ind w:right="26" w:firstLine="150"/>
              <w:jc w:val="both"/>
              <w:rPr>
                <w:rStyle w:val="aff2"/>
                <w:i w:val="0"/>
                <w:sz w:val="24"/>
                <w:szCs w:val="24"/>
              </w:rPr>
            </w:pPr>
            <w:r w:rsidRPr="00830C1D">
              <w:rPr>
                <w:rStyle w:val="aff2"/>
                <w:i w:val="0"/>
                <w:sz w:val="24"/>
                <w:szCs w:val="24"/>
              </w:rPr>
              <w:t>налогоплательщика — юридического лица</w:t>
            </w:r>
          </w:p>
        </w:tc>
        <w:tc>
          <w:tcPr>
            <w:tcW w:w="3430" w:type="dxa"/>
            <w:tcBorders>
              <w:top w:val="single" w:sz="4" w:space="0" w:color="auto"/>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jc w:val="both"/>
              <w:rPr>
                <w:rStyle w:val="aff2"/>
                <w:i w:val="0"/>
                <w:sz w:val="24"/>
                <w:szCs w:val="24"/>
              </w:rPr>
            </w:pPr>
          </w:p>
        </w:tc>
      </w:tr>
    </w:tbl>
    <w:p w:rsidR="005A0D20" w:rsidRPr="00830C1D" w:rsidRDefault="005A0D20" w:rsidP="005A0D20">
      <w:pPr>
        <w:pStyle w:val="a7"/>
        <w:spacing w:before="2"/>
        <w:ind w:firstLine="865"/>
        <w:rPr>
          <w:sz w:val="19"/>
        </w:rPr>
      </w:pPr>
    </w:p>
    <w:p w:rsidR="005A0D20" w:rsidRPr="00830C1D" w:rsidRDefault="005A0D20" w:rsidP="005A0D20">
      <w:pPr>
        <w:pStyle w:val="af8"/>
        <w:widowControl w:val="0"/>
        <w:tabs>
          <w:tab w:val="left" w:pos="1369"/>
        </w:tabs>
        <w:autoSpaceDE w:val="0"/>
        <w:autoSpaceDN w:val="0"/>
        <w:spacing w:before="88" w:line="247" w:lineRule="auto"/>
        <w:ind w:left="0" w:firstLine="865"/>
        <w:jc w:val="center"/>
        <w:rPr>
          <w:rStyle w:val="aff2"/>
          <w:rFonts w:ascii="Times New Roman" w:hAnsi="Times New Roman"/>
          <w:i w:val="0"/>
          <w:sz w:val="28"/>
          <w:szCs w:val="28"/>
        </w:rPr>
      </w:pPr>
      <w:r w:rsidRPr="00830C1D">
        <w:rPr>
          <w:rStyle w:val="aff2"/>
          <w:rFonts w:ascii="Times New Roman" w:hAnsi="Times New Roman"/>
          <w:i w:val="0"/>
          <w:sz w:val="28"/>
          <w:szCs w:val="28"/>
        </w:rPr>
        <w:t>2. Сведения о выданном разрешении на ввод объекта в эксплуатацию</w:t>
      </w:r>
    </w:p>
    <w:p w:rsidR="005A0D20" w:rsidRPr="00830C1D" w:rsidRDefault="005A0D20" w:rsidP="005A0D20">
      <w:pPr>
        <w:pStyle w:val="a7"/>
        <w:spacing w:before="6" w:after="1"/>
        <w:ind w:firstLine="865"/>
        <w:rPr>
          <w:sz w:val="16"/>
        </w:rPr>
      </w:pPr>
    </w:p>
    <w:tbl>
      <w:tblPr>
        <w:tblW w:w="9225"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768"/>
        <w:gridCol w:w="2130"/>
        <w:gridCol w:w="1301"/>
      </w:tblGrid>
      <w:tr w:rsidR="005A0D20" w:rsidRPr="00830C1D" w:rsidTr="005A0D20">
        <w:trPr>
          <w:trHeight w:val="714"/>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center"/>
              <w:rPr>
                <w:rStyle w:val="aff2"/>
                <w:i w:val="0"/>
                <w:sz w:val="24"/>
                <w:szCs w:val="24"/>
              </w:rPr>
            </w:pPr>
            <w:r w:rsidRPr="00830C1D">
              <w:rPr>
                <w:rStyle w:val="aff2"/>
                <w:i w:val="0"/>
                <w:sz w:val="24"/>
                <w:szCs w:val="24"/>
              </w:rPr>
              <w:t>№</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rPr>
                <w:rStyle w:val="aff2"/>
                <w:i w:val="0"/>
                <w:sz w:val="24"/>
                <w:szCs w:val="24"/>
              </w:rPr>
            </w:pPr>
            <w:r w:rsidRPr="00830C1D">
              <w:rPr>
                <w:rStyle w:val="aff2"/>
                <w:i w:val="0"/>
                <w:sz w:val="24"/>
                <w:szCs w:val="24"/>
              </w:rPr>
              <w:t>Орган (организация), выдавший</w:t>
            </w:r>
            <w:proofErr w:type="gramStart"/>
            <w:r w:rsidRPr="00830C1D">
              <w:rPr>
                <w:rStyle w:val="aff2"/>
                <w:i w:val="0"/>
                <w:sz w:val="24"/>
                <w:szCs w:val="24"/>
              </w:rPr>
              <w:t xml:space="preserve"> (-</w:t>
            </w:r>
            <w:proofErr w:type="spellStart"/>
            <w:proofErr w:type="gramEnd"/>
            <w:r w:rsidRPr="00830C1D">
              <w:rPr>
                <w:rStyle w:val="aff2"/>
                <w:i w:val="0"/>
                <w:sz w:val="24"/>
                <w:szCs w:val="24"/>
              </w:rPr>
              <w:t>ая</w:t>
            </w:r>
            <w:proofErr w:type="spellEnd"/>
            <w:r w:rsidRPr="00830C1D">
              <w:rPr>
                <w:rStyle w:val="aff2"/>
                <w:i w:val="0"/>
                <w:sz w:val="24"/>
                <w:szCs w:val="24"/>
              </w:rPr>
              <w:t>)</w:t>
            </w:r>
          </w:p>
          <w:p w:rsidR="005A0D20" w:rsidRPr="00830C1D" w:rsidRDefault="005A0D20">
            <w:pPr>
              <w:pStyle w:val="TableParagraph"/>
              <w:spacing w:before="16" w:line="276" w:lineRule="auto"/>
              <w:ind w:firstLine="150"/>
              <w:rPr>
                <w:rStyle w:val="aff2"/>
                <w:i w:val="0"/>
                <w:sz w:val="24"/>
                <w:szCs w:val="24"/>
              </w:rPr>
            </w:pPr>
            <w:r w:rsidRPr="00830C1D">
              <w:rPr>
                <w:rStyle w:val="aff2"/>
                <w:i w:val="0"/>
                <w:sz w:val="24"/>
                <w:szCs w:val="24"/>
              </w:rPr>
              <w:t>разрешение на ввод объекта в эксплуатацию</w:t>
            </w:r>
          </w:p>
        </w:tc>
        <w:tc>
          <w:tcPr>
            <w:tcW w:w="2129"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rPr>
                <w:rStyle w:val="aff2"/>
                <w:i w:val="0"/>
                <w:sz w:val="24"/>
                <w:szCs w:val="24"/>
              </w:rPr>
            </w:pPr>
            <w:r w:rsidRPr="00830C1D">
              <w:rPr>
                <w:rStyle w:val="aff2"/>
                <w:i w:val="0"/>
                <w:sz w:val="24"/>
                <w:szCs w:val="24"/>
              </w:rPr>
              <w:t>Номер</w:t>
            </w:r>
          </w:p>
          <w:p w:rsidR="005A0D20" w:rsidRPr="00830C1D" w:rsidRDefault="005A0D20">
            <w:pPr>
              <w:pStyle w:val="TableParagraph"/>
              <w:spacing w:before="16" w:line="276" w:lineRule="auto"/>
              <w:ind w:firstLine="150"/>
              <w:rPr>
                <w:rStyle w:val="aff2"/>
                <w:i w:val="0"/>
                <w:sz w:val="24"/>
                <w:szCs w:val="24"/>
              </w:rPr>
            </w:pPr>
            <w:r w:rsidRPr="00830C1D">
              <w:rPr>
                <w:rStyle w:val="aff2"/>
                <w:i w:val="0"/>
                <w:sz w:val="24"/>
                <w:szCs w:val="24"/>
              </w:rPr>
              <w:t>документа</w:t>
            </w:r>
          </w:p>
        </w:tc>
        <w:tc>
          <w:tcPr>
            <w:tcW w:w="1301"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rPr>
                <w:rStyle w:val="aff2"/>
                <w:i w:val="0"/>
                <w:sz w:val="24"/>
                <w:szCs w:val="24"/>
              </w:rPr>
            </w:pPr>
            <w:r w:rsidRPr="00830C1D">
              <w:rPr>
                <w:rStyle w:val="aff2"/>
                <w:i w:val="0"/>
                <w:sz w:val="24"/>
                <w:szCs w:val="24"/>
              </w:rPr>
              <w:t>Дата</w:t>
            </w:r>
          </w:p>
          <w:p w:rsidR="005A0D20" w:rsidRPr="00830C1D" w:rsidRDefault="005A0D20">
            <w:pPr>
              <w:pStyle w:val="TableParagraph"/>
              <w:spacing w:before="16" w:line="276" w:lineRule="auto"/>
              <w:ind w:firstLine="150"/>
              <w:rPr>
                <w:rStyle w:val="aff2"/>
                <w:i w:val="0"/>
                <w:sz w:val="24"/>
                <w:szCs w:val="24"/>
              </w:rPr>
            </w:pPr>
            <w:r w:rsidRPr="00830C1D">
              <w:rPr>
                <w:rStyle w:val="aff2"/>
                <w:i w:val="0"/>
                <w:sz w:val="24"/>
                <w:szCs w:val="24"/>
              </w:rPr>
              <w:t>документа</w:t>
            </w:r>
          </w:p>
        </w:tc>
      </w:tr>
      <w:tr w:rsidR="005A0D20" w:rsidRPr="00830C1D" w:rsidTr="005A0D20">
        <w:trPr>
          <w:trHeight w:val="598"/>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rPr>
                <w:sz w:val="24"/>
                <w:szCs w:val="24"/>
              </w:rPr>
            </w:pPr>
            <w:r w:rsidRPr="00830C1D">
              <w:rPr>
                <w:sz w:val="24"/>
                <w:szCs w:val="24"/>
              </w:rPr>
              <w:t>2.1.</w:t>
            </w:r>
          </w:p>
        </w:tc>
        <w:tc>
          <w:tcPr>
            <w:tcW w:w="4766"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50"/>
              <w:rPr>
                <w:sz w:val="24"/>
                <w:szCs w:val="24"/>
              </w:rPr>
            </w:pPr>
          </w:p>
        </w:tc>
        <w:tc>
          <w:tcPr>
            <w:tcW w:w="2129"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8"/>
              </w:rPr>
            </w:pPr>
          </w:p>
        </w:tc>
        <w:tc>
          <w:tcPr>
            <w:tcW w:w="1301"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8"/>
              </w:rPr>
            </w:pPr>
          </w:p>
        </w:tc>
      </w:tr>
    </w:tbl>
    <w:p w:rsidR="005A0D20" w:rsidRPr="00830C1D" w:rsidRDefault="005A0D20" w:rsidP="005A0D20">
      <w:pPr>
        <w:widowControl w:val="0"/>
        <w:autoSpaceDE w:val="0"/>
        <w:autoSpaceDN w:val="0"/>
        <w:adjustRightInd w:val="0"/>
        <w:ind w:firstLine="865"/>
        <w:jc w:val="both"/>
        <w:rPr>
          <w:rStyle w:val="aff2"/>
          <w:i w:val="0"/>
          <w:sz w:val="28"/>
          <w:szCs w:val="28"/>
        </w:rPr>
      </w:pPr>
    </w:p>
    <w:p w:rsidR="005A0D20" w:rsidRPr="00830C1D" w:rsidRDefault="005A0D20" w:rsidP="005A0D20">
      <w:pPr>
        <w:widowControl w:val="0"/>
        <w:autoSpaceDE w:val="0"/>
        <w:autoSpaceDN w:val="0"/>
        <w:adjustRightInd w:val="0"/>
        <w:ind w:firstLine="284"/>
        <w:jc w:val="both"/>
        <w:rPr>
          <w:rStyle w:val="aff2"/>
          <w:i w:val="0"/>
          <w:sz w:val="28"/>
          <w:szCs w:val="28"/>
        </w:rPr>
      </w:pPr>
      <w:r w:rsidRPr="00830C1D">
        <w:rPr>
          <w:rStyle w:val="aff2"/>
          <w:i w:val="0"/>
          <w:sz w:val="28"/>
          <w:szCs w:val="28"/>
        </w:rPr>
        <w:t>Приложение:____________________________________________________</w:t>
      </w:r>
    </w:p>
    <w:p w:rsidR="005A0D20" w:rsidRPr="00830C1D" w:rsidRDefault="005A0D20" w:rsidP="005A0D20">
      <w:pPr>
        <w:widowControl w:val="0"/>
        <w:autoSpaceDE w:val="0"/>
        <w:autoSpaceDN w:val="0"/>
        <w:adjustRightInd w:val="0"/>
        <w:ind w:firstLine="284"/>
        <w:jc w:val="both"/>
        <w:rPr>
          <w:rStyle w:val="aff2"/>
          <w:i w:val="0"/>
          <w:sz w:val="28"/>
          <w:szCs w:val="28"/>
        </w:rPr>
      </w:pPr>
      <w:r w:rsidRPr="00830C1D">
        <w:rPr>
          <w:rStyle w:val="aff2"/>
          <w:i w:val="0"/>
          <w:sz w:val="28"/>
          <w:szCs w:val="28"/>
        </w:rPr>
        <w:t>Номер телефона и адрес электронной почты для связи: ________________</w:t>
      </w:r>
    </w:p>
    <w:p w:rsidR="005A0D20" w:rsidRPr="00830C1D" w:rsidRDefault="005A0D20" w:rsidP="005A0D20">
      <w:pPr>
        <w:widowControl w:val="0"/>
        <w:autoSpaceDE w:val="0"/>
        <w:autoSpaceDN w:val="0"/>
        <w:adjustRightInd w:val="0"/>
        <w:ind w:firstLine="284"/>
        <w:jc w:val="both"/>
        <w:rPr>
          <w:rStyle w:val="aff2"/>
          <w:i w:val="0"/>
          <w:sz w:val="28"/>
          <w:szCs w:val="28"/>
        </w:rPr>
      </w:pPr>
      <w:r w:rsidRPr="00830C1D">
        <w:rPr>
          <w:rStyle w:val="aff2"/>
          <w:i w:val="0"/>
          <w:sz w:val="28"/>
          <w:szCs w:val="28"/>
        </w:rPr>
        <w:t>Результат рассмотрения настоящего заявления прошу:</w:t>
      </w:r>
    </w:p>
    <w:p w:rsidR="005A0D20" w:rsidRPr="00830C1D" w:rsidRDefault="005A0D20" w:rsidP="005A0D20">
      <w:pPr>
        <w:widowControl w:val="0"/>
        <w:autoSpaceDE w:val="0"/>
        <w:autoSpaceDN w:val="0"/>
        <w:adjustRightInd w:val="0"/>
        <w:ind w:firstLine="865"/>
        <w:jc w:val="both"/>
        <w:rPr>
          <w:rStyle w:val="aff2"/>
          <w:i w:val="0"/>
          <w:sz w:val="28"/>
          <w:szCs w:val="28"/>
        </w:rPr>
      </w:pPr>
    </w:p>
    <w:tbl>
      <w:tblPr>
        <w:tblW w:w="9210"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01"/>
        <w:gridCol w:w="709"/>
      </w:tblGrid>
      <w:tr w:rsidR="005A0D20" w:rsidRPr="00830C1D" w:rsidTr="005A0D20">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42" w:firstLine="140"/>
              <w:jc w:val="both"/>
              <w:rPr>
                <w:i/>
                <w:iCs/>
                <w:sz w:val="24"/>
                <w:szCs w:val="24"/>
              </w:rPr>
            </w:pPr>
            <w:r w:rsidRPr="00830C1D">
              <w:rPr>
                <w:rStyle w:val="aff2"/>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09"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40"/>
              <w:jc w:val="both"/>
              <w:rPr>
                <w:sz w:val="24"/>
                <w:szCs w:val="24"/>
              </w:rPr>
            </w:pPr>
          </w:p>
        </w:tc>
      </w:tr>
      <w:tr w:rsidR="005A0D20" w:rsidRPr="00830C1D" w:rsidTr="005A0D20">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42" w:firstLine="140"/>
              <w:jc w:val="both"/>
              <w:rPr>
                <w:sz w:val="24"/>
                <w:szCs w:val="24"/>
              </w:rPr>
            </w:pPr>
            <w:r w:rsidRPr="00830C1D">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09"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40"/>
              <w:jc w:val="both"/>
              <w:rPr>
                <w:sz w:val="24"/>
                <w:szCs w:val="24"/>
              </w:rPr>
            </w:pPr>
          </w:p>
        </w:tc>
      </w:tr>
      <w:tr w:rsidR="005A0D20" w:rsidRPr="00830C1D" w:rsidTr="005A0D20">
        <w:trPr>
          <w:trHeight w:val="436"/>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42" w:firstLine="140"/>
              <w:jc w:val="both"/>
              <w:rPr>
                <w:sz w:val="24"/>
                <w:szCs w:val="24"/>
              </w:rPr>
            </w:pPr>
            <w:r w:rsidRPr="00830C1D">
              <w:rPr>
                <w:sz w:val="24"/>
                <w:szCs w:val="24"/>
              </w:rPr>
              <w:t>Направить на бумажном носителе на почтовый адрес:</w:t>
            </w:r>
          </w:p>
        </w:tc>
        <w:tc>
          <w:tcPr>
            <w:tcW w:w="709"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40"/>
              <w:jc w:val="both"/>
              <w:rPr>
                <w:sz w:val="24"/>
                <w:szCs w:val="24"/>
              </w:rPr>
            </w:pPr>
          </w:p>
        </w:tc>
      </w:tr>
      <w:tr w:rsidR="005A0D20" w:rsidRPr="00830C1D" w:rsidTr="005A0D20">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right="142" w:firstLine="140"/>
              <w:jc w:val="both"/>
              <w:rPr>
                <w:sz w:val="24"/>
                <w:szCs w:val="24"/>
              </w:rPr>
            </w:pPr>
            <w:r w:rsidRPr="00830C1D">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09"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40"/>
              <w:jc w:val="both"/>
              <w:rPr>
                <w:sz w:val="24"/>
                <w:szCs w:val="24"/>
              </w:rPr>
            </w:pPr>
          </w:p>
        </w:tc>
      </w:tr>
      <w:tr w:rsidR="005A0D20" w:rsidRPr="00830C1D" w:rsidTr="005A0D20">
        <w:trPr>
          <w:trHeight w:val="445"/>
        </w:trPr>
        <w:tc>
          <w:tcPr>
            <w:tcW w:w="9212" w:type="dxa"/>
            <w:gridSpan w:val="2"/>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40"/>
              <w:jc w:val="both"/>
              <w:rPr>
                <w:rStyle w:val="aff2"/>
                <w:sz w:val="24"/>
                <w:szCs w:val="24"/>
              </w:rPr>
            </w:pPr>
            <w:r w:rsidRPr="00830C1D">
              <w:rPr>
                <w:rStyle w:val="aff2"/>
                <w:sz w:val="24"/>
                <w:szCs w:val="24"/>
              </w:rPr>
              <w:t>Указывается один из перечисленных способов</w:t>
            </w:r>
          </w:p>
        </w:tc>
      </w:tr>
    </w:tbl>
    <w:p w:rsidR="005A0D20" w:rsidRPr="00830C1D" w:rsidRDefault="005A0D20" w:rsidP="005A0D20">
      <w:pPr>
        <w:widowControl w:val="0"/>
        <w:autoSpaceDE w:val="0"/>
        <w:autoSpaceDN w:val="0"/>
        <w:adjustRightInd w:val="0"/>
        <w:spacing w:line="360" w:lineRule="auto"/>
        <w:ind w:firstLine="865"/>
        <w:jc w:val="both"/>
        <w:rPr>
          <w:sz w:val="28"/>
        </w:rPr>
      </w:pPr>
    </w:p>
    <w:p w:rsidR="005A0D20" w:rsidRPr="00830C1D" w:rsidRDefault="00A84CA5" w:rsidP="005A0D20">
      <w:pPr>
        <w:pStyle w:val="a7"/>
        <w:spacing w:after="0"/>
        <w:ind w:firstLine="865"/>
        <w:rPr>
          <w:sz w:val="23"/>
        </w:rPr>
      </w:pPr>
      <w:r w:rsidRPr="00A84CA5">
        <w:rPr>
          <w:noProof/>
        </w:rPr>
        <w:pict>
          <v:shape id="Freeform 6" o:spid="_x0000_s1030" style="position:absolute;left:0;text-align:left;margin-left:227.75pt;margin-top:14.45pt;width:112.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" path="m,l2258,e" filled="f" strokeweight=".42286mm">
            <v:path arrowok="t" o:connecttype="custom" o:connectlocs="0,0;1433830,0" o:connectangles="0,0"/>
            <w10:wrap type="topAndBottom" anchorx="page"/>
          </v:shape>
        </w:pict>
      </w:r>
      <w:r w:rsidRPr="00A84CA5">
        <w:rPr>
          <w:noProof/>
        </w:rPr>
        <w:pict>
          <v:shape id="Freeform 7" o:spid="_x0000_s1029" style="position:absolute;left:0;text-align:left;margin-left:354.8pt;margin-top:14.45pt;width:198.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" path="m,l3965,e" filled="f" strokeweight=".42286mm">
            <v:path arrowok="t" o:connecttype="custom" o:connectlocs="0,0;2517775,0" o:connectangles="0,0"/>
            <w10:wrap type="topAndBottom" anchorx="page"/>
          </v:shape>
        </w:pict>
      </w:r>
    </w:p>
    <w:p w:rsidR="005A0D20" w:rsidRPr="00830C1D" w:rsidRDefault="005A0D20" w:rsidP="005A0D20">
      <w:pPr>
        <w:tabs>
          <w:tab w:val="left" w:pos="6397"/>
        </w:tabs>
        <w:ind w:firstLine="865"/>
        <w:rPr>
          <w:rFonts w:ascii="Cambria" w:hAnsi="Cambria"/>
          <w:sz w:val="18"/>
        </w:rPr>
      </w:pPr>
      <w:r w:rsidRPr="00830C1D">
        <w:rPr>
          <w:spacing w:val="-2"/>
          <w:sz w:val="20"/>
        </w:rPr>
        <w:t xml:space="preserve">                                                 </w:t>
      </w:r>
      <w:proofErr w:type="gramStart"/>
      <w:r w:rsidRPr="00830C1D">
        <w:rPr>
          <w:spacing w:val="-2"/>
          <w:sz w:val="20"/>
        </w:rPr>
        <w:t xml:space="preserve">(подпись)                                        </w:t>
      </w:r>
      <w:r w:rsidRPr="00830C1D">
        <w:rPr>
          <w:rFonts w:ascii="Cambria" w:hAnsi="Cambria"/>
          <w:sz w:val="18"/>
        </w:rPr>
        <w:t>(фамилия,</w:t>
      </w:r>
      <w:r w:rsidRPr="00830C1D">
        <w:rPr>
          <w:rFonts w:ascii="Cambria" w:hAnsi="Cambria"/>
          <w:spacing w:val="18"/>
          <w:sz w:val="18"/>
        </w:rPr>
        <w:t xml:space="preserve"> </w:t>
      </w:r>
      <w:r w:rsidRPr="00830C1D">
        <w:rPr>
          <w:rFonts w:ascii="Cambria" w:hAnsi="Cambria"/>
          <w:sz w:val="18"/>
        </w:rPr>
        <w:t>имя,</w:t>
      </w:r>
      <w:r w:rsidRPr="00830C1D">
        <w:rPr>
          <w:rFonts w:ascii="Cambria" w:hAnsi="Cambria"/>
          <w:spacing w:val="20"/>
          <w:sz w:val="18"/>
        </w:rPr>
        <w:t xml:space="preserve"> </w:t>
      </w:r>
      <w:r w:rsidRPr="00830C1D">
        <w:rPr>
          <w:rFonts w:ascii="Cambria" w:hAnsi="Cambria"/>
          <w:sz w:val="18"/>
        </w:rPr>
        <w:t>отчество</w:t>
      </w:r>
      <w:r w:rsidRPr="00830C1D">
        <w:rPr>
          <w:rFonts w:ascii="Cambria" w:hAnsi="Cambria"/>
          <w:spacing w:val="7"/>
          <w:sz w:val="18"/>
        </w:rPr>
        <w:t xml:space="preserve"> </w:t>
      </w:r>
      <w:r w:rsidRPr="00830C1D">
        <w:rPr>
          <w:rFonts w:ascii="Cambria" w:hAnsi="Cambria"/>
          <w:sz w:val="18"/>
        </w:rPr>
        <w:t>(при</w:t>
      </w:r>
      <w:r w:rsidRPr="00830C1D">
        <w:rPr>
          <w:rFonts w:ascii="Cambria" w:hAnsi="Cambria"/>
          <w:spacing w:val="6"/>
          <w:sz w:val="18"/>
        </w:rPr>
        <w:t xml:space="preserve"> </w:t>
      </w:r>
      <w:r w:rsidRPr="00830C1D">
        <w:rPr>
          <w:rFonts w:ascii="Cambria" w:hAnsi="Cambria"/>
          <w:spacing w:val="-2"/>
          <w:sz w:val="18"/>
        </w:rPr>
        <w:t>наличии)</w:t>
      </w:r>
      <w:proofErr w:type="gramEnd"/>
    </w:p>
    <w:p w:rsidR="005A0D20" w:rsidRPr="00830C1D" w:rsidRDefault="005A0D20" w:rsidP="005A0D20">
      <w:pPr>
        <w:tabs>
          <w:tab w:val="left" w:pos="6397"/>
        </w:tabs>
        <w:ind w:firstLine="865"/>
        <w:rPr>
          <w:rFonts w:ascii="Cambria" w:hAnsi="Cambria"/>
          <w:sz w:val="18"/>
        </w:rPr>
      </w:pPr>
    </w:p>
    <w:p w:rsidR="005A0D20" w:rsidRPr="00830C1D" w:rsidRDefault="005A0D20" w:rsidP="005A0D20">
      <w:pPr>
        <w:tabs>
          <w:tab w:val="left" w:pos="6397"/>
        </w:tabs>
        <w:ind w:firstLine="865"/>
        <w:rPr>
          <w:rFonts w:ascii="Cambria" w:hAnsi="Cambria"/>
          <w:sz w:val="18"/>
        </w:rPr>
      </w:pPr>
    </w:p>
    <w:p w:rsidR="005A0D20" w:rsidRPr="00830C1D" w:rsidRDefault="005A0D20" w:rsidP="005A0D20">
      <w:pPr>
        <w:spacing w:after="200" w:line="276" w:lineRule="auto"/>
      </w:pPr>
      <w:r w:rsidRPr="00830C1D">
        <w:t xml:space="preserve">                                         ___________________________________</w:t>
      </w:r>
      <w:r w:rsidRPr="00830C1D">
        <w:br w:type="page"/>
      </w:r>
    </w:p>
    <w:p w:rsidR="005A0D20" w:rsidRPr="00830C1D" w:rsidRDefault="005A0D20" w:rsidP="005A0D20">
      <w:pPr>
        <w:ind w:firstLine="865"/>
        <w:jc w:val="right"/>
        <w:rPr>
          <w:sz w:val="28"/>
          <w:szCs w:val="28"/>
        </w:rPr>
      </w:pPr>
      <w:r w:rsidRPr="00830C1D">
        <w:rPr>
          <w:sz w:val="28"/>
          <w:szCs w:val="28"/>
        </w:rPr>
        <w:lastRenderedPageBreak/>
        <w:t>Приложение № 9</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от 01.04.2022 № 498-па</w:t>
      </w:r>
    </w:p>
    <w:p w:rsidR="005A0D20" w:rsidRPr="00830C1D" w:rsidRDefault="005A0D20" w:rsidP="005A0D20">
      <w:pPr>
        <w:ind w:firstLine="865"/>
        <w:jc w:val="both"/>
      </w:pPr>
    </w:p>
    <w:p w:rsidR="005A0D20" w:rsidRPr="00830C1D" w:rsidRDefault="005A0D20" w:rsidP="005A0D20">
      <w:pPr>
        <w:ind w:firstLine="865"/>
        <w:jc w:val="both"/>
      </w:pPr>
    </w:p>
    <w:p w:rsidR="005A0D20" w:rsidRPr="00E22342" w:rsidRDefault="005A0D20" w:rsidP="005A0D20">
      <w:pPr>
        <w:ind w:firstLine="865"/>
        <w:jc w:val="right"/>
        <w:rPr>
          <w:sz w:val="20"/>
          <w:szCs w:val="20"/>
        </w:rPr>
      </w:pPr>
      <w:r w:rsidRPr="00E22342">
        <w:rPr>
          <w:spacing w:val="-2"/>
          <w:sz w:val="20"/>
          <w:szCs w:val="20"/>
        </w:rPr>
        <w:t>ФОРМА</w:t>
      </w:r>
    </w:p>
    <w:p w:rsidR="005A0D20" w:rsidRPr="00830C1D" w:rsidRDefault="005A0D20" w:rsidP="005A0D20">
      <w:pPr>
        <w:pStyle w:val="a7"/>
        <w:ind w:firstLine="865"/>
        <w:rPr>
          <w:sz w:val="20"/>
        </w:rPr>
      </w:pPr>
    </w:p>
    <w:p w:rsidR="005A0D20" w:rsidRPr="00830C1D" w:rsidRDefault="005A0D20" w:rsidP="005A0D20">
      <w:pPr>
        <w:pStyle w:val="111"/>
        <w:tabs>
          <w:tab w:val="left" w:pos="10239"/>
        </w:tabs>
        <w:spacing w:before="236" w:line="240" w:lineRule="auto"/>
        <w:ind w:left="4820" w:right="0" w:hanging="284"/>
        <w:jc w:val="left"/>
        <w:rPr>
          <w:sz w:val="28"/>
          <w:szCs w:val="28"/>
        </w:rPr>
      </w:pPr>
      <w:r w:rsidRPr="00830C1D">
        <w:rPr>
          <w:sz w:val="28"/>
          <w:szCs w:val="28"/>
        </w:rPr>
        <w:t>Кому</w:t>
      </w:r>
      <w:r w:rsidRPr="00830C1D">
        <w:rPr>
          <w:spacing w:val="-23"/>
          <w:sz w:val="28"/>
          <w:szCs w:val="28"/>
        </w:rPr>
        <w:t xml:space="preserve"> _________________________________</w:t>
      </w:r>
    </w:p>
    <w:p w:rsidR="005A0D20" w:rsidRPr="00830C1D" w:rsidRDefault="005A0D20" w:rsidP="005A0D20">
      <w:pPr>
        <w:ind w:left="4820" w:hanging="284"/>
        <w:jc w:val="center"/>
        <w:rPr>
          <w:rFonts w:ascii="Cambria" w:hAnsi="Cambria"/>
          <w:sz w:val="19"/>
        </w:rPr>
      </w:pPr>
      <w:proofErr w:type="gramStart"/>
      <w:r w:rsidRPr="00830C1D">
        <w:rPr>
          <w:rFonts w:ascii="Cambria" w:hAnsi="Cambria"/>
          <w:sz w:val="19"/>
        </w:rPr>
        <w:t>(фамилия,</w:t>
      </w:r>
      <w:r w:rsidRPr="00830C1D">
        <w:rPr>
          <w:rFonts w:ascii="Cambria" w:hAnsi="Cambria"/>
          <w:spacing w:val="-1"/>
          <w:sz w:val="19"/>
        </w:rPr>
        <w:t xml:space="preserve"> </w:t>
      </w:r>
      <w:r w:rsidRPr="00830C1D">
        <w:rPr>
          <w:rFonts w:ascii="Cambria" w:hAnsi="Cambria"/>
          <w:sz w:val="19"/>
        </w:rPr>
        <w:t>имя,</w:t>
      </w:r>
      <w:r w:rsidRPr="00830C1D">
        <w:rPr>
          <w:rFonts w:ascii="Cambria" w:hAnsi="Cambria"/>
          <w:spacing w:val="-6"/>
          <w:sz w:val="19"/>
        </w:rPr>
        <w:t xml:space="preserve"> </w:t>
      </w:r>
      <w:r w:rsidRPr="00830C1D">
        <w:rPr>
          <w:rFonts w:ascii="Cambria" w:hAnsi="Cambria"/>
          <w:sz w:val="19"/>
        </w:rPr>
        <w:t>отчество</w:t>
      </w:r>
      <w:r w:rsidRPr="00830C1D">
        <w:rPr>
          <w:rFonts w:ascii="Cambria" w:hAnsi="Cambria"/>
          <w:spacing w:val="-5"/>
          <w:sz w:val="19"/>
        </w:rPr>
        <w:t xml:space="preserve"> </w:t>
      </w:r>
      <w:r w:rsidRPr="00830C1D">
        <w:rPr>
          <w:rFonts w:ascii="Cambria" w:hAnsi="Cambria"/>
          <w:sz w:val="19"/>
        </w:rPr>
        <w:t>(при</w:t>
      </w:r>
      <w:r w:rsidRPr="00830C1D">
        <w:rPr>
          <w:rFonts w:ascii="Cambria" w:hAnsi="Cambria"/>
          <w:spacing w:val="-4"/>
          <w:sz w:val="19"/>
        </w:rPr>
        <w:t xml:space="preserve"> </w:t>
      </w:r>
      <w:r w:rsidRPr="00830C1D">
        <w:rPr>
          <w:rFonts w:ascii="Cambria" w:hAnsi="Cambria"/>
          <w:sz w:val="19"/>
        </w:rPr>
        <w:t>наличии)</w:t>
      </w:r>
      <w:r w:rsidRPr="00830C1D">
        <w:rPr>
          <w:rFonts w:ascii="Cambria" w:hAnsi="Cambria"/>
          <w:spacing w:val="-10"/>
          <w:sz w:val="19"/>
        </w:rPr>
        <w:t xml:space="preserve"> </w:t>
      </w:r>
      <w:r w:rsidRPr="00830C1D">
        <w:rPr>
          <w:rFonts w:ascii="Cambria" w:hAnsi="Cambria"/>
          <w:sz w:val="19"/>
        </w:rPr>
        <w:t xml:space="preserve">застройщика, </w:t>
      </w:r>
      <w:r w:rsidRPr="00830C1D">
        <w:rPr>
          <w:rFonts w:ascii="Cambria" w:hAnsi="Cambria"/>
          <w:spacing w:val="-2"/>
          <w:sz w:val="19"/>
        </w:rPr>
        <w:t>ОГРНИП</w:t>
      </w:r>
      <w:r w:rsidRPr="00830C1D">
        <w:rPr>
          <w:rFonts w:ascii="Cambria" w:hAnsi="Cambria"/>
          <w:spacing w:val="-5"/>
          <w:sz w:val="19"/>
        </w:rPr>
        <w:t xml:space="preserve"> </w:t>
      </w:r>
      <w:r w:rsidRPr="00830C1D">
        <w:rPr>
          <w:rFonts w:ascii="Cambria" w:hAnsi="Cambria"/>
          <w:spacing w:val="-2"/>
          <w:sz w:val="19"/>
        </w:rPr>
        <w:t>(для физического</w:t>
      </w:r>
      <w:r w:rsidRPr="00830C1D">
        <w:rPr>
          <w:rFonts w:ascii="Cambria" w:hAnsi="Cambria"/>
          <w:spacing w:val="14"/>
          <w:sz w:val="19"/>
        </w:rPr>
        <w:t xml:space="preserve"> </w:t>
      </w:r>
      <w:r w:rsidRPr="00830C1D">
        <w:rPr>
          <w:rFonts w:ascii="Cambria" w:hAnsi="Cambria"/>
          <w:spacing w:val="-2"/>
          <w:sz w:val="19"/>
        </w:rPr>
        <w:t>лица,</w:t>
      </w:r>
      <w:r w:rsidRPr="00830C1D">
        <w:rPr>
          <w:rFonts w:ascii="Cambria" w:hAnsi="Cambria"/>
          <w:sz w:val="19"/>
        </w:rPr>
        <w:t xml:space="preserve"> </w:t>
      </w:r>
      <w:r w:rsidRPr="00830C1D">
        <w:rPr>
          <w:rFonts w:ascii="Cambria" w:hAnsi="Cambria"/>
          <w:spacing w:val="-2"/>
          <w:sz w:val="19"/>
        </w:rPr>
        <w:t>зарегистрированного в</w:t>
      </w:r>
      <w:r w:rsidRPr="00830C1D">
        <w:rPr>
          <w:rFonts w:ascii="Cambria" w:hAnsi="Cambria"/>
          <w:sz w:val="19"/>
        </w:rPr>
        <w:t xml:space="preserve"> </w:t>
      </w:r>
      <w:r w:rsidRPr="00830C1D">
        <w:rPr>
          <w:rFonts w:ascii="Cambria" w:hAnsi="Cambria"/>
          <w:spacing w:val="-2"/>
          <w:sz w:val="19"/>
        </w:rPr>
        <w:t>качестве</w:t>
      </w:r>
      <w:r w:rsidRPr="00830C1D">
        <w:rPr>
          <w:rFonts w:ascii="Cambria" w:hAnsi="Cambria"/>
          <w:spacing w:val="8"/>
          <w:sz w:val="19"/>
        </w:rPr>
        <w:t xml:space="preserve"> </w:t>
      </w:r>
      <w:r w:rsidRPr="00830C1D">
        <w:rPr>
          <w:rFonts w:ascii="Cambria" w:hAnsi="Cambria"/>
          <w:spacing w:val="-2"/>
          <w:sz w:val="19"/>
        </w:rPr>
        <w:t>индивидуального</w:t>
      </w:r>
      <w:r w:rsidRPr="00830C1D">
        <w:rPr>
          <w:rFonts w:ascii="Cambria" w:hAnsi="Cambria"/>
          <w:spacing w:val="-9"/>
          <w:sz w:val="19"/>
        </w:rPr>
        <w:t xml:space="preserve"> </w:t>
      </w:r>
      <w:r w:rsidRPr="00830C1D">
        <w:rPr>
          <w:rFonts w:ascii="Cambria" w:hAnsi="Cambria"/>
          <w:spacing w:val="-2"/>
          <w:sz w:val="19"/>
        </w:rPr>
        <w:t>предпринимателя)</w:t>
      </w:r>
      <w:r w:rsidRPr="00830C1D">
        <w:rPr>
          <w:rFonts w:ascii="Cambria" w:hAnsi="Cambria"/>
          <w:spacing w:val="-7"/>
          <w:sz w:val="19"/>
        </w:rPr>
        <w:t xml:space="preserve"> </w:t>
      </w:r>
      <w:r w:rsidRPr="00830C1D">
        <w:rPr>
          <w:rFonts w:ascii="Cambria" w:hAnsi="Cambria"/>
          <w:spacing w:val="-2"/>
          <w:w w:val="90"/>
          <w:sz w:val="19"/>
        </w:rPr>
        <w:t>—</w:t>
      </w:r>
      <w:r w:rsidRPr="00830C1D">
        <w:rPr>
          <w:rFonts w:ascii="Cambria" w:hAnsi="Cambria"/>
          <w:spacing w:val="40"/>
          <w:sz w:val="19"/>
        </w:rPr>
        <w:t xml:space="preserve"> </w:t>
      </w:r>
      <w:r w:rsidRPr="00830C1D">
        <w:rPr>
          <w:rFonts w:ascii="Cambria" w:hAnsi="Cambria"/>
          <w:spacing w:val="-2"/>
          <w:sz w:val="19"/>
        </w:rPr>
        <w:t>для</w:t>
      </w:r>
      <w:r w:rsidRPr="00830C1D">
        <w:rPr>
          <w:rFonts w:ascii="Cambria" w:hAnsi="Cambria"/>
          <w:sz w:val="19"/>
        </w:rPr>
        <w:t xml:space="preserve"> физического</w:t>
      </w:r>
      <w:r w:rsidRPr="00830C1D">
        <w:rPr>
          <w:rFonts w:ascii="Cambria" w:hAnsi="Cambria"/>
          <w:spacing w:val="2"/>
          <w:sz w:val="19"/>
        </w:rPr>
        <w:t xml:space="preserve"> </w:t>
      </w:r>
      <w:r w:rsidRPr="00830C1D">
        <w:rPr>
          <w:rFonts w:ascii="Cambria" w:hAnsi="Cambria"/>
          <w:sz w:val="19"/>
        </w:rPr>
        <w:t>лица,</w:t>
      </w:r>
      <w:r w:rsidRPr="00830C1D">
        <w:rPr>
          <w:rFonts w:ascii="Cambria" w:hAnsi="Cambria"/>
          <w:spacing w:val="-3"/>
          <w:sz w:val="19"/>
        </w:rPr>
        <w:t xml:space="preserve"> </w:t>
      </w:r>
      <w:r w:rsidRPr="00830C1D">
        <w:rPr>
          <w:rFonts w:ascii="Cambria" w:hAnsi="Cambria"/>
          <w:sz w:val="19"/>
        </w:rPr>
        <w:t>полное наименование</w:t>
      </w:r>
      <w:r w:rsidRPr="00830C1D">
        <w:rPr>
          <w:rFonts w:ascii="Cambria" w:hAnsi="Cambria"/>
          <w:spacing w:val="10"/>
          <w:sz w:val="19"/>
        </w:rPr>
        <w:t xml:space="preserve"> </w:t>
      </w:r>
      <w:r w:rsidRPr="00830C1D">
        <w:rPr>
          <w:rFonts w:ascii="Cambria" w:hAnsi="Cambria"/>
          <w:sz w:val="19"/>
        </w:rPr>
        <w:t xml:space="preserve">застройщика, ИНН, ОГРН </w:t>
      </w:r>
      <w:r w:rsidRPr="00830C1D">
        <w:rPr>
          <w:rFonts w:ascii="Cambria" w:hAnsi="Cambria"/>
          <w:w w:val="90"/>
          <w:sz w:val="19"/>
        </w:rPr>
        <w:t xml:space="preserve">— </w:t>
      </w:r>
      <w:r w:rsidRPr="00830C1D">
        <w:rPr>
          <w:rFonts w:ascii="Cambria" w:hAnsi="Cambria"/>
          <w:sz w:val="19"/>
        </w:rPr>
        <w:t>для юридического лица,</w:t>
      </w:r>
      <w:proofErr w:type="gramEnd"/>
    </w:p>
    <w:p w:rsidR="005A0D20" w:rsidRPr="00830C1D" w:rsidRDefault="005A0D20" w:rsidP="005A0D20">
      <w:pPr>
        <w:ind w:left="4820" w:hanging="284"/>
        <w:rPr>
          <w:rFonts w:ascii="Cambria" w:hAnsi="Cambria"/>
          <w:sz w:val="19"/>
        </w:rPr>
      </w:pPr>
    </w:p>
    <w:p w:rsidR="005A0D20" w:rsidRPr="00830C1D" w:rsidRDefault="005A0D20" w:rsidP="005A0D20">
      <w:pPr>
        <w:tabs>
          <w:tab w:val="left" w:pos="3782"/>
        </w:tabs>
        <w:ind w:left="4820" w:hanging="284"/>
        <w:rPr>
          <w:rFonts w:ascii="Cambria" w:hAnsi="Cambria"/>
          <w:sz w:val="19"/>
        </w:rPr>
      </w:pPr>
      <w:r w:rsidRPr="00830C1D">
        <w:rPr>
          <w:rFonts w:ascii="Cambria" w:hAnsi="Cambria"/>
          <w:sz w:val="19"/>
        </w:rPr>
        <w:t>_______________________________________________________________</w:t>
      </w:r>
    </w:p>
    <w:p w:rsidR="005A0D20" w:rsidRPr="00830C1D" w:rsidRDefault="005A0D20" w:rsidP="005A0D20">
      <w:pPr>
        <w:tabs>
          <w:tab w:val="left" w:pos="3782"/>
        </w:tabs>
        <w:ind w:left="4820" w:hanging="284"/>
        <w:rPr>
          <w:rStyle w:val="aff2"/>
          <w:i w:val="0"/>
          <w:sz w:val="20"/>
          <w:szCs w:val="20"/>
        </w:rPr>
      </w:pPr>
      <w:r w:rsidRPr="00830C1D">
        <w:rPr>
          <w:rStyle w:val="aff2"/>
          <w:sz w:val="20"/>
          <w:szCs w:val="20"/>
        </w:rPr>
        <w:t xml:space="preserve">почтовый индекс и адрес, телефон, адрес </w:t>
      </w:r>
      <w:proofErr w:type="gramStart"/>
      <w:r w:rsidRPr="00830C1D">
        <w:rPr>
          <w:rStyle w:val="aff2"/>
          <w:sz w:val="20"/>
          <w:szCs w:val="20"/>
        </w:rPr>
        <w:t>электронной</w:t>
      </w:r>
      <w:proofErr w:type="gramEnd"/>
    </w:p>
    <w:p w:rsidR="005A0D20" w:rsidRPr="00830C1D" w:rsidRDefault="005A0D20" w:rsidP="005A0D20">
      <w:pPr>
        <w:ind w:left="4820" w:hanging="284"/>
        <w:jc w:val="both"/>
      </w:pPr>
    </w:p>
    <w:p w:rsidR="005A0D20" w:rsidRPr="00830C1D" w:rsidRDefault="005A0D20" w:rsidP="005A0D20">
      <w:pPr>
        <w:ind w:firstLine="865"/>
        <w:jc w:val="both"/>
      </w:pPr>
    </w:p>
    <w:p w:rsidR="005A0D20" w:rsidRPr="00830C1D" w:rsidRDefault="005A0D20" w:rsidP="005A0D20">
      <w:pPr>
        <w:pStyle w:val="a7"/>
        <w:ind w:firstLine="284"/>
        <w:jc w:val="center"/>
        <w:rPr>
          <w:sz w:val="28"/>
          <w:szCs w:val="28"/>
        </w:rPr>
      </w:pPr>
      <w:proofErr w:type="gramStart"/>
      <w:r w:rsidRPr="00830C1D">
        <w:rPr>
          <w:sz w:val="28"/>
          <w:szCs w:val="28"/>
        </w:rPr>
        <w:t>Р</w:t>
      </w:r>
      <w:proofErr w:type="gramEnd"/>
      <w:r w:rsidRPr="00830C1D">
        <w:rPr>
          <w:spacing w:val="-3"/>
          <w:sz w:val="28"/>
          <w:szCs w:val="28"/>
        </w:rPr>
        <w:t xml:space="preserve"> </w:t>
      </w:r>
      <w:r w:rsidRPr="00830C1D">
        <w:rPr>
          <w:sz w:val="28"/>
          <w:szCs w:val="28"/>
        </w:rPr>
        <w:t>Е</w:t>
      </w:r>
      <w:r w:rsidRPr="00830C1D">
        <w:rPr>
          <w:spacing w:val="10"/>
          <w:sz w:val="28"/>
          <w:szCs w:val="28"/>
        </w:rPr>
        <w:t xml:space="preserve"> </w:t>
      </w:r>
      <w:r w:rsidRPr="00830C1D">
        <w:rPr>
          <w:sz w:val="28"/>
          <w:szCs w:val="28"/>
        </w:rPr>
        <w:t>Ш</w:t>
      </w:r>
      <w:r w:rsidRPr="00830C1D">
        <w:rPr>
          <w:spacing w:val="11"/>
          <w:sz w:val="28"/>
          <w:szCs w:val="28"/>
        </w:rPr>
        <w:t xml:space="preserve"> </w:t>
      </w:r>
      <w:r w:rsidRPr="00830C1D">
        <w:rPr>
          <w:sz w:val="28"/>
          <w:szCs w:val="28"/>
        </w:rPr>
        <w:t>Е</w:t>
      </w:r>
      <w:r w:rsidRPr="00830C1D">
        <w:rPr>
          <w:spacing w:val="12"/>
          <w:sz w:val="28"/>
          <w:szCs w:val="28"/>
        </w:rPr>
        <w:t xml:space="preserve"> </w:t>
      </w:r>
      <w:r w:rsidRPr="00830C1D">
        <w:rPr>
          <w:sz w:val="28"/>
          <w:szCs w:val="28"/>
        </w:rPr>
        <w:t>Н</w:t>
      </w:r>
      <w:r w:rsidRPr="00830C1D">
        <w:rPr>
          <w:spacing w:val="-5"/>
          <w:sz w:val="28"/>
          <w:szCs w:val="28"/>
        </w:rPr>
        <w:t xml:space="preserve"> </w:t>
      </w:r>
      <w:r w:rsidRPr="00830C1D">
        <w:rPr>
          <w:sz w:val="28"/>
          <w:szCs w:val="28"/>
        </w:rPr>
        <w:t>И</w:t>
      </w:r>
      <w:r w:rsidRPr="00830C1D">
        <w:rPr>
          <w:spacing w:val="4"/>
          <w:sz w:val="28"/>
          <w:szCs w:val="28"/>
        </w:rPr>
        <w:t xml:space="preserve"> </w:t>
      </w:r>
      <w:r w:rsidRPr="00830C1D">
        <w:rPr>
          <w:spacing w:val="-10"/>
          <w:sz w:val="28"/>
          <w:szCs w:val="28"/>
        </w:rPr>
        <w:t>Е</w:t>
      </w:r>
    </w:p>
    <w:p w:rsidR="005A0D20" w:rsidRPr="00830C1D" w:rsidRDefault="005A0D20" w:rsidP="005A0D20">
      <w:pPr>
        <w:pStyle w:val="a7"/>
        <w:ind w:firstLine="284"/>
        <w:jc w:val="center"/>
        <w:rPr>
          <w:rStyle w:val="aff2"/>
          <w:i w:val="0"/>
        </w:rPr>
      </w:pPr>
      <w:r w:rsidRPr="00830C1D">
        <w:rPr>
          <w:rStyle w:val="aff2"/>
          <w:i w:val="0"/>
          <w:sz w:val="28"/>
          <w:szCs w:val="28"/>
        </w:rPr>
        <w:t>об отказе в выдаче дубликата разрешения на ввод объекта в эксплуатацию</w:t>
      </w:r>
    </w:p>
    <w:p w:rsidR="005A0D20" w:rsidRPr="00830C1D" w:rsidRDefault="005A0D20" w:rsidP="005A0D20">
      <w:pPr>
        <w:pStyle w:val="a7"/>
        <w:ind w:firstLine="284"/>
        <w:jc w:val="center"/>
        <w:rPr>
          <w:rStyle w:val="aff2"/>
          <w:i w:val="0"/>
          <w:sz w:val="28"/>
          <w:szCs w:val="28"/>
        </w:rPr>
      </w:pPr>
    </w:p>
    <w:p w:rsidR="005A0D20" w:rsidRPr="00830C1D" w:rsidRDefault="005A0D20" w:rsidP="00D241DE">
      <w:pPr>
        <w:pBdr>
          <w:bottom w:val="single" w:sz="4" w:space="1" w:color="auto"/>
        </w:pBdr>
        <w:ind w:hanging="142"/>
        <w:jc w:val="both"/>
      </w:pPr>
      <w:r w:rsidRPr="00830C1D">
        <w:rPr>
          <w:sz w:val="28"/>
          <w:szCs w:val="28"/>
        </w:rPr>
        <w:t xml:space="preserve">             Администрация </w:t>
      </w:r>
      <w:r w:rsidR="00D241DE">
        <w:rPr>
          <w:sz w:val="28"/>
          <w:szCs w:val="28"/>
        </w:rPr>
        <w:t xml:space="preserve">муниципального округа город </w:t>
      </w:r>
      <w:proofErr w:type="spellStart"/>
      <w:r w:rsidR="00D241DE">
        <w:rPr>
          <w:sz w:val="28"/>
          <w:szCs w:val="28"/>
        </w:rPr>
        <w:t>Партизанск</w:t>
      </w:r>
      <w:proofErr w:type="spellEnd"/>
      <w:r w:rsidR="00D241DE">
        <w:rPr>
          <w:sz w:val="28"/>
          <w:szCs w:val="28"/>
        </w:rPr>
        <w:t xml:space="preserve"> Приморского края</w:t>
      </w:r>
    </w:p>
    <w:p w:rsidR="005A0D20" w:rsidRPr="00830C1D" w:rsidRDefault="005A0D20" w:rsidP="005A0D20">
      <w:pPr>
        <w:ind w:firstLine="865"/>
        <w:jc w:val="center"/>
        <w:rPr>
          <w:sz w:val="20"/>
        </w:rPr>
      </w:pPr>
      <w:r w:rsidRPr="00830C1D">
        <w:rPr>
          <w:sz w:val="20"/>
        </w:rPr>
        <w:t>(наименование</w:t>
      </w:r>
      <w:r w:rsidRPr="00830C1D">
        <w:rPr>
          <w:spacing w:val="2"/>
          <w:sz w:val="20"/>
        </w:rPr>
        <w:t xml:space="preserve"> </w:t>
      </w:r>
      <w:r w:rsidRPr="00830C1D">
        <w:rPr>
          <w:sz w:val="20"/>
        </w:rPr>
        <w:t>уполномоченного</w:t>
      </w:r>
      <w:r w:rsidRPr="00830C1D">
        <w:rPr>
          <w:spacing w:val="-13"/>
          <w:sz w:val="20"/>
        </w:rPr>
        <w:t xml:space="preserve"> </w:t>
      </w:r>
      <w:r w:rsidRPr="00830C1D">
        <w:rPr>
          <w:sz w:val="20"/>
        </w:rPr>
        <w:t>на</w:t>
      </w:r>
      <w:r w:rsidRPr="00830C1D">
        <w:rPr>
          <w:spacing w:val="-12"/>
          <w:sz w:val="20"/>
        </w:rPr>
        <w:t xml:space="preserve"> </w:t>
      </w:r>
      <w:r w:rsidRPr="00830C1D">
        <w:rPr>
          <w:sz w:val="20"/>
        </w:rPr>
        <w:t>выдачу</w:t>
      </w:r>
      <w:r w:rsidRPr="00830C1D">
        <w:rPr>
          <w:spacing w:val="-8"/>
          <w:sz w:val="20"/>
        </w:rPr>
        <w:t xml:space="preserve"> </w:t>
      </w:r>
      <w:r w:rsidRPr="00830C1D">
        <w:rPr>
          <w:sz w:val="20"/>
        </w:rPr>
        <w:t>разрешений</w:t>
      </w:r>
      <w:r w:rsidRPr="00830C1D">
        <w:rPr>
          <w:spacing w:val="2"/>
          <w:sz w:val="20"/>
        </w:rPr>
        <w:t xml:space="preserve"> </w:t>
      </w:r>
      <w:r w:rsidRPr="00830C1D">
        <w:rPr>
          <w:sz w:val="20"/>
        </w:rPr>
        <w:t>на</w:t>
      </w:r>
      <w:r w:rsidRPr="00830C1D">
        <w:rPr>
          <w:spacing w:val="-6"/>
          <w:sz w:val="20"/>
        </w:rPr>
        <w:t xml:space="preserve"> </w:t>
      </w:r>
      <w:r w:rsidRPr="00830C1D">
        <w:rPr>
          <w:sz w:val="20"/>
        </w:rPr>
        <w:t>ввод</w:t>
      </w:r>
      <w:r w:rsidRPr="00830C1D">
        <w:rPr>
          <w:spacing w:val="-13"/>
          <w:sz w:val="20"/>
        </w:rPr>
        <w:t xml:space="preserve"> </w:t>
      </w:r>
      <w:r w:rsidRPr="00830C1D">
        <w:rPr>
          <w:sz w:val="20"/>
        </w:rPr>
        <w:t>объекта</w:t>
      </w:r>
      <w:r w:rsidRPr="00830C1D">
        <w:rPr>
          <w:spacing w:val="-1"/>
          <w:sz w:val="20"/>
        </w:rPr>
        <w:t xml:space="preserve"> </w:t>
      </w:r>
      <w:r w:rsidRPr="00830C1D">
        <w:rPr>
          <w:sz w:val="20"/>
        </w:rPr>
        <w:t>в</w:t>
      </w:r>
      <w:r w:rsidRPr="00830C1D">
        <w:rPr>
          <w:spacing w:val="-11"/>
          <w:sz w:val="20"/>
        </w:rPr>
        <w:t xml:space="preserve"> </w:t>
      </w:r>
      <w:r w:rsidRPr="00830C1D">
        <w:rPr>
          <w:sz w:val="20"/>
        </w:rPr>
        <w:t>эксплуатацию</w:t>
      </w:r>
      <w:r w:rsidRPr="00830C1D">
        <w:rPr>
          <w:spacing w:val="2"/>
          <w:sz w:val="20"/>
        </w:rPr>
        <w:t xml:space="preserve"> </w:t>
      </w:r>
      <w:r w:rsidRPr="00830C1D">
        <w:rPr>
          <w:sz w:val="20"/>
        </w:rPr>
        <w:t>федерального органа исполнительной</w:t>
      </w:r>
      <w:r w:rsidRPr="00830C1D">
        <w:rPr>
          <w:spacing w:val="-8"/>
          <w:sz w:val="20"/>
        </w:rPr>
        <w:t xml:space="preserve"> </w:t>
      </w:r>
      <w:r w:rsidRPr="00830C1D">
        <w:rPr>
          <w:sz w:val="20"/>
        </w:rPr>
        <w:t>власти, органа исполнительной</w:t>
      </w:r>
      <w:r w:rsidRPr="00830C1D">
        <w:rPr>
          <w:spacing w:val="-8"/>
          <w:sz w:val="20"/>
        </w:rPr>
        <w:t xml:space="preserve"> </w:t>
      </w:r>
      <w:r w:rsidRPr="00830C1D">
        <w:rPr>
          <w:sz w:val="20"/>
        </w:rPr>
        <w:t>власти субъекта Российской Федерации, органа местного самоуправления, организации)</w:t>
      </w:r>
    </w:p>
    <w:p w:rsidR="005A0D20" w:rsidRPr="00830C1D" w:rsidRDefault="005A0D20" w:rsidP="005A0D20">
      <w:pPr>
        <w:ind w:firstLine="865"/>
        <w:jc w:val="both"/>
      </w:pPr>
    </w:p>
    <w:p w:rsidR="005A0D20" w:rsidRPr="00830C1D" w:rsidRDefault="005A0D20" w:rsidP="005A0D20">
      <w:pPr>
        <w:pStyle w:val="a7"/>
        <w:tabs>
          <w:tab w:val="left" w:pos="2795"/>
          <w:tab w:val="left" w:pos="5294"/>
        </w:tabs>
        <w:spacing w:after="0"/>
        <w:ind w:firstLine="284"/>
        <w:jc w:val="both"/>
        <w:rPr>
          <w:rStyle w:val="aff2"/>
          <w:i w:val="0"/>
          <w:sz w:val="28"/>
          <w:szCs w:val="28"/>
        </w:rPr>
      </w:pPr>
      <w:r w:rsidRPr="00830C1D">
        <w:rPr>
          <w:rStyle w:val="aff2"/>
          <w:i w:val="0"/>
          <w:sz w:val="28"/>
          <w:szCs w:val="28"/>
        </w:rPr>
        <w:t xml:space="preserve">по результатам рассмотрения заявления о выдаче дубликата разрешения на ввод объекта в эксплуатацию </w:t>
      </w:r>
      <w:proofErr w:type="gramStart"/>
      <w:r w:rsidRPr="00830C1D">
        <w:rPr>
          <w:rStyle w:val="aff2"/>
          <w:i w:val="0"/>
          <w:sz w:val="28"/>
          <w:szCs w:val="28"/>
        </w:rPr>
        <w:t>от</w:t>
      </w:r>
      <w:proofErr w:type="gramEnd"/>
      <w:r w:rsidRPr="00830C1D">
        <w:rPr>
          <w:rStyle w:val="aff2"/>
          <w:i w:val="0"/>
          <w:sz w:val="28"/>
          <w:szCs w:val="28"/>
        </w:rPr>
        <w:t xml:space="preserve"> </w:t>
      </w:r>
      <w:proofErr w:type="spellStart"/>
      <w:r w:rsidRPr="00830C1D">
        <w:rPr>
          <w:rStyle w:val="aff2"/>
          <w:i w:val="0"/>
          <w:sz w:val="28"/>
          <w:szCs w:val="28"/>
        </w:rPr>
        <w:t>________________№____________принято</w:t>
      </w:r>
      <w:proofErr w:type="spellEnd"/>
      <w:r w:rsidRPr="00830C1D">
        <w:rPr>
          <w:rStyle w:val="aff2"/>
          <w:i w:val="0"/>
          <w:sz w:val="28"/>
          <w:szCs w:val="28"/>
        </w:rPr>
        <w:t xml:space="preserve"> </w:t>
      </w:r>
    </w:p>
    <w:p w:rsidR="005A0D20" w:rsidRPr="00830C1D" w:rsidRDefault="005A0D20" w:rsidP="005A0D20">
      <w:pPr>
        <w:pStyle w:val="a7"/>
        <w:tabs>
          <w:tab w:val="left" w:pos="2795"/>
          <w:tab w:val="left" w:pos="5294"/>
        </w:tabs>
        <w:spacing w:after="0"/>
        <w:ind w:firstLine="284"/>
        <w:jc w:val="both"/>
        <w:rPr>
          <w:rStyle w:val="aff2"/>
          <w:i w:val="0"/>
          <w:sz w:val="28"/>
          <w:szCs w:val="28"/>
        </w:rPr>
      </w:pPr>
      <w:r w:rsidRPr="00830C1D">
        <w:rPr>
          <w:rStyle w:val="aff2"/>
          <w:i w:val="0"/>
        </w:rPr>
        <w:t xml:space="preserve">                                                                     (дата и номер регистрации)</w:t>
      </w:r>
    </w:p>
    <w:p w:rsidR="005A0D20" w:rsidRPr="00830C1D" w:rsidRDefault="005A0D20" w:rsidP="005A0D20">
      <w:pPr>
        <w:pStyle w:val="a7"/>
        <w:tabs>
          <w:tab w:val="left" w:pos="2795"/>
          <w:tab w:val="left" w:pos="5294"/>
        </w:tabs>
        <w:spacing w:after="0"/>
        <w:ind w:firstLine="284"/>
        <w:jc w:val="both"/>
        <w:rPr>
          <w:rStyle w:val="aff2"/>
          <w:i w:val="0"/>
        </w:rPr>
      </w:pPr>
      <w:r w:rsidRPr="00830C1D">
        <w:rPr>
          <w:rStyle w:val="aff2"/>
          <w:i w:val="0"/>
          <w:sz w:val="28"/>
          <w:szCs w:val="28"/>
        </w:rPr>
        <w:t>решение об отказе в выдаче дубликата разрешения на ввод объекта в эксплуатацию.</w:t>
      </w:r>
    </w:p>
    <w:p w:rsidR="005A0D20" w:rsidRPr="00830C1D" w:rsidRDefault="005A0D20" w:rsidP="005A0D20">
      <w:pPr>
        <w:pStyle w:val="a7"/>
        <w:spacing w:after="0"/>
        <w:ind w:firstLine="865"/>
        <w:rPr>
          <w:sz w:val="18"/>
        </w:rPr>
      </w:pPr>
    </w:p>
    <w:tbl>
      <w:tblPr>
        <w:tblW w:w="9360"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83"/>
        <w:gridCol w:w="4573"/>
        <w:gridCol w:w="3504"/>
      </w:tblGrid>
      <w:tr w:rsidR="005A0D20" w:rsidRPr="00830C1D" w:rsidTr="005A0D20">
        <w:trPr>
          <w:trHeight w:val="347"/>
        </w:trPr>
        <w:tc>
          <w:tcPr>
            <w:tcW w:w="1284"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before="78" w:line="249" w:lineRule="exact"/>
              <w:ind w:firstLine="8"/>
              <w:rPr>
                <w:rStyle w:val="aff2"/>
                <w:i w:val="0"/>
                <w:sz w:val="24"/>
                <w:szCs w:val="24"/>
              </w:rPr>
            </w:pPr>
            <w:r w:rsidRPr="00830C1D">
              <w:rPr>
                <w:rStyle w:val="aff2"/>
                <w:i w:val="0"/>
                <w:sz w:val="24"/>
                <w:szCs w:val="24"/>
              </w:rPr>
              <w:t xml:space="preserve">N пункта </w:t>
            </w:r>
            <w:proofErr w:type="spellStart"/>
            <w:r w:rsidRPr="00830C1D">
              <w:rPr>
                <w:rStyle w:val="aff2"/>
                <w:i w:val="0"/>
                <w:sz w:val="24"/>
                <w:szCs w:val="24"/>
              </w:rPr>
              <w:t>Админ</w:t>
            </w:r>
            <w:proofErr w:type="gramStart"/>
            <w:r w:rsidRPr="00830C1D">
              <w:rPr>
                <w:rStyle w:val="aff2"/>
                <w:i w:val="0"/>
                <w:sz w:val="24"/>
                <w:szCs w:val="24"/>
              </w:rPr>
              <w:t>и</w:t>
            </w:r>
            <w:proofErr w:type="spellEnd"/>
            <w:r w:rsidRPr="00830C1D">
              <w:rPr>
                <w:rStyle w:val="aff2"/>
                <w:i w:val="0"/>
                <w:sz w:val="24"/>
                <w:szCs w:val="24"/>
              </w:rPr>
              <w:t>-</w:t>
            </w:r>
            <w:proofErr w:type="gramEnd"/>
            <w:r w:rsidRPr="00830C1D">
              <w:rPr>
                <w:rStyle w:val="aff2"/>
                <w:i w:val="0"/>
                <w:sz w:val="24"/>
                <w:szCs w:val="24"/>
              </w:rPr>
              <w:t xml:space="preserve"> </w:t>
            </w:r>
            <w:proofErr w:type="spellStart"/>
            <w:r w:rsidRPr="00830C1D">
              <w:rPr>
                <w:rStyle w:val="aff2"/>
                <w:i w:val="0"/>
                <w:sz w:val="24"/>
                <w:szCs w:val="24"/>
              </w:rPr>
              <w:t>стратив</w:t>
            </w:r>
            <w:proofErr w:type="spellEnd"/>
            <w:r w:rsidRPr="00830C1D">
              <w:rPr>
                <w:rStyle w:val="aff2"/>
                <w:i w:val="0"/>
                <w:sz w:val="24"/>
                <w:szCs w:val="24"/>
              </w:rPr>
              <w:t xml:space="preserve">- </w:t>
            </w:r>
            <w:proofErr w:type="spellStart"/>
            <w:r w:rsidRPr="00830C1D">
              <w:rPr>
                <w:rStyle w:val="aff2"/>
                <w:i w:val="0"/>
                <w:sz w:val="24"/>
                <w:szCs w:val="24"/>
              </w:rPr>
              <w:t>ного</w:t>
            </w:r>
            <w:proofErr w:type="spellEnd"/>
            <w:r w:rsidRPr="00830C1D">
              <w:rPr>
                <w:rStyle w:val="aff2"/>
                <w:i w:val="0"/>
                <w:sz w:val="24"/>
                <w:szCs w:val="24"/>
              </w:rPr>
              <w:t xml:space="preserve"> регламента</w:t>
            </w:r>
          </w:p>
        </w:tc>
        <w:tc>
          <w:tcPr>
            <w:tcW w:w="4575"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before="78" w:line="249" w:lineRule="exact"/>
              <w:ind w:firstLine="142"/>
              <w:jc w:val="both"/>
              <w:rPr>
                <w:rStyle w:val="aff2"/>
                <w:i w:val="0"/>
                <w:sz w:val="24"/>
                <w:szCs w:val="24"/>
              </w:rPr>
            </w:pPr>
            <w:r w:rsidRPr="00830C1D">
              <w:rPr>
                <w:rStyle w:val="aff2"/>
                <w:i w:val="0"/>
                <w:sz w:val="24"/>
                <w:szCs w:val="24"/>
              </w:rPr>
              <w:t xml:space="preserve">Наименование основания </w:t>
            </w:r>
            <w:proofErr w:type="gramStart"/>
            <w:r w:rsidRPr="00830C1D">
              <w:rPr>
                <w:rStyle w:val="aff2"/>
                <w:i w:val="0"/>
                <w:sz w:val="24"/>
                <w:szCs w:val="24"/>
              </w:rPr>
              <w:t>для отказа в выдаче дубликата  разрешения на ввод объекта в эксплуатацию в соответствии</w:t>
            </w:r>
            <w:proofErr w:type="gramEnd"/>
            <w:r w:rsidRPr="00830C1D">
              <w:rPr>
                <w:rStyle w:val="aff2"/>
                <w:i w:val="0"/>
                <w:sz w:val="24"/>
                <w:szCs w:val="24"/>
              </w:rPr>
              <w:t xml:space="preserve"> с Административным регламентом</w:t>
            </w:r>
          </w:p>
        </w:tc>
        <w:tc>
          <w:tcPr>
            <w:tcW w:w="3505"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before="78" w:line="249" w:lineRule="exact"/>
              <w:jc w:val="center"/>
              <w:rPr>
                <w:rStyle w:val="aff2"/>
                <w:i w:val="0"/>
                <w:sz w:val="24"/>
                <w:szCs w:val="24"/>
              </w:rPr>
            </w:pPr>
            <w:r w:rsidRPr="00830C1D">
              <w:rPr>
                <w:rStyle w:val="aff2"/>
                <w:i w:val="0"/>
                <w:sz w:val="24"/>
                <w:szCs w:val="24"/>
              </w:rPr>
              <w:t>Разъяснение причин отказа в выдаче дубликата разрешения на ввод объекта в эксплуатацию</w:t>
            </w:r>
          </w:p>
        </w:tc>
      </w:tr>
      <w:tr w:rsidR="005A0D20" w:rsidRPr="00830C1D" w:rsidTr="005A0D20">
        <w:trPr>
          <w:trHeight w:val="1047"/>
        </w:trPr>
        <w:tc>
          <w:tcPr>
            <w:tcW w:w="1284"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before="69"/>
              <w:ind w:firstLine="150"/>
              <w:rPr>
                <w:sz w:val="24"/>
              </w:rPr>
            </w:pPr>
            <w:r w:rsidRPr="00830C1D">
              <w:rPr>
                <w:sz w:val="24"/>
              </w:rPr>
              <w:t xml:space="preserve">пункт </w:t>
            </w:r>
            <w:r w:rsidRPr="00830C1D">
              <w:rPr>
                <w:spacing w:val="-4"/>
                <w:sz w:val="24"/>
              </w:rPr>
              <w:t>3.</w:t>
            </w:r>
            <w:r w:rsidR="00FD6947">
              <w:rPr>
                <w:spacing w:val="-4"/>
                <w:sz w:val="24"/>
              </w:rPr>
              <w:t>3.2.3.6.</w:t>
            </w:r>
          </w:p>
        </w:tc>
        <w:tc>
          <w:tcPr>
            <w:tcW w:w="4575"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before="69"/>
              <w:ind w:firstLine="150"/>
              <w:jc w:val="both"/>
              <w:rPr>
                <w:sz w:val="24"/>
              </w:rPr>
            </w:pPr>
            <w:r w:rsidRPr="00830C1D">
              <w:rPr>
                <w:sz w:val="24"/>
              </w:rPr>
              <w:t xml:space="preserve">несоответствие заявителя кругу лиц, </w:t>
            </w:r>
            <w:r w:rsidRPr="00830C1D">
              <w:rPr>
                <w:spacing w:val="-2"/>
                <w:sz w:val="24"/>
              </w:rPr>
              <w:t>указанных</w:t>
            </w:r>
            <w:r w:rsidRPr="00830C1D">
              <w:rPr>
                <w:spacing w:val="-3"/>
                <w:sz w:val="24"/>
              </w:rPr>
              <w:t xml:space="preserve"> </w:t>
            </w:r>
            <w:r w:rsidRPr="00830C1D">
              <w:rPr>
                <w:spacing w:val="-2"/>
                <w:sz w:val="24"/>
              </w:rPr>
              <w:t>в</w:t>
            </w:r>
            <w:r w:rsidRPr="00830C1D">
              <w:rPr>
                <w:spacing w:val="-12"/>
                <w:sz w:val="24"/>
              </w:rPr>
              <w:t xml:space="preserve"> </w:t>
            </w:r>
            <w:r w:rsidRPr="00830C1D">
              <w:rPr>
                <w:spacing w:val="-2"/>
                <w:sz w:val="24"/>
              </w:rPr>
              <w:t>пункте 1.2</w:t>
            </w:r>
            <w:r w:rsidRPr="00830C1D">
              <w:rPr>
                <w:spacing w:val="-13"/>
                <w:sz w:val="24"/>
              </w:rPr>
              <w:t xml:space="preserve"> </w:t>
            </w:r>
            <w:r w:rsidRPr="00830C1D">
              <w:rPr>
                <w:spacing w:val="-2"/>
                <w:sz w:val="24"/>
              </w:rPr>
              <w:t>Административного регламента</w:t>
            </w:r>
          </w:p>
        </w:tc>
        <w:tc>
          <w:tcPr>
            <w:tcW w:w="3505"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before="69"/>
              <w:ind w:firstLine="150"/>
              <w:rPr>
                <w:i/>
                <w:sz w:val="24"/>
              </w:rPr>
            </w:pPr>
            <w:r w:rsidRPr="00830C1D">
              <w:rPr>
                <w:i/>
                <w:w w:val="95"/>
                <w:sz w:val="24"/>
              </w:rPr>
              <w:t xml:space="preserve">Указываются основания такого </w:t>
            </w:r>
            <w:r w:rsidRPr="00830C1D">
              <w:rPr>
                <w:i/>
                <w:sz w:val="24"/>
              </w:rPr>
              <w:t>вывода</w:t>
            </w:r>
          </w:p>
        </w:tc>
      </w:tr>
    </w:tbl>
    <w:p w:rsidR="005A0D20" w:rsidRPr="00830C1D" w:rsidRDefault="005A0D20" w:rsidP="005A0D20">
      <w:pPr>
        <w:pStyle w:val="a7"/>
        <w:spacing w:after="0" w:line="232" w:lineRule="auto"/>
        <w:ind w:firstLine="284"/>
        <w:jc w:val="both"/>
        <w:rPr>
          <w:rStyle w:val="aff2"/>
          <w:i w:val="0"/>
          <w:sz w:val="28"/>
          <w:szCs w:val="28"/>
        </w:rPr>
      </w:pPr>
      <w:r w:rsidRPr="00830C1D">
        <w:rPr>
          <w:rStyle w:val="aff2"/>
          <w:i w:val="0"/>
          <w:sz w:val="28"/>
          <w:szCs w:val="28"/>
        </w:rPr>
        <w:lastRenderedPageBreak/>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5A0D20" w:rsidRPr="00830C1D" w:rsidRDefault="005A0D20" w:rsidP="005A0D20">
      <w:pPr>
        <w:pStyle w:val="a7"/>
        <w:tabs>
          <w:tab w:val="left" w:pos="2030"/>
          <w:tab w:val="left" w:pos="2887"/>
          <w:tab w:val="left" w:pos="3860"/>
          <w:tab w:val="left" w:pos="4657"/>
          <w:tab w:val="left" w:pos="6166"/>
          <w:tab w:val="left" w:pos="6515"/>
          <w:tab w:val="left" w:pos="8161"/>
          <w:tab w:val="left" w:pos="9340"/>
        </w:tabs>
        <w:spacing w:after="0" w:line="228" w:lineRule="auto"/>
        <w:ind w:firstLine="284"/>
        <w:jc w:val="both"/>
        <w:rPr>
          <w:rStyle w:val="aff2"/>
          <w:i w:val="0"/>
          <w:sz w:val="28"/>
          <w:szCs w:val="28"/>
        </w:rPr>
      </w:pPr>
      <w:r w:rsidRPr="00830C1D">
        <w:rPr>
          <w:rStyle w:val="aff2"/>
          <w:i w:val="0"/>
          <w:sz w:val="28"/>
          <w:szCs w:val="28"/>
        </w:rPr>
        <w:t>Данный отказ может быть обжалован в досудебном порядке путем направления жалобы в __________________________________________</w:t>
      </w:r>
      <w:proofErr w:type="gramStart"/>
      <w:r w:rsidRPr="00830C1D">
        <w:rPr>
          <w:rStyle w:val="aff2"/>
          <w:i w:val="0"/>
          <w:sz w:val="28"/>
          <w:szCs w:val="28"/>
        </w:rPr>
        <w:t xml:space="preserve">  ,</w:t>
      </w:r>
      <w:proofErr w:type="gramEnd"/>
      <w:r w:rsidRPr="00830C1D">
        <w:rPr>
          <w:rStyle w:val="aff2"/>
          <w:i w:val="0"/>
          <w:sz w:val="28"/>
          <w:szCs w:val="28"/>
        </w:rPr>
        <w:t xml:space="preserve">                   а также в судебном порядке. </w:t>
      </w:r>
    </w:p>
    <w:p w:rsidR="005A0D20" w:rsidRPr="00830C1D" w:rsidRDefault="005A0D20" w:rsidP="005A0D20">
      <w:pPr>
        <w:pStyle w:val="a7"/>
        <w:tabs>
          <w:tab w:val="left" w:pos="2030"/>
          <w:tab w:val="left" w:pos="2887"/>
          <w:tab w:val="left" w:pos="3860"/>
          <w:tab w:val="left" w:pos="4657"/>
          <w:tab w:val="left" w:pos="6166"/>
          <w:tab w:val="left" w:pos="6515"/>
          <w:tab w:val="left" w:pos="8161"/>
          <w:tab w:val="left" w:pos="9340"/>
        </w:tabs>
        <w:spacing w:after="0" w:line="228" w:lineRule="auto"/>
        <w:ind w:firstLine="284"/>
        <w:jc w:val="both"/>
      </w:pPr>
      <w:r w:rsidRPr="00830C1D">
        <w:rPr>
          <w:rStyle w:val="aff2"/>
          <w:i w:val="0"/>
          <w:sz w:val="28"/>
          <w:szCs w:val="28"/>
        </w:rPr>
        <w:t>Дополнительно информируем</w:t>
      </w:r>
      <w:r w:rsidRPr="00830C1D">
        <w:t>: __________________________________</w:t>
      </w:r>
    </w:p>
    <w:p w:rsidR="005A0D20" w:rsidRPr="00830C1D" w:rsidRDefault="005A0D20" w:rsidP="005A0D20">
      <w:pPr>
        <w:pStyle w:val="a7"/>
        <w:pBdr>
          <w:bottom w:val="single" w:sz="4" w:space="1" w:color="auto"/>
        </w:pBdr>
        <w:tabs>
          <w:tab w:val="left" w:pos="2030"/>
          <w:tab w:val="left" w:pos="2887"/>
          <w:tab w:val="left" w:pos="3860"/>
          <w:tab w:val="left" w:pos="4657"/>
          <w:tab w:val="left" w:pos="6166"/>
          <w:tab w:val="left" w:pos="6515"/>
          <w:tab w:val="left" w:pos="8161"/>
          <w:tab w:val="left" w:pos="9340"/>
        </w:tabs>
        <w:spacing w:after="0" w:line="228" w:lineRule="auto"/>
        <w:ind w:firstLine="284"/>
        <w:jc w:val="both"/>
      </w:pPr>
    </w:p>
    <w:p w:rsidR="005A0D20" w:rsidRPr="00830C1D" w:rsidRDefault="005A0D20" w:rsidP="005A0D20">
      <w:pPr>
        <w:pStyle w:val="a7"/>
        <w:pBdr>
          <w:bottom w:val="single" w:sz="4" w:space="1" w:color="auto"/>
        </w:pBdr>
        <w:tabs>
          <w:tab w:val="left" w:pos="2030"/>
          <w:tab w:val="left" w:pos="2887"/>
          <w:tab w:val="left" w:pos="3860"/>
          <w:tab w:val="left" w:pos="4657"/>
          <w:tab w:val="left" w:pos="6166"/>
          <w:tab w:val="left" w:pos="6515"/>
          <w:tab w:val="left" w:pos="8161"/>
          <w:tab w:val="left" w:pos="9340"/>
        </w:tabs>
        <w:spacing w:after="0" w:line="228" w:lineRule="auto"/>
        <w:ind w:firstLine="865"/>
        <w:jc w:val="both"/>
      </w:pPr>
    </w:p>
    <w:p w:rsidR="005A0D20" w:rsidRPr="00830C1D" w:rsidRDefault="005A0D20" w:rsidP="005A0D20">
      <w:pPr>
        <w:pStyle w:val="a7"/>
        <w:tabs>
          <w:tab w:val="left" w:pos="2030"/>
          <w:tab w:val="left" w:pos="2887"/>
          <w:tab w:val="left" w:pos="3860"/>
          <w:tab w:val="left" w:pos="4657"/>
          <w:tab w:val="left" w:pos="6166"/>
          <w:tab w:val="left" w:pos="6515"/>
          <w:tab w:val="left" w:pos="8161"/>
          <w:tab w:val="left" w:pos="9340"/>
        </w:tabs>
        <w:spacing w:after="0" w:line="228" w:lineRule="auto"/>
        <w:ind w:firstLine="865"/>
        <w:jc w:val="both"/>
        <w:rPr>
          <w:rFonts w:ascii="Cambria" w:hAnsi="Cambria"/>
          <w:sz w:val="20"/>
          <w:szCs w:val="20"/>
        </w:rPr>
      </w:pPr>
      <w:r w:rsidRPr="00830C1D">
        <w:rPr>
          <w:sz w:val="20"/>
          <w:szCs w:val="20"/>
        </w:rPr>
        <w:t>(указ</w:t>
      </w:r>
      <w:r w:rsidRPr="00830C1D">
        <w:rPr>
          <w:rFonts w:ascii="Cambria" w:hAnsi="Cambria"/>
          <w:w w:val="95"/>
          <w:sz w:val="20"/>
          <w:szCs w:val="20"/>
        </w:rPr>
        <w:t>ывается</w:t>
      </w:r>
      <w:r w:rsidRPr="00830C1D">
        <w:rPr>
          <w:rFonts w:ascii="Cambria" w:hAnsi="Cambria"/>
          <w:spacing w:val="22"/>
          <w:sz w:val="20"/>
          <w:szCs w:val="20"/>
        </w:rPr>
        <w:t xml:space="preserve"> </w:t>
      </w:r>
      <w:r w:rsidRPr="00830C1D">
        <w:rPr>
          <w:rFonts w:ascii="Cambria" w:hAnsi="Cambria"/>
          <w:w w:val="95"/>
          <w:sz w:val="20"/>
          <w:szCs w:val="20"/>
        </w:rPr>
        <w:t>информация,</w:t>
      </w:r>
      <w:r w:rsidRPr="00830C1D">
        <w:rPr>
          <w:rFonts w:ascii="Cambria" w:hAnsi="Cambria"/>
          <w:spacing w:val="18"/>
          <w:sz w:val="20"/>
          <w:szCs w:val="20"/>
        </w:rPr>
        <w:t xml:space="preserve"> </w:t>
      </w:r>
      <w:r w:rsidRPr="00830C1D">
        <w:rPr>
          <w:rFonts w:ascii="Cambria" w:hAnsi="Cambria"/>
          <w:w w:val="95"/>
          <w:sz w:val="20"/>
          <w:szCs w:val="20"/>
        </w:rPr>
        <w:t>необходимая</w:t>
      </w:r>
      <w:r w:rsidRPr="00830C1D">
        <w:rPr>
          <w:rFonts w:ascii="Cambria" w:hAnsi="Cambria"/>
          <w:sz w:val="20"/>
          <w:szCs w:val="20"/>
        </w:rPr>
        <w:t xml:space="preserve"> </w:t>
      </w:r>
      <w:r w:rsidRPr="00830C1D">
        <w:rPr>
          <w:rFonts w:ascii="Cambria" w:hAnsi="Cambria"/>
          <w:w w:val="95"/>
          <w:sz w:val="20"/>
          <w:szCs w:val="20"/>
        </w:rPr>
        <w:t>для устранения</w:t>
      </w:r>
      <w:r w:rsidRPr="00830C1D">
        <w:rPr>
          <w:rFonts w:ascii="Cambria" w:hAnsi="Cambria"/>
          <w:spacing w:val="18"/>
          <w:sz w:val="20"/>
          <w:szCs w:val="20"/>
        </w:rPr>
        <w:t xml:space="preserve"> </w:t>
      </w:r>
      <w:r w:rsidRPr="00830C1D">
        <w:rPr>
          <w:rFonts w:ascii="Cambria" w:hAnsi="Cambria"/>
          <w:w w:val="95"/>
          <w:sz w:val="20"/>
          <w:szCs w:val="20"/>
        </w:rPr>
        <w:t>причин отказа</w:t>
      </w:r>
      <w:r w:rsidRPr="00830C1D">
        <w:rPr>
          <w:rFonts w:ascii="Cambria" w:hAnsi="Cambria"/>
          <w:sz w:val="20"/>
          <w:szCs w:val="20"/>
        </w:rPr>
        <w:t xml:space="preserve"> </w:t>
      </w:r>
      <w:r w:rsidRPr="00830C1D">
        <w:rPr>
          <w:rFonts w:ascii="Cambria" w:hAnsi="Cambria"/>
          <w:w w:val="95"/>
          <w:sz w:val="20"/>
          <w:szCs w:val="20"/>
        </w:rPr>
        <w:t>в выдаче разрешения</w:t>
      </w:r>
      <w:r w:rsidRPr="00830C1D">
        <w:rPr>
          <w:rFonts w:ascii="Cambria" w:hAnsi="Cambria"/>
          <w:spacing w:val="23"/>
          <w:sz w:val="20"/>
          <w:szCs w:val="20"/>
        </w:rPr>
        <w:t xml:space="preserve"> </w:t>
      </w:r>
      <w:r w:rsidRPr="00830C1D">
        <w:rPr>
          <w:rFonts w:ascii="Cambria" w:hAnsi="Cambria"/>
          <w:w w:val="95"/>
          <w:sz w:val="20"/>
          <w:szCs w:val="20"/>
        </w:rPr>
        <w:t>на ввод</w:t>
      </w:r>
      <w:r w:rsidRPr="00830C1D">
        <w:rPr>
          <w:rFonts w:ascii="Cambria" w:hAnsi="Cambria"/>
          <w:sz w:val="20"/>
          <w:szCs w:val="20"/>
        </w:rPr>
        <w:t xml:space="preserve"> </w:t>
      </w:r>
      <w:r w:rsidRPr="00830C1D">
        <w:rPr>
          <w:rFonts w:ascii="Cambria" w:hAnsi="Cambria"/>
          <w:spacing w:val="-2"/>
          <w:sz w:val="20"/>
          <w:szCs w:val="20"/>
        </w:rPr>
        <w:t>объекта в</w:t>
      </w:r>
      <w:r w:rsidRPr="00830C1D">
        <w:rPr>
          <w:rFonts w:ascii="Cambria" w:hAnsi="Cambria"/>
          <w:spacing w:val="-7"/>
          <w:sz w:val="20"/>
          <w:szCs w:val="20"/>
        </w:rPr>
        <w:t xml:space="preserve"> </w:t>
      </w:r>
      <w:r w:rsidRPr="00830C1D">
        <w:rPr>
          <w:rFonts w:ascii="Cambria" w:hAnsi="Cambria"/>
          <w:spacing w:val="-2"/>
          <w:sz w:val="20"/>
          <w:szCs w:val="20"/>
        </w:rPr>
        <w:t>эксплуатацию,</w:t>
      </w:r>
      <w:r w:rsidRPr="00830C1D">
        <w:rPr>
          <w:rFonts w:ascii="Cambria" w:hAnsi="Cambria"/>
          <w:spacing w:val="27"/>
          <w:sz w:val="20"/>
          <w:szCs w:val="20"/>
        </w:rPr>
        <w:t xml:space="preserve"> </w:t>
      </w:r>
      <w:r w:rsidRPr="00830C1D">
        <w:rPr>
          <w:rFonts w:ascii="Cambria" w:hAnsi="Cambria"/>
          <w:spacing w:val="-2"/>
          <w:sz w:val="20"/>
          <w:szCs w:val="20"/>
        </w:rPr>
        <w:t>а также</w:t>
      </w:r>
      <w:r w:rsidRPr="00830C1D">
        <w:rPr>
          <w:rFonts w:ascii="Cambria" w:hAnsi="Cambria"/>
          <w:spacing w:val="12"/>
          <w:sz w:val="20"/>
          <w:szCs w:val="20"/>
        </w:rPr>
        <w:t xml:space="preserve"> </w:t>
      </w:r>
      <w:r w:rsidRPr="00830C1D">
        <w:rPr>
          <w:rFonts w:ascii="Cambria" w:hAnsi="Cambria"/>
          <w:spacing w:val="-2"/>
          <w:sz w:val="20"/>
          <w:szCs w:val="20"/>
        </w:rPr>
        <w:t>иная дополнительная</w:t>
      </w:r>
      <w:r w:rsidRPr="00830C1D">
        <w:rPr>
          <w:rFonts w:ascii="Cambria" w:hAnsi="Cambria"/>
          <w:spacing w:val="-9"/>
          <w:sz w:val="20"/>
          <w:szCs w:val="20"/>
        </w:rPr>
        <w:t xml:space="preserve"> </w:t>
      </w:r>
      <w:r w:rsidRPr="00830C1D">
        <w:rPr>
          <w:rFonts w:ascii="Cambria" w:hAnsi="Cambria"/>
          <w:spacing w:val="-2"/>
          <w:sz w:val="20"/>
          <w:szCs w:val="20"/>
        </w:rPr>
        <w:t>информация при</w:t>
      </w:r>
      <w:r w:rsidRPr="00830C1D">
        <w:rPr>
          <w:rFonts w:ascii="Cambria" w:hAnsi="Cambria"/>
          <w:spacing w:val="-4"/>
          <w:sz w:val="20"/>
          <w:szCs w:val="20"/>
        </w:rPr>
        <w:t xml:space="preserve"> </w:t>
      </w:r>
      <w:r w:rsidRPr="00830C1D">
        <w:rPr>
          <w:rFonts w:ascii="Cambria" w:hAnsi="Cambria"/>
          <w:spacing w:val="-2"/>
          <w:sz w:val="20"/>
          <w:szCs w:val="20"/>
        </w:rPr>
        <w:t>наличии)</w:t>
      </w:r>
    </w:p>
    <w:p w:rsidR="005A0D20" w:rsidRPr="00830C1D" w:rsidRDefault="005A0D20" w:rsidP="005A0D20">
      <w:pPr>
        <w:pStyle w:val="a7"/>
        <w:ind w:firstLine="865"/>
        <w:rPr>
          <w:rFonts w:ascii="Cambria"/>
          <w:sz w:val="20"/>
        </w:rPr>
      </w:pPr>
    </w:p>
    <w:p w:rsidR="005A0D20" w:rsidRPr="00830C1D" w:rsidRDefault="005A0D20" w:rsidP="005A0D20">
      <w:pPr>
        <w:pStyle w:val="a7"/>
        <w:ind w:firstLine="865"/>
        <w:rPr>
          <w:rFonts w:ascii="Cambria"/>
          <w:sz w:val="20"/>
        </w:rPr>
      </w:pPr>
    </w:p>
    <w:p w:rsidR="005A0D20" w:rsidRPr="00830C1D" w:rsidRDefault="005A0D20" w:rsidP="005A0D20">
      <w:pPr>
        <w:pStyle w:val="a7"/>
        <w:pBdr>
          <w:bottom w:val="single" w:sz="4" w:space="1" w:color="auto"/>
        </w:pBdr>
        <w:spacing w:after="0"/>
        <w:ind w:firstLine="865"/>
        <w:rPr>
          <w:rFonts w:ascii="Cambria"/>
          <w:sz w:val="20"/>
        </w:rPr>
      </w:pPr>
    </w:p>
    <w:p w:rsidR="005A0D20" w:rsidRPr="00830C1D" w:rsidRDefault="005A0D20" w:rsidP="005A0D20">
      <w:pPr>
        <w:pStyle w:val="a7"/>
        <w:spacing w:before="1" w:after="0"/>
        <w:ind w:firstLine="865"/>
        <w:rPr>
          <w:sz w:val="21"/>
        </w:rPr>
      </w:pPr>
      <w:r w:rsidRPr="00830C1D">
        <w:rPr>
          <w:rFonts w:ascii="Cambria" w:hAnsi="Cambria"/>
          <w:spacing w:val="-2"/>
          <w:sz w:val="19"/>
        </w:rPr>
        <w:t xml:space="preserve">  </w:t>
      </w:r>
      <w:proofErr w:type="gramStart"/>
      <w:r w:rsidRPr="00830C1D">
        <w:rPr>
          <w:rFonts w:ascii="Cambria" w:hAnsi="Cambria"/>
          <w:spacing w:val="-2"/>
          <w:sz w:val="19"/>
        </w:rPr>
        <w:t xml:space="preserve">(должность)                                         (подпись)                                 </w:t>
      </w:r>
      <w:r w:rsidRPr="00830C1D">
        <w:rPr>
          <w:w w:val="95"/>
          <w:position w:val="1"/>
          <w:sz w:val="21"/>
        </w:rPr>
        <w:t>(фамилия,</w:t>
      </w:r>
      <w:r w:rsidRPr="00830C1D">
        <w:rPr>
          <w:spacing w:val="-11"/>
          <w:w w:val="95"/>
          <w:position w:val="1"/>
          <w:sz w:val="21"/>
        </w:rPr>
        <w:t xml:space="preserve"> </w:t>
      </w:r>
      <w:r w:rsidRPr="00830C1D">
        <w:rPr>
          <w:w w:val="95"/>
          <w:position w:val="1"/>
          <w:sz w:val="21"/>
        </w:rPr>
        <w:t>имя,</w:t>
      </w:r>
      <w:r w:rsidRPr="00830C1D">
        <w:rPr>
          <w:spacing w:val="-10"/>
          <w:w w:val="95"/>
          <w:position w:val="1"/>
          <w:sz w:val="21"/>
        </w:rPr>
        <w:t xml:space="preserve"> </w:t>
      </w:r>
      <w:r w:rsidRPr="00830C1D">
        <w:rPr>
          <w:w w:val="95"/>
          <w:position w:val="1"/>
          <w:sz w:val="21"/>
        </w:rPr>
        <w:t>отчество</w:t>
      </w:r>
      <w:r w:rsidRPr="00830C1D">
        <w:rPr>
          <w:spacing w:val="-6"/>
          <w:w w:val="95"/>
          <w:position w:val="1"/>
          <w:sz w:val="21"/>
        </w:rPr>
        <w:t xml:space="preserve"> </w:t>
      </w:r>
      <w:r w:rsidRPr="00830C1D">
        <w:rPr>
          <w:w w:val="95"/>
          <w:position w:val="1"/>
          <w:sz w:val="21"/>
        </w:rPr>
        <w:t>(при</w:t>
      </w:r>
      <w:r w:rsidRPr="00830C1D">
        <w:rPr>
          <w:spacing w:val="-11"/>
          <w:w w:val="95"/>
          <w:position w:val="1"/>
          <w:sz w:val="21"/>
        </w:rPr>
        <w:t xml:space="preserve"> </w:t>
      </w:r>
      <w:r w:rsidRPr="00830C1D">
        <w:rPr>
          <w:spacing w:val="-2"/>
          <w:w w:val="95"/>
          <w:position w:val="1"/>
          <w:sz w:val="21"/>
        </w:rPr>
        <w:t>наличии)</w:t>
      </w:r>
      <w:proofErr w:type="gramEnd"/>
    </w:p>
    <w:p w:rsidR="005A0D20" w:rsidRPr="00830C1D" w:rsidRDefault="00D241DE" w:rsidP="005A0D20">
      <w:pPr>
        <w:spacing w:before="233"/>
        <w:ind w:firstLine="865"/>
        <w:rPr>
          <w:rFonts w:ascii="Cambria" w:hAnsi="Cambria"/>
          <w:sz w:val="27"/>
        </w:rPr>
      </w:pPr>
      <w:r>
        <w:rPr>
          <w:rFonts w:ascii="Cambria" w:hAnsi="Cambria"/>
          <w:spacing w:val="-4"/>
          <w:sz w:val="27"/>
        </w:rPr>
        <w:t xml:space="preserve">                                                                                                         </w:t>
      </w:r>
      <w:r w:rsidR="005A0D20" w:rsidRPr="00830C1D">
        <w:rPr>
          <w:rFonts w:ascii="Cambria" w:hAnsi="Cambria"/>
          <w:spacing w:val="-4"/>
          <w:sz w:val="27"/>
        </w:rPr>
        <w:t>Дата</w:t>
      </w:r>
      <w:r>
        <w:rPr>
          <w:rFonts w:ascii="Cambria" w:hAnsi="Cambria"/>
          <w:spacing w:val="-4"/>
          <w:sz w:val="27"/>
        </w:rPr>
        <w:t xml:space="preserve">  ______________</w:t>
      </w:r>
    </w:p>
    <w:p w:rsidR="005A0D20" w:rsidRPr="00830C1D" w:rsidRDefault="005A0D20" w:rsidP="005A0D20">
      <w:pPr>
        <w:ind w:firstLine="865"/>
        <w:jc w:val="both"/>
      </w:pPr>
    </w:p>
    <w:p w:rsidR="005A0D20" w:rsidRPr="00830C1D" w:rsidRDefault="005A0D20" w:rsidP="005A0D20">
      <w:pPr>
        <w:ind w:firstLine="865"/>
        <w:jc w:val="both"/>
      </w:pPr>
    </w:p>
    <w:p w:rsidR="005A0D20" w:rsidRPr="00830C1D" w:rsidRDefault="005A0D20" w:rsidP="005A0D20">
      <w:pPr>
        <w:ind w:firstLine="865"/>
      </w:pPr>
    </w:p>
    <w:p w:rsidR="005A0D20" w:rsidRPr="00830C1D" w:rsidRDefault="005A0D20" w:rsidP="005A0D20">
      <w:pPr>
        <w:spacing w:after="200" w:line="276" w:lineRule="auto"/>
      </w:pPr>
      <w:r w:rsidRPr="00830C1D">
        <w:t xml:space="preserve">                              _______________________________</w:t>
      </w:r>
      <w:r w:rsidRPr="00830C1D">
        <w:br w:type="page"/>
      </w:r>
    </w:p>
    <w:p w:rsidR="005A0D20" w:rsidRPr="00830C1D" w:rsidRDefault="005A0D20" w:rsidP="005A0D20">
      <w:pPr>
        <w:ind w:firstLine="865"/>
        <w:jc w:val="right"/>
        <w:rPr>
          <w:sz w:val="28"/>
          <w:szCs w:val="28"/>
        </w:rPr>
      </w:pPr>
      <w:r w:rsidRPr="00830C1D">
        <w:rPr>
          <w:sz w:val="28"/>
          <w:szCs w:val="28"/>
        </w:rPr>
        <w:lastRenderedPageBreak/>
        <w:t>Приложение № 10</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от 01.04.2022 № 498-па</w:t>
      </w:r>
    </w:p>
    <w:p w:rsidR="005A0D20" w:rsidRPr="00830C1D" w:rsidRDefault="005A0D20" w:rsidP="005A0D20">
      <w:pPr>
        <w:spacing w:before="88"/>
        <w:ind w:firstLine="865"/>
        <w:jc w:val="right"/>
      </w:pPr>
      <w:r w:rsidRPr="00830C1D">
        <w:t xml:space="preserve"> </w:t>
      </w:r>
    </w:p>
    <w:p w:rsidR="005A0D20" w:rsidRPr="00E22342" w:rsidRDefault="005A0D20" w:rsidP="005A0D20">
      <w:pPr>
        <w:spacing w:before="88"/>
        <w:ind w:firstLine="865"/>
        <w:jc w:val="right"/>
        <w:rPr>
          <w:sz w:val="20"/>
          <w:szCs w:val="20"/>
        </w:rPr>
      </w:pPr>
      <w:r w:rsidRPr="00E22342">
        <w:rPr>
          <w:spacing w:val="-2"/>
          <w:sz w:val="20"/>
          <w:szCs w:val="20"/>
        </w:rPr>
        <w:t>ФОРМА</w:t>
      </w:r>
    </w:p>
    <w:p w:rsidR="005A0D20" w:rsidRPr="00830C1D" w:rsidRDefault="005A0D20" w:rsidP="005A0D20">
      <w:pPr>
        <w:pStyle w:val="a7"/>
        <w:ind w:firstLine="865"/>
        <w:rPr>
          <w:sz w:val="20"/>
        </w:rPr>
      </w:pPr>
    </w:p>
    <w:p w:rsidR="005A0D20" w:rsidRPr="00830C1D" w:rsidRDefault="005A0D20" w:rsidP="005A0D20">
      <w:pPr>
        <w:pStyle w:val="a7"/>
        <w:ind w:firstLine="865"/>
        <w:rPr>
          <w:sz w:val="20"/>
        </w:rPr>
      </w:pPr>
    </w:p>
    <w:p w:rsidR="005A0D20" w:rsidRPr="00830C1D" w:rsidRDefault="005A0D20" w:rsidP="005A0D20">
      <w:pPr>
        <w:spacing w:before="211" w:line="322" w:lineRule="exact"/>
        <w:ind w:firstLine="865"/>
        <w:jc w:val="center"/>
        <w:rPr>
          <w:sz w:val="28"/>
        </w:rPr>
      </w:pPr>
      <w:r w:rsidRPr="00830C1D">
        <w:rPr>
          <w:sz w:val="28"/>
        </w:rPr>
        <w:t>3</w:t>
      </w:r>
      <w:proofErr w:type="gramStart"/>
      <w:r w:rsidRPr="00830C1D">
        <w:rPr>
          <w:spacing w:val="23"/>
          <w:sz w:val="28"/>
        </w:rPr>
        <w:t xml:space="preserve"> </w:t>
      </w:r>
      <w:r w:rsidRPr="00830C1D">
        <w:rPr>
          <w:sz w:val="28"/>
        </w:rPr>
        <w:t>А</w:t>
      </w:r>
      <w:proofErr w:type="gramEnd"/>
      <w:r w:rsidRPr="00830C1D">
        <w:rPr>
          <w:spacing w:val="5"/>
          <w:sz w:val="28"/>
        </w:rPr>
        <w:t xml:space="preserve"> </w:t>
      </w:r>
      <w:r w:rsidRPr="00830C1D">
        <w:rPr>
          <w:sz w:val="28"/>
        </w:rPr>
        <w:t>Я</w:t>
      </w:r>
      <w:r w:rsidRPr="00830C1D">
        <w:rPr>
          <w:spacing w:val="15"/>
          <w:sz w:val="28"/>
        </w:rPr>
        <w:t xml:space="preserve"> </w:t>
      </w:r>
      <w:r w:rsidRPr="00830C1D">
        <w:rPr>
          <w:sz w:val="28"/>
        </w:rPr>
        <w:t>В</w:t>
      </w:r>
      <w:r w:rsidRPr="00830C1D">
        <w:rPr>
          <w:spacing w:val="-6"/>
          <w:sz w:val="28"/>
        </w:rPr>
        <w:t xml:space="preserve"> </w:t>
      </w:r>
      <w:r w:rsidRPr="00830C1D">
        <w:rPr>
          <w:sz w:val="28"/>
        </w:rPr>
        <w:t>Л</w:t>
      </w:r>
      <w:r w:rsidRPr="00830C1D">
        <w:rPr>
          <w:spacing w:val="12"/>
          <w:sz w:val="28"/>
        </w:rPr>
        <w:t xml:space="preserve"> </w:t>
      </w:r>
      <w:r w:rsidRPr="00830C1D">
        <w:rPr>
          <w:sz w:val="28"/>
        </w:rPr>
        <w:t>Е</w:t>
      </w:r>
      <w:r w:rsidRPr="00830C1D">
        <w:rPr>
          <w:spacing w:val="12"/>
          <w:sz w:val="28"/>
        </w:rPr>
        <w:t xml:space="preserve"> </w:t>
      </w:r>
      <w:r w:rsidRPr="00830C1D">
        <w:rPr>
          <w:sz w:val="28"/>
        </w:rPr>
        <w:t>Н</w:t>
      </w:r>
      <w:r w:rsidRPr="00830C1D">
        <w:rPr>
          <w:spacing w:val="2"/>
          <w:sz w:val="28"/>
        </w:rPr>
        <w:t xml:space="preserve"> </w:t>
      </w:r>
      <w:r w:rsidRPr="00830C1D">
        <w:rPr>
          <w:sz w:val="28"/>
        </w:rPr>
        <w:t>И</w:t>
      </w:r>
      <w:r w:rsidRPr="00830C1D">
        <w:rPr>
          <w:spacing w:val="3"/>
          <w:sz w:val="28"/>
        </w:rPr>
        <w:t xml:space="preserve"> </w:t>
      </w:r>
      <w:r w:rsidRPr="00830C1D">
        <w:rPr>
          <w:spacing w:val="-10"/>
          <w:sz w:val="28"/>
        </w:rPr>
        <w:t>Е</w:t>
      </w:r>
    </w:p>
    <w:p w:rsidR="005A0D20" w:rsidRPr="00830C1D" w:rsidRDefault="005A0D20" w:rsidP="000807D9">
      <w:pPr>
        <w:pStyle w:val="211"/>
        <w:tabs>
          <w:tab w:val="left" w:pos="10490"/>
        </w:tabs>
        <w:spacing w:before="7" w:line="228" w:lineRule="auto"/>
        <w:ind w:left="0" w:right="0" w:firstLine="865"/>
        <w:jc w:val="center"/>
        <w:rPr>
          <w:rStyle w:val="aff2"/>
          <w:i w:val="0"/>
          <w:szCs w:val="28"/>
        </w:rPr>
      </w:pPr>
      <w:r w:rsidRPr="00830C1D">
        <w:rPr>
          <w:rStyle w:val="aff2"/>
          <w:i w:val="0"/>
          <w:sz w:val="28"/>
          <w:szCs w:val="28"/>
        </w:rPr>
        <w:t>об оставлении заявления о выдаче разрешения на ввод объекта</w:t>
      </w:r>
    </w:p>
    <w:p w:rsidR="005A0D20" w:rsidRPr="00830C1D" w:rsidRDefault="005A0D20" w:rsidP="000807D9">
      <w:pPr>
        <w:pStyle w:val="211"/>
        <w:tabs>
          <w:tab w:val="left" w:pos="10490"/>
        </w:tabs>
        <w:spacing w:before="7" w:line="228" w:lineRule="auto"/>
        <w:ind w:left="0" w:right="0" w:firstLine="865"/>
        <w:jc w:val="center"/>
        <w:rPr>
          <w:rStyle w:val="aff2"/>
          <w:i w:val="0"/>
          <w:sz w:val="28"/>
          <w:szCs w:val="28"/>
        </w:rPr>
      </w:pPr>
      <w:r w:rsidRPr="00830C1D">
        <w:rPr>
          <w:rStyle w:val="aff2"/>
          <w:i w:val="0"/>
          <w:sz w:val="28"/>
          <w:szCs w:val="28"/>
        </w:rPr>
        <w:t>в эксплуатацию</w:t>
      </w:r>
      <w:r w:rsidR="000807D9" w:rsidRPr="00830C1D">
        <w:rPr>
          <w:rStyle w:val="aff2"/>
          <w:i w:val="0"/>
          <w:sz w:val="28"/>
          <w:szCs w:val="28"/>
        </w:rPr>
        <w:t xml:space="preserve">, </w:t>
      </w:r>
      <w:r w:rsidR="000807D9" w:rsidRPr="00830C1D">
        <w:rPr>
          <w:sz w:val="28"/>
          <w:szCs w:val="28"/>
        </w:rPr>
        <w:t>заявления о внесении изменений в разрешение на ввод объекта в эксплуатацию</w:t>
      </w:r>
      <w:r w:rsidRPr="00830C1D">
        <w:rPr>
          <w:rStyle w:val="aff2"/>
          <w:i w:val="0"/>
          <w:sz w:val="28"/>
          <w:szCs w:val="28"/>
        </w:rPr>
        <w:t xml:space="preserve"> без рассмотрения</w:t>
      </w:r>
    </w:p>
    <w:p w:rsidR="00E85321" w:rsidRPr="00E22342" w:rsidRDefault="00E85321" w:rsidP="00E85321">
      <w:pPr>
        <w:pStyle w:val="a7"/>
        <w:spacing w:after="0"/>
        <w:ind w:firstLine="426"/>
        <w:jc w:val="center"/>
        <w:rPr>
          <w:rStyle w:val="aff2"/>
          <w:i w:val="0"/>
          <w:color w:val="4F81BD" w:themeColor="accent1"/>
          <w:sz w:val="22"/>
          <w:szCs w:val="22"/>
        </w:rPr>
      </w:pPr>
      <w:r w:rsidRPr="00E22342">
        <w:rPr>
          <w:color w:val="4F81BD" w:themeColor="accent1"/>
          <w:sz w:val="22"/>
          <w:szCs w:val="22"/>
        </w:rPr>
        <w:t xml:space="preserve">(в редакции Постановления администрации Партизанского городского округа  </w:t>
      </w:r>
      <w:hyperlink r:id="rId167" w:history="1">
        <w:r w:rsidR="00A80872" w:rsidRPr="00E22342">
          <w:rPr>
            <w:rStyle w:val="af7"/>
            <w:color w:val="4F81BD" w:themeColor="accent1"/>
            <w:sz w:val="22"/>
            <w:szCs w:val="22"/>
          </w:rPr>
          <w:t>от 23.03.2023 г. № 409-па</w:t>
        </w:r>
      </w:hyperlink>
      <w:proofErr w:type="gramStart"/>
      <w:r w:rsidRPr="00E22342">
        <w:rPr>
          <w:color w:val="4F81BD" w:themeColor="accent1"/>
          <w:sz w:val="22"/>
          <w:szCs w:val="22"/>
        </w:rPr>
        <w:t xml:space="preserve"> )</w:t>
      </w:r>
      <w:proofErr w:type="gramEnd"/>
    </w:p>
    <w:p w:rsidR="00E85321" w:rsidRPr="00830C1D" w:rsidRDefault="00E85321" w:rsidP="000807D9">
      <w:pPr>
        <w:pStyle w:val="211"/>
        <w:tabs>
          <w:tab w:val="left" w:pos="10490"/>
        </w:tabs>
        <w:spacing w:before="7" w:line="228" w:lineRule="auto"/>
        <w:ind w:left="0" w:right="0" w:firstLine="865"/>
        <w:jc w:val="center"/>
        <w:rPr>
          <w:rStyle w:val="aff2"/>
          <w:i w:val="0"/>
          <w:sz w:val="28"/>
          <w:szCs w:val="28"/>
        </w:rPr>
      </w:pPr>
    </w:p>
    <w:p w:rsidR="005A0D20" w:rsidRPr="00830C1D" w:rsidRDefault="005A0D20" w:rsidP="005A0D20">
      <w:pPr>
        <w:tabs>
          <w:tab w:val="left" w:pos="1451"/>
          <w:tab w:val="left" w:pos="2224"/>
        </w:tabs>
        <w:spacing w:before="251"/>
        <w:ind w:firstLine="865"/>
        <w:jc w:val="right"/>
      </w:pPr>
      <w:r w:rsidRPr="00830C1D">
        <w:rPr>
          <w:i/>
          <w:sz w:val="29"/>
        </w:rPr>
        <w:t>______________</w:t>
      </w:r>
      <w:r w:rsidRPr="00830C1D">
        <w:rPr>
          <w:sz w:val="28"/>
          <w:szCs w:val="28"/>
        </w:rPr>
        <w:t>20____г.</w:t>
      </w:r>
    </w:p>
    <w:p w:rsidR="00D241DE" w:rsidRDefault="00D241DE" w:rsidP="00D241DE">
      <w:pPr>
        <w:pStyle w:val="a7"/>
        <w:pBdr>
          <w:bottom w:val="single" w:sz="4" w:space="1" w:color="auto"/>
        </w:pBdr>
        <w:spacing w:after="0"/>
        <w:rPr>
          <w:i/>
          <w:sz w:val="20"/>
        </w:rPr>
      </w:pPr>
    </w:p>
    <w:p w:rsidR="005A0D20" w:rsidRPr="00D241DE" w:rsidRDefault="005A0D20" w:rsidP="00D241DE">
      <w:pPr>
        <w:pStyle w:val="a7"/>
        <w:pBdr>
          <w:bottom w:val="single" w:sz="4" w:space="1" w:color="auto"/>
        </w:pBdr>
        <w:spacing w:after="0"/>
        <w:rPr>
          <w:sz w:val="28"/>
          <w:szCs w:val="28"/>
        </w:rPr>
      </w:pPr>
      <w:r w:rsidRPr="00D241DE">
        <w:rPr>
          <w:i/>
          <w:sz w:val="20"/>
        </w:rPr>
        <w:t xml:space="preserve"> </w:t>
      </w:r>
      <w:r w:rsidR="00D241DE">
        <w:rPr>
          <w:i/>
          <w:sz w:val="20"/>
        </w:rPr>
        <w:t xml:space="preserve">     </w:t>
      </w:r>
      <w:r w:rsidRPr="00D241DE">
        <w:rPr>
          <w:i/>
          <w:sz w:val="20"/>
        </w:rPr>
        <w:t xml:space="preserve"> </w:t>
      </w:r>
      <w:r w:rsidRPr="00D241DE">
        <w:rPr>
          <w:sz w:val="28"/>
          <w:szCs w:val="28"/>
        </w:rPr>
        <w:t xml:space="preserve">В администрацию </w:t>
      </w:r>
      <w:r w:rsidR="00D241DE" w:rsidRPr="00D241DE">
        <w:rPr>
          <w:sz w:val="28"/>
          <w:szCs w:val="28"/>
        </w:rPr>
        <w:t xml:space="preserve">муниципального округа город </w:t>
      </w:r>
      <w:proofErr w:type="spellStart"/>
      <w:r w:rsidR="00D241DE" w:rsidRPr="00D241DE">
        <w:rPr>
          <w:sz w:val="28"/>
          <w:szCs w:val="28"/>
        </w:rPr>
        <w:t>Партизанск</w:t>
      </w:r>
      <w:proofErr w:type="spellEnd"/>
      <w:r w:rsidR="00D241DE" w:rsidRPr="00D241DE">
        <w:rPr>
          <w:sz w:val="28"/>
          <w:szCs w:val="28"/>
        </w:rPr>
        <w:t xml:space="preserve"> </w:t>
      </w:r>
      <w:r w:rsidR="00D241DE">
        <w:rPr>
          <w:sz w:val="28"/>
          <w:szCs w:val="28"/>
        </w:rPr>
        <w:t xml:space="preserve">     </w:t>
      </w:r>
      <w:r w:rsidR="00D241DE" w:rsidRPr="00D241DE">
        <w:rPr>
          <w:sz w:val="28"/>
          <w:szCs w:val="28"/>
        </w:rPr>
        <w:t>Приморского края</w:t>
      </w:r>
    </w:p>
    <w:p w:rsidR="005A0D20" w:rsidRPr="00830C1D" w:rsidRDefault="005A0D20" w:rsidP="005A0D20">
      <w:pPr>
        <w:ind w:firstLine="865"/>
        <w:jc w:val="center"/>
        <w:rPr>
          <w:rFonts w:ascii="Cambria" w:hAnsi="Cambria"/>
          <w:sz w:val="19"/>
        </w:rPr>
      </w:pPr>
      <w:r w:rsidRPr="00830C1D">
        <w:rPr>
          <w:rFonts w:ascii="Cambria" w:hAnsi="Cambria"/>
          <w:w w:val="95"/>
          <w:sz w:val="19"/>
        </w:rPr>
        <w:t xml:space="preserve"> (наименование</w:t>
      </w:r>
      <w:r w:rsidRPr="00830C1D">
        <w:rPr>
          <w:rFonts w:ascii="Cambria" w:hAnsi="Cambria"/>
          <w:spacing w:val="40"/>
          <w:sz w:val="19"/>
        </w:rPr>
        <w:t xml:space="preserve"> </w:t>
      </w:r>
      <w:r w:rsidRPr="00830C1D">
        <w:rPr>
          <w:rFonts w:ascii="Cambria" w:hAnsi="Cambria"/>
          <w:w w:val="95"/>
          <w:sz w:val="19"/>
        </w:rPr>
        <w:t>уполномоченного на выдачу</w:t>
      </w:r>
      <w:r w:rsidRPr="00830C1D">
        <w:rPr>
          <w:rFonts w:ascii="Cambria" w:hAnsi="Cambria"/>
          <w:spacing w:val="20"/>
          <w:sz w:val="19"/>
        </w:rPr>
        <w:t xml:space="preserve"> </w:t>
      </w:r>
      <w:r w:rsidRPr="00830C1D">
        <w:rPr>
          <w:rFonts w:ascii="Cambria" w:hAnsi="Cambria"/>
          <w:w w:val="95"/>
          <w:sz w:val="19"/>
        </w:rPr>
        <w:t>разрешений</w:t>
      </w:r>
      <w:r w:rsidRPr="00830C1D">
        <w:rPr>
          <w:rFonts w:ascii="Cambria" w:hAnsi="Cambria"/>
          <w:spacing w:val="24"/>
          <w:sz w:val="19"/>
        </w:rPr>
        <w:t xml:space="preserve"> </w:t>
      </w:r>
      <w:r w:rsidRPr="00830C1D">
        <w:rPr>
          <w:rFonts w:ascii="Cambria" w:hAnsi="Cambria"/>
          <w:w w:val="95"/>
          <w:sz w:val="19"/>
        </w:rPr>
        <w:t>на ввод объекта в эксплуатацию</w:t>
      </w:r>
      <w:r w:rsidRPr="00830C1D">
        <w:rPr>
          <w:rFonts w:ascii="Cambria" w:hAnsi="Cambria"/>
          <w:spacing w:val="26"/>
          <w:sz w:val="19"/>
        </w:rPr>
        <w:t xml:space="preserve"> </w:t>
      </w:r>
      <w:r w:rsidRPr="00830C1D">
        <w:rPr>
          <w:rFonts w:ascii="Cambria" w:hAnsi="Cambria"/>
          <w:w w:val="95"/>
          <w:sz w:val="19"/>
        </w:rPr>
        <w:t>федерального</w:t>
      </w:r>
      <w:r w:rsidRPr="00830C1D">
        <w:rPr>
          <w:rFonts w:ascii="Cambria" w:hAnsi="Cambria"/>
          <w:spacing w:val="20"/>
          <w:sz w:val="19"/>
        </w:rPr>
        <w:t xml:space="preserve"> </w:t>
      </w:r>
      <w:r w:rsidRPr="00830C1D">
        <w:rPr>
          <w:rFonts w:ascii="Cambria" w:hAnsi="Cambria"/>
          <w:w w:val="95"/>
          <w:sz w:val="19"/>
        </w:rPr>
        <w:t>органа</w:t>
      </w:r>
      <w:r w:rsidRPr="00830C1D">
        <w:rPr>
          <w:rFonts w:ascii="Cambria" w:hAnsi="Cambria"/>
          <w:sz w:val="19"/>
        </w:rPr>
        <w:t xml:space="preserve"> </w:t>
      </w:r>
      <w:r w:rsidRPr="00830C1D">
        <w:rPr>
          <w:rFonts w:ascii="Cambria" w:hAnsi="Cambria"/>
          <w:spacing w:val="-2"/>
          <w:sz w:val="19"/>
        </w:rPr>
        <w:t>исполнительной</w:t>
      </w:r>
      <w:r w:rsidRPr="00830C1D">
        <w:rPr>
          <w:rFonts w:ascii="Cambria" w:hAnsi="Cambria"/>
          <w:spacing w:val="-7"/>
          <w:sz w:val="19"/>
        </w:rPr>
        <w:t xml:space="preserve"> </w:t>
      </w:r>
      <w:r w:rsidRPr="00830C1D">
        <w:rPr>
          <w:rFonts w:ascii="Cambria" w:hAnsi="Cambria"/>
          <w:spacing w:val="-2"/>
          <w:sz w:val="19"/>
        </w:rPr>
        <w:t>власти,</w:t>
      </w:r>
      <w:r w:rsidRPr="00830C1D">
        <w:rPr>
          <w:rFonts w:ascii="Cambria" w:hAnsi="Cambria"/>
          <w:spacing w:val="11"/>
          <w:sz w:val="19"/>
        </w:rPr>
        <w:t xml:space="preserve"> </w:t>
      </w:r>
      <w:r w:rsidRPr="00830C1D">
        <w:rPr>
          <w:rFonts w:ascii="Cambria" w:hAnsi="Cambria"/>
          <w:spacing w:val="-2"/>
          <w:sz w:val="19"/>
        </w:rPr>
        <w:t>органа</w:t>
      </w:r>
      <w:r w:rsidRPr="00830C1D">
        <w:rPr>
          <w:rFonts w:ascii="Cambria" w:hAnsi="Cambria"/>
          <w:spacing w:val="14"/>
          <w:sz w:val="19"/>
        </w:rPr>
        <w:t xml:space="preserve"> </w:t>
      </w:r>
      <w:r w:rsidRPr="00830C1D">
        <w:rPr>
          <w:rFonts w:ascii="Cambria" w:hAnsi="Cambria"/>
          <w:spacing w:val="-2"/>
          <w:sz w:val="19"/>
        </w:rPr>
        <w:t>исполнительной</w:t>
      </w:r>
      <w:r w:rsidRPr="00830C1D">
        <w:rPr>
          <w:rFonts w:ascii="Cambria" w:hAnsi="Cambria"/>
          <w:spacing w:val="-7"/>
          <w:sz w:val="19"/>
        </w:rPr>
        <w:t xml:space="preserve"> </w:t>
      </w:r>
      <w:r w:rsidRPr="00830C1D">
        <w:rPr>
          <w:rFonts w:ascii="Cambria" w:hAnsi="Cambria"/>
          <w:spacing w:val="-2"/>
          <w:sz w:val="19"/>
        </w:rPr>
        <w:t>власти субъекта</w:t>
      </w:r>
      <w:r w:rsidRPr="00830C1D">
        <w:rPr>
          <w:rFonts w:ascii="Cambria" w:hAnsi="Cambria"/>
          <w:spacing w:val="15"/>
          <w:sz w:val="19"/>
        </w:rPr>
        <w:t xml:space="preserve"> </w:t>
      </w:r>
      <w:r w:rsidRPr="00830C1D">
        <w:rPr>
          <w:rFonts w:ascii="Cambria" w:hAnsi="Cambria"/>
          <w:spacing w:val="-2"/>
          <w:sz w:val="19"/>
        </w:rPr>
        <w:t>Российской</w:t>
      </w:r>
      <w:r w:rsidRPr="00830C1D">
        <w:rPr>
          <w:rFonts w:ascii="Cambria" w:hAnsi="Cambria"/>
          <w:sz w:val="19"/>
        </w:rPr>
        <w:t xml:space="preserve"> </w:t>
      </w:r>
      <w:r w:rsidRPr="00830C1D">
        <w:rPr>
          <w:rFonts w:ascii="Cambria" w:hAnsi="Cambria"/>
          <w:spacing w:val="-2"/>
          <w:sz w:val="19"/>
        </w:rPr>
        <w:t>Федерации, органа местного</w:t>
      </w:r>
      <w:r w:rsidRPr="00830C1D">
        <w:rPr>
          <w:rFonts w:ascii="Cambria" w:hAnsi="Cambria"/>
          <w:sz w:val="19"/>
        </w:rPr>
        <w:t xml:space="preserve"> самоуправления, организации)</w:t>
      </w:r>
    </w:p>
    <w:p w:rsidR="000807D9" w:rsidRPr="00830C1D" w:rsidRDefault="000807D9" w:rsidP="000807D9">
      <w:pPr>
        <w:ind w:firstLine="708"/>
        <w:jc w:val="both"/>
        <w:rPr>
          <w:sz w:val="28"/>
          <w:szCs w:val="28"/>
        </w:rPr>
      </w:pPr>
    </w:p>
    <w:p w:rsidR="000807D9" w:rsidRPr="00830C1D" w:rsidRDefault="000807D9" w:rsidP="000807D9">
      <w:pPr>
        <w:ind w:firstLine="708"/>
        <w:jc w:val="both"/>
        <w:rPr>
          <w:sz w:val="28"/>
          <w:szCs w:val="28"/>
        </w:rPr>
      </w:pPr>
      <w:r w:rsidRPr="00830C1D">
        <w:rPr>
          <w:sz w:val="28"/>
          <w:szCs w:val="28"/>
        </w:rPr>
        <w:t xml:space="preserve">Прошу оставить </w:t>
      </w:r>
      <w:r w:rsidRPr="00830C1D">
        <w:rPr>
          <w:bCs/>
          <w:sz w:val="28"/>
          <w:szCs w:val="28"/>
        </w:rPr>
        <w:t>__________________</w:t>
      </w:r>
      <w:r w:rsidRPr="00830C1D">
        <w:rPr>
          <w:sz w:val="28"/>
          <w:szCs w:val="28"/>
        </w:rPr>
        <w:t>___________________________*</w:t>
      </w:r>
      <w:r w:rsidRPr="00830C1D">
        <w:rPr>
          <w:bCs/>
          <w:sz w:val="28"/>
          <w:szCs w:val="28"/>
        </w:rPr>
        <w:t xml:space="preserve"> </w:t>
      </w:r>
      <w:proofErr w:type="gramStart"/>
      <w:r w:rsidRPr="00830C1D">
        <w:rPr>
          <w:sz w:val="28"/>
          <w:szCs w:val="28"/>
        </w:rPr>
        <w:t>от</w:t>
      </w:r>
      <w:proofErr w:type="gramEnd"/>
      <w:r w:rsidRPr="00830C1D">
        <w:rPr>
          <w:sz w:val="28"/>
          <w:szCs w:val="28"/>
        </w:rPr>
        <w:t> ________________№_________________ без рассмотрения.</w:t>
      </w:r>
    </w:p>
    <w:p w:rsidR="000807D9" w:rsidRPr="00830C1D" w:rsidRDefault="000807D9" w:rsidP="000807D9">
      <w:pPr>
        <w:ind w:left="708" w:firstLine="708"/>
        <w:jc w:val="both"/>
        <w:rPr>
          <w:sz w:val="28"/>
          <w:szCs w:val="28"/>
        </w:rPr>
      </w:pPr>
      <w:r w:rsidRPr="00830C1D">
        <w:rPr>
          <w:sz w:val="20"/>
          <w:szCs w:val="20"/>
        </w:rPr>
        <w:t>(дата и номер регистрации)</w:t>
      </w:r>
    </w:p>
    <w:p w:rsidR="005A0D20" w:rsidRPr="00830C1D" w:rsidRDefault="005A0D20" w:rsidP="000807D9">
      <w:pPr>
        <w:pStyle w:val="af8"/>
        <w:widowControl w:val="0"/>
        <w:tabs>
          <w:tab w:val="left" w:pos="3948"/>
        </w:tabs>
        <w:autoSpaceDE w:val="0"/>
        <w:autoSpaceDN w:val="0"/>
        <w:spacing w:before="87" w:line="240" w:lineRule="auto"/>
        <w:ind w:left="0" w:firstLine="1134"/>
        <w:rPr>
          <w:rStyle w:val="aff2"/>
          <w:rFonts w:ascii="Times New Roman" w:hAnsi="Times New Roman"/>
          <w:i w:val="0"/>
          <w:sz w:val="28"/>
          <w:szCs w:val="28"/>
        </w:rPr>
      </w:pPr>
      <w:r w:rsidRPr="00830C1D">
        <w:rPr>
          <w:rStyle w:val="aff2"/>
          <w:rFonts w:ascii="Times New Roman" w:hAnsi="Times New Roman"/>
          <w:i w:val="0"/>
          <w:sz w:val="28"/>
          <w:szCs w:val="28"/>
        </w:rPr>
        <w:t>1.Сведения о застройщике</w:t>
      </w:r>
    </w:p>
    <w:tbl>
      <w:tblPr>
        <w:tblW w:w="9360"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764"/>
        <w:gridCol w:w="3570"/>
      </w:tblGrid>
      <w:tr w:rsidR="005A0D20" w:rsidRPr="00830C1D" w:rsidTr="005A0D20">
        <w:trPr>
          <w:trHeight w:val="954"/>
        </w:trPr>
        <w:tc>
          <w:tcPr>
            <w:tcW w:w="1026"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150"/>
              <w:jc w:val="both"/>
              <w:rPr>
                <w:rStyle w:val="aff2"/>
                <w:i w:val="0"/>
                <w:sz w:val="24"/>
                <w:szCs w:val="24"/>
              </w:rPr>
            </w:pPr>
          </w:p>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1.1</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 xml:space="preserve">Сведения о физическом лице, </w:t>
            </w:r>
            <w:proofErr w:type="gramStart"/>
            <w:r w:rsidRPr="00830C1D">
              <w:rPr>
                <w:rStyle w:val="aff2"/>
                <w:i w:val="0"/>
                <w:sz w:val="24"/>
                <w:szCs w:val="24"/>
              </w:rPr>
              <w:t>в</w:t>
            </w:r>
            <w:proofErr w:type="gramEnd"/>
          </w:p>
          <w:p w:rsidR="005A0D20" w:rsidRPr="00830C1D" w:rsidRDefault="005A0D20">
            <w:pPr>
              <w:pStyle w:val="TableParagraph"/>
              <w:spacing w:line="276" w:lineRule="auto"/>
              <w:ind w:firstLine="150"/>
              <w:jc w:val="both"/>
              <w:rPr>
                <w:rStyle w:val="aff2"/>
                <w:i w:val="0"/>
                <w:sz w:val="24"/>
                <w:szCs w:val="24"/>
              </w:rPr>
            </w:pPr>
            <w:proofErr w:type="gramStart"/>
            <w:r w:rsidRPr="00830C1D">
              <w:rPr>
                <w:rStyle w:val="aff2"/>
                <w:i w:val="0"/>
                <w:sz w:val="24"/>
                <w:szCs w:val="24"/>
              </w:rPr>
              <w:t>случае</w:t>
            </w:r>
            <w:proofErr w:type="gramEnd"/>
            <w:r w:rsidRPr="00830C1D">
              <w:rPr>
                <w:rStyle w:val="aff2"/>
                <w:i w:val="0"/>
                <w:sz w:val="24"/>
                <w:szCs w:val="24"/>
              </w:rPr>
              <w:t xml:space="preserve"> если застройщиком является физическое лицо:</w:t>
            </w:r>
          </w:p>
        </w:tc>
        <w:tc>
          <w:tcPr>
            <w:tcW w:w="3572"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716"/>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1.1.1</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proofErr w:type="gramStart"/>
            <w:r w:rsidRPr="00830C1D">
              <w:rPr>
                <w:rStyle w:val="aff2"/>
                <w:i w:val="0"/>
                <w:sz w:val="24"/>
                <w:szCs w:val="24"/>
              </w:rPr>
              <w:t>Фамилия, имя, отчество (при</w:t>
            </w:r>
            <w:proofErr w:type="gramEnd"/>
          </w:p>
          <w:p w:rsidR="005A0D20" w:rsidRPr="00830C1D" w:rsidRDefault="005A0D20">
            <w:pPr>
              <w:pStyle w:val="TableParagraph"/>
              <w:spacing w:line="276" w:lineRule="auto"/>
              <w:ind w:firstLine="150"/>
              <w:jc w:val="both"/>
              <w:rPr>
                <w:rStyle w:val="aff2"/>
                <w:i w:val="0"/>
                <w:sz w:val="24"/>
                <w:szCs w:val="24"/>
              </w:rPr>
            </w:pPr>
            <w:proofErr w:type="gramStart"/>
            <w:r w:rsidRPr="00830C1D">
              <w:rPr>
                <w:rStyle w:val="aff2"/>
                <w:i w:val="0"/>
                <w:sz w:val="24"/>
                <w:szCs w:val="24"/>
              </w:rPr>
              <w:t>наличии</w:t>
            </w:r>
            <w:proofErr w:type="gramEnd"/>
            <w:r w:rsidRPr="00830C1D">
              <w:rPr>
                <w:rStyle w:val="aff2"/>
                <w:i w:val="0"/>
                <w:sz w:val="24"/>
                <w:szCs w:val="24"/>
              </w:rPr>
              <w:t>)</w:t>
            </w:r>
          </w:p>
        </w:tc>
        <w:tc>
          <w:tcPr>
            <w:tcW w:w="3572"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1103"/>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1.1.2</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Реквизиты документа,</w:t>
            </w:r>
          </w:p>
          <w:p w:rsidR="005A0D20" w:rsidRPr="00830C1D" w:rsidRDefault="005A0D20">
            <w:pPr>
              <w:pStyle w:val="TableParagraph"/>
              <w:spacing w:line="276" w:lineRule="auto"/>
              <w:ind w:firstLine="150"/>
              <w:jc w:val="both"/>
              <w:rPr>
                <w:rStyle w:val="aff2"/>
                <w:i w:val="0"/>
                <w:sz w:val="24"/>
                <w:szCs w:val="24"/>
              </w:rPr>
            </w:pPr>
            <w:proofErr w:type="gramStart"/>
            <w:r w:rsidRPr="00830C1D">
              <w:rPr>
                <w:rStyle w:val="aff2"/>
                <w:i w:val="0"/>
                <w:sz w:val="24"/>
                <w:szCs w:val="24"/>
              </w:rPr>
              <w:t>удостоверяющего личность (не указываются в случае, если застройщик является</w:t>
            </w:r>
            <w:proofErr w:type="gramEnd"/>
          </w:p>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индивидуальным предпринимателем)</w:t>
            </w:r>
          </w:p>
        </w:tc>
        <w:tc>
          <w:tcPr>
            <w:tcW w:w="3572"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rPr>
                <w:sz w:val="26"/>
              </w:rPr>
            </w:pPr>
          </w:p>
        </w:tc>
      </w:tr>
      <w:tr w:rsidR="005A0D20" w:rsidRPr="00830C1D" w:rsidTr="005A0D20">
        <w:trPr>
          <w:trHeight w:val="850"/>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1.1.3</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Основной государственный</w:t>
            </w:r>
          </w:p>
          <w:p w:rsidR="005A0D20" w:rsidRPr="00830C1D" w:rsidRDefault="005A0D20">
            <w:pPr>
              <w:pStyle w:val="TableParagraph"/>
              <w:spacing w:before="21" w:line="276" w:lineRule="auto"/>
              <w:ind w:firstLine="150"/>
              <w:jc w:val="both"/>
              <w:rPr>
                <w:rStyle w:val="aff2"/>
                <w:i w:val="0"/>
                <w:sz w:val="24"/>
                <w:szCs w:val="24"/>
              </w:rPr>
            </w:pPr>
            <w:r w:rsidRPr="00830C1D">
              <w:rPr>
                <w:rStyle w:val="aff2"/>
                <w:i w:val="0"/>
                <w:sz w:val="24"/>
                <w:szCs w:val="24"/>
              </w:rPr>
              <w:t>регистрационный номер индивидуального предпринимателя</w:t>
            </w:r>
          </w:p>
        </w:tc>
        <w:tc>
          <w:tcPr>
            <w:tcW w:w="3572"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jc w:val="both"/>
              <w:rPr>
                <w:rStyle w:val="aff2"/>
                <w:i w:val="0"/>
                <w:sz w:val="24"/>
                <w:szCs w:val="24"/>
              </w:rPr>
            </w:pPr>
          </w:p>
        </w:tc>
      </w:tr>
      <w:tr w:rsidR="005A0D20" w:rsidRPr="00830C1D" w:rsidTr="005A0D20">
        <w:trPr>
          <w:trHeight w:val="266"/>
        </w:trPr>
        <w:tc>
          <w:tcPr>
            <w:tcW w:w="102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1.2</w:t>
            </w:r>
          </w:p>
        </w:tc>
        <w:tc>
          <w:tcPr>
            <w:tcW w:w="4766"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Сведения о юридическом лице:</w:t>
            </w:r>
          </w:p>
        </w:tc>
        <w:tc>
          <w:tcPr>
            <w:tcW w:w="3572"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jc w:val="both"/>
              <w:rPr>
                <w:rStyle w:val="aff2"/>
                <w:i w:val="0"/>
                <w:sz w:val="24"/>
                <w:szCs w:val="24"/>
              </w:rPr>
            </w:pPr>
          </w:p>
        </w:tc>
      </w:tr>
      <w:tr w:rsidR="005A0D20" w:rsidRPr="00830C1D" w:rsidTr="005A0D20">
        <w:trPr>
          <w:trHeight w:val="399"/>
        </w:trPr>
        <w:tc>
          <w:tcPr>
            <w:tcW w:w="1026"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lastRenderedPageBreak/>
              <w:t>1.2.1</w:t>
            </w:r>
          </w:p>
        </w:tc>
        <w:tc>
          <w:tcPr>
            <w:tcW w:w="4766" w:type="dxa"/>
            <w:tcBorders>
              <w:top w:val="single" w:sz="6" w:space="0" w:color="000000"/>
              <w:left w:val="single" w:sz="6" w:space="0" w:color="000000"/>
              <w:bottom w:val="single" w:sz="4" w:space="0" w:color="auto"/>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Полное наименование</w:t>
            </w:r>
          </w:p>
        </w:tc>
        <w:tc>
          <w:tcPr>
            <w:tcW w:w="3572" w:type="dxa"/>
            <w:tcBorders>
              <w:top w:val="single" w:sz="6" w:space="0" w:color="000000"/>
              <w:left w:val="single" w:sz="6" w:space="0" w:color="000000"/>
              <w:bottom w:val="single" w:sz="4" w:space="0" w:color="auto"/>
              <w:right w:val="single" w:sz="6" w:space="0" w:color="000000"/>
            </w:tcBorders>
          </w:tcPr>
          <w:p w:rsidR="005A0D20" w:rsidRPr="00830C1D" w:rsidRDefault="005A0D20">
            <w:pPr>
              <w:pStyle w:val="TableParagraph"/>
              <w:spacing w:line="276" w:lineRule="auto"/>
              <w:ind w:firstLine="865"/>
              <w:jc w:val="both"/>
              <w:rPr>
                <w:rStyle w:val="aff2"/>
                <w:i w:val="0"/>
                <w:sz w:val="24"/>
                <w:szCs w:val="24"/>
              </w:rPr>
            </w:pPr>
          </w:p>
        </w:tc>
      </w:tr>
      <w:tr w:rsidR="005A0D20" w:rsidRPr="00830C1D" w:rsidTr="005A0D20">
        <w:trPr>
          <w:trHeight w:val="701"/>
        </w:trPr>
        <w:tc>
          <w:tcPr>
            <w:tcW w:w="1026" w:type="dxa"/>
            <w:tcBorders>
              <w:top w:val="single" w:sz="4" w:space="0" w:color="auto"/>
              <w:left w:val="single" w:sz="4" w:space="0" w:color="auto"/>
              <w:bottom w:val="single" w:sz="4" w:space="0" w:color="auto"/>
              <w:right w:val="single" w:sz="4" w:space="0" w:color="auto"/>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1.2.2</w:t>
            </w:r>
          </w:p>
        </w:tc>
        <w:tc>
          <w:tcPr>
            <w:tcW w:w="4766" w:type="dxa"/>
            <w:tcBorders>
              <w:top w:val="single" w:sz="4" w:space="0" w:color="auto"/>
              <w:left w:val="single" w:sz="4" w:space="0" w:color="auto"/>
              <w:bottom w:val="single" w:sz="4" w:space="0" w:color="auto"/>
              <w:right w:val="single" w:sz="4" w:space="0" w:color="auto"/>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Основной государственный</w:t>
            </w:r>
          </w:p>
          <w:p w:rsidR="005A0D20" w:rsidRPr="00830C1D" w:rsidRDefault="005A0D20">
            <w:pPr>
              <w:pStyle w:val="TableParagraph"/>
              <w:spacing w:before="16" w:line="276" w:lineRule="auto"/>
              <w:ind w:firstLine="150"/>
              <w:jc w:val="both"/>
              <w:rPr>
                <w:rStyle w:val="aff2"/>
                <w:i w:val="0"/>
                <w:sz w:val="24"/>
                <w:szCs w:val="24"/>
              </w:rPr>
            </w:pPr>
            <w:r w:rsidRPr="00830C1D">
              <w:rPr>
                <w:rStyle w:val="aff2"/>
                <w:i w:val="0"/>
                <w:sz w:val="24"/>
                <w:szCs w:val="24"/>
              </w:rPr>
              <w:t>регистрационный номер</w:t>
            </w:r>
          </w:p>
        </w:tc>
        <w:tc>
          <w:tcPr>
            <w:tcW w:w="3572" w:type="dxa"/>
            <w:tcBorders>
              <w:top w:val="single" w:sz="4" w:space="0" w:color="auto"/>
              <w:left w:val="single" w:sz="4" w:space="0" w:color="auto"/>
              <w:bottom w:val="single" w:sz="4" w:space="0" w:color="auto"/>
              <w:right w:val="single" w:sz="4" w:space="0" w:color="auto"/>
            </w:tcBorders>
          </w:tcPr>
          <w:p w:rsidR="005A0D20" w:rsidRPr="00830C1D" w:rsidRDefault="005A0D20">
            <w:pPr>
              <w:pStyle w:val="TableParagraph"/>
              <w:spacing w:line="276" w:lineRule="auto"/>
              <w:ind w:firstLine="865"/>
              <w:jc w:val="both"/>
              <w:rPr>
                <w:rStyle w:val="aff2"/>
                <w:i w:val="0"/>
                <w:sz w:val="24"/>
                <w:szCs w:val="24"/>
              </w:rPr>
            </w:pPr>
          </w:p>
        </w:tc>
      </w:tr>
      <w:tr w:rsidR="005A0D20" w:rsidRPr="00830C1D" w:rsidTr="005A0D20">
        <w:trPr>
          <w:trHeight w:val="655"/>
        </w:trPr>
        <w:tc>
          <w:tcPr>
            <w:tcW w:w="1026"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1.2.3</w:t>
            </w:r>
          </w:p>
        </w:tc>
        <w:tc>
          <w:tcPr>
            <w:tcW w:w="4766" w:type="dxa"/>
            <w:tcBorders>
              <w:top w:val="single" w:sz="4" w:space="0" w:color="auto"/>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150"/>
              <w:jc w:val="both"/>
              <w:rPr>
                <w:rStyle w:val="aff2"/>
                <w:i w:val="0"/>
                <w:sz w:val="24"/>
                <w:szCs w:val="24"/>
              </w:rPr>
            </w:pPr>
            <w:r w:rsidRPr="00830C1D">
              <w:rPr>
                <w:rStyle w:val="aff2"/>
                <w:i w:val="0"/>
                <w:sz w:val="24"/>
                <w:szCs w:val="24"/>
              </w:rPr>
              <w:t>Идентификационный номер</w:t>
            </w:r>
          </w:p>
          <w:p w:rsidR="005A0D20" w:rsidRPr="00830C1D" w:rsidRDefault="005A0D20">
            <w:pPr>
              <w:pStyle w:val="TableParagraph"/>
              <w:spacing w:before="21" w:line="276" w:lineRule="auto"/>
              <w:ind w:firstLine="150"/>
              <w:jc w:val="both"/>
              <w:rPr>
                <w:rStyle w:val="aff2"/>
                <w:i w:val="0"/>
                <w:sz w:val="24"/>
                <w:szCs w:val="24"/>
              </w:rPr>
            </w:pPr>
            <w:r w:rsidRPr="00830C1D">
              <w:rPr>
                <w:rStyle w:val="aff2"/>
                <w:i w:val="0"/>
                <w:sz w:val="24"/>
                <w:szCs w:val="24"/>
              </w:rPr>
              <w:t>налогоплательщика — юридического лица</w:t>
            </w:r>
          </w:p>
        </w:tc>
        <w:tc>
          <w:tcPr>
            <w:tcW w:w="3572" w:type="dxa"/>
            <w:tcBorders>
              <w:top w:val="single" w:sz="4" w:space="0" w:color="auto"/>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jc w:val="both"/>
              <w:rPr>
                <w:rStyle w:val="aff2"/>
                <w:i w:val="0"/>
                <w:sz w:val="24"/>
                <w:szCs w:val="24"/>
              </w:rPr>
            </w:pPr>
          </w:p>
        </w:tc>
      </w:tr>
    </w:tbl>
    <w:p w:rsidR="005A0D20" w:rsidRPr="00830C1D" w:rsidRDefault="005A0D20" w:rsidP="005A0D20">
      <w:pPr>
        <w:pStyle w:val="a7"/>
        <w:spacing w:before="2"/>
        <w:ind w:firstLine="865"/>
        <w:rPr>
          <w:sz w:val="19"/>
        </w:rPr>
      </w:pPr>
    </w:p>
    <w:p w:rsidR="005A0D20" w:rsidRPr="00830C1D" w:rsidRDefault="005A0D20" w:rsidP="005A0D20">
      <w:pPr>
        <w:widowControl w:val="0"/>
        <w:autoSpaceDE w:val="0"/>
        <w:autoSpaceDN w:val="0"/>
        <w:adjustRightInd w:val="0"/>
        <w:ind w:firstLine="284"/>
        <w:jc w:val="both"/>
        <w:rPr>
          <w:rStyle w:val="aff2"/>
          <w:i w:val="0"/>
          <w:sz w:val="28"/>
          <w:szCs w:val="28"/>
        </w:rPr>
      </w:pPr>
      <w:r w:rsidRPr="00830C1D">
        <w:rPr>
          <w:rStyle w:val="aff2"/>
          <w:i w:val="0"/>
          <w:sz w:val="28"/>
          <w:szCs w:val="28"/>
        </w:rPr>
        <w:t>Приложение:_____________________________________________________</w:t>
      </w:r>
    </w:p>
    <w:p w:rsidR="005A0D20" w:rsidRPr="00830C1D" w:rsidRDefault="005A0D20" w:rsidP="005A0D20">
      <w:pPr>
        <w:widowControl w:val="0"/>
        <w:autoSpaceDE w:val="0"/>
        <w:autoSpaceDN w:val="0"/>
        <w:adjustRightInd w:val="0"/>
        <w:ind w:firstLine="284"/>
        <w:jc w:val="both"/>
        <w:rPr>
          <w:rStyle w:val="aff2"/>
          <w:i w:val="0"/>
          <w:sz w:val="28"/>
          <w:szCs w:val="28"/>
        </w:rPr>
      </w:pPr>
      <w:r w:rsidRPr="00830C1D">
        <w:rPr>
          <w:rStyle w:val="aff2"/>
          <w:i w:val="0"/>
          <w:sz w:val="28"/>
          <w:szCs w:val="28"/>
        </w:rPr>
        <w:t xml:space="preserve">Номер телефона и адрес электронной почты для связи:_________________ </w:t>
      </w:r>
    </w:p>
    <w:p w:rsidR="005A0D20" w:rsidRPr="00830C1D" w:rsidRDefault="005A0D20" w:rsidP="005A0D20">
      <w:pPr>
        <w:widowControl w:val="0"/>
        <w:autoSpaceDE w:val="0"/>
        <w:autoSpaceDN w:val="0"/>
        <w:adjustRightInd w:val="0"/>
        <w:ind w:firstLine="284"/>
        <w:jc w:val="both"/>
        <w:rPr>
          <w:rStyle w:val="aff2"/>
          <w:i w:val="0"/>
          <w:sz w:val="28"/>
          <w:szCs w:val="28"/>
        </w:rPr>
      </w:pPr>
      <w:r w:rsidRPr="00830C1D">
        <w:rPr>
          <w:rStyle w:val="aff2"/>
          <w:i w:val="0"/>
          <w:sz w:val="28"/>
          <w:szCs w:val="28"/>
        </w:rPr>
        <w:t>Результат рассмотрения настоящего заявления прошу</w:t>
      </w:r>
      <w:r w:rsidRPr="00830C1D">
        <w:rPr>
          <w:rStyle w:val="aff2"/>
          <w:sz w:val="28"/>
          <w:szCs w:val="28"/>
        </w:rPr>
        <w:t>:</w:t>
      </w:r>
    </w:p>
    <w:p w:rsidR="005A0D20" w:rsidRPr="00830C1D" w:rsidRDefault="005A0D20" w:rsidP="005A0D20">
      <w:pPr>
        <w:widowControl w:val="0"/>
        <w:autoSpaceDE w:val="0"/>
        <w:autoSpaceDN w:val="0"/>
        <w:adjustRightInd w:val="0"/>
        <w:ind w:firstLine="865"/>
        <w:jc w:val="both"/>
        <w:rPr>
          <w:rStyle w:val="aff2"/>
          <w:i w:val="0"/>
          <w:sz w:val="28"/>
          <w:szCs w:val="28"/>
        </w:rPr>
      </w:pPr>
    </w:p>
    <w:tbl>
      <w:tblPr>
        <w:tblW w:w="9360"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508"/>
        <w:gridCol w:w="852"/>
      </w:tblGrid>
      <w:tr w:rsidR="005A0D20" w:rsidRPr="00830C1D" w:rsidTr="005A0D20">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i/>
                <w:iCs/>
                <w:sz w:val="24"/>
                <w:szCs w:val="24"/>
              </w:rPr>
            </w:pPr>
            <w:r w:rsidRPr="00830C1D">
              <w:rPr>
                <w:rStyle w:val="aff2"/>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1"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jc w:val="both"/>
              <w:rPr>
                <w:sz w:val="24"/>
                <w:szCs w:val="24"/>
              </w:rPr>
            </w:pPr>
          </w:p>
        </w:tc>
      </w:tr>
      <w:tr w:rsidR="005A0D20" w:rsidRPr="00830C1D" w:rsidTr="005A0D20">
        <w:trPr>
          <w:trHeight w:val="752"/>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sz w:val="24"/>
                <w:szCs w:val="24"/>
              </w:rPr>
            </w:pPr>
            <w:r w:rsidRPr="00830C1D">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851"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jc w:val="both"/>
              <w:rPr>
                <w:sz w:val="24"/>
                <w:szCs w:val="24"/>
              </w:rPr>
            </w:pPr>
          </w:p>
        </w:tc>
      </w:tr>
      <w:tr w:rsidR="005A0D20" w:rsidRPr="00830C1D" w:rsidTr="005A0D20">
        <w:trPr>
          <w:trHeight w:val="436"/>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sz w:val="24"/>
                <w:szCs w:val="24"/>
              </w:rPr>
            </w:pPr>
            <w:r w:rsidRPr="00830C1D">
              <w:rPr>
                <w:sz w:val="24"/>
                <w:szCs w:val="24"/>
              </w:rPr>
              <w:t>Направить на бумажном носителе на почтовый адрес:</w:t>
            </w:r>
          </w:p>
        </w:tc>
        <w:tc>
          <w:tcPr>
            <w:tcW w:w="851"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jc w:val="both"/>
              <w:rPr>
                <w:sz w:val="24"/>
                <w:szCs w:val="24"/>
              </w:rPr>
            </w:pPr>
          </w:p>
        </w:tc>
      </w:tr>
      <w:tr w:rsidR="005A0D20" w:rsidRPr="00830C1D" w:rsidTr="005A0D20">
        <w:trPr>
          <w:trHeight w:val="650"/>
        </w:trPr>
        <w:tc>
          <w:tcPr>
            <w:tcW w:w="8503" w:type="dxa"/>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282"/>
              <w:jc w:val="both"/>
              <w:rPr>
                <w:sz w:val="24"/>
                <w:szCs w:val="24"/>
              </w:rPr>
            </w:pPr>
            <w:r w:rsidRPr="00830C1D">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851" w:type="dxa"/>
            <w:tcBorders>
              <w:top w:val="single" w:sz="6" w:space="0" w:color="000000"/>
              <w:left w:val="single" w:sz="6" w:space="0" w:color="000000"/>
              <w:bottom w:val="single" w:sz="6" w:space="0" w:color="000000"/>
              <w:right w:val="single" w:sz="6" w:space="0" w:color="000000"/>
            </w:tcBorders>
          </w:tcPr>
          <w:p w:rsidR="005A0D20" w:rsidRPr="00830C1D" w:rsidRDefault="005A0D20">
            <w:pPr>
              <w:pStyle w:val="TableParagraph"/>
              <w:spacing w:line="276" w:lineRule="auto"/>
              <w:ind w:firstLine="865"/>
              <w:jc w:val="both"/>
              <w:rPr>
                <w:sz w:val="24"/>
                <w:szCs w:val="24"/>
              </w:rPr>
            </w:pPr>
          </w:p>
        </w:tc>
      </w:tr>
      <w:tr w:rsidR="005A0D20" w:rsidRPr="00830C1D" w:rsidTr="005A0D20">
        <w:trPr>
          <w:trHeight w:val="445"/>
        </w:trPr>
        <w:tc>
          <w:tcPr>
            <w:tcW w:w="9354" w:type="dxa"/>
            <w:gridSpan w:val="2"/>
            <w:tcBorders>
              <w:top w:val="single" w:sz="6" w:space="0" w:color="000000"/>
              <w:left w:val="single" w:sz="6" w:space="0" w:color="000000"/>
              <w:bottom w:val="single" w:sz="6" w:space="0" w:color="000000"/>
              <w:right w:val="single" w:sz="6" w:space="0" w:color="000000"/>
            </w:tcBorders>
            <w:hideMark/>
          </w:tcPr>
          <w:p w:rsidR="005A0D20" w:rsidRPr="00830C1D" w:rsidRDefault="005A0D20">
            <w:pPr>
              <w:pStyle w:val="TableParagraph"/>
              <w:spacing w:line="276" w:lineRule="auto"/>
              <w:ind w:firstLine="865"/>
              <w:jc w:val="both"/>
              <w:rPr>
                <w:rStyle w:val="aff2"/>
                <w:sz w:val="24"/>
                <w:szCs w:val="24"/>
              </w:rPr>
            </w:pPr>
            <w:r w:rsidRPr="00830C1D">
              <w:rPr>
                <w:rStyle w:val="aff2"/>
                <w:sz w:val="24"/>
                <w:szCs w:val="24"/>
              </w:rPr>
              <w:t>Указывается один из перечисленных способов</w:t>
            </w:r>
          </w:p>
        </w:tc>
      </w:tr>
    </w:tbl>
    <w:p w:rsidR="005A0D20" w:rsidRPr="00830C1D" w:rsidRDefault="005A0D20" w:rsidP="005A0D20">
      <w:pPr>
        <w:widowControl w:val="0"/>
        <w:autoSpaceDE w:val="0"/>
        <w:autoSpaceDN w:val="0"/>
        <w:adjustRightInd w:val="0"/>
        <w:spacing w:line="360" w:lineRule="auto"/>
        <w:ind w:firstLine="865"/>
        <w:jc w:val="both"/>
        <w:rPr>
          <w:sz w:val="28"/>
        </w:rPr>
      </w:pPr>
    </w:p>
    <w:p w:rsidR="005A0D20" w:rsidRPr="00830C1D" w:rsidRDefault="00A84CA5" w:rsidP="005A0D20">
      <w:pPr>
        <w:pStyle w:val="a7"/>
        <w:spacing w:after="0"/>
        <w:ind w:firstLine="865"/>
        <w:rPr>
          <w:sz w:val="23"/>
        </w:rPr>
      </w:pPr>
      <w:r w:rsidRPr="00A84CA5">
        <w:rPr>
          <w:noProof/>
        </w:rPr>
        <w:pict>
          <v:shape id="Freeform 8" o:spid="_x0000_s1028" style="position:absolute;left:0;text-align:left;margin-left:227.75pt;margin-top:14.45pt;width:112.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" path="m,l2258,e" filled="f" strokeweight=".42286mm">
            <v:path arrowok="t" o:connecttype="custom" o:connectlocs="0,0;1433830,0" o:connectangles="0,0"/>
            <w10:wrap type="topAndBottom" anchorx="page"/>
          </v:shape>
        </w:pict>
      </w:r>
      <w:r w:rsidRPr="00A84CA5">
        <w:rPr>
          <w:noProof/>
        </w:rPr>
        <w:pict>
          <v:shape id="Freeform 9" o:spid="_x0000_s1027" style="position:absolute;left:0;text-align:left;margin-left:354.8pt;margin-top:14.45pt;width:198.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" path="m,l3965,e" filled="f" strokeweight=".42286mm">
            <v:path arrowok="t" o:connecttype="custom" o:connectlocs="0,0;2517775,0" o:connectangles="0,0"/>
            <w10:wrap type="topAndBottom" anchorx="page"/>
          </v:shape>
        </w:pict>
      </w:r>
    </w:p>
    <w:p w:rsidR="005A0D20" w:rsidRPr="00830C1D" w:rsidRDefault="005A0D20" w:rsidP="005A0D20">
      <w:pPr>
        <w:tabs>
          <w:tab w:val="left" w:pos="6397"/>
        </w:tabs>
        <w:ind w:firstLine="865"/>
        <w:rPr>
          <w:rFonts w:ascii="Cambria" w:hAnsi="Cambria"/>
          <w:sz w:val="18"/>
        </w:rPr>
      </w:pPr>
      <w:r w:rsidRPr="00830C1D">
        <w:rPr>
          <w:spacing w:val="-2"/>
          <w:sz w:val="20"/>
        </w:rPr>
        <w:t xml:space="preserve">                                                </w:t>
      </w:r>
      <w:proofErr w:type="gramStart"/>
      <w:r w:rsidRPr="00830C1D">
        <w:rPr>
          <w:spacing w:val="-2"/>
          <w:sz w:val="20"/>
        </w:rPr>
        <w:t xml:space="preserve">(подпись)                                        </w:t>
      </w:r>
      <w:r w:rsidRPr="00830C1D">
        <w:rPr>
          <w:rFonts w:ascii="Cambria" w:hAnsi="Cambria"/>
          <w:sz w:val="18"/>
        </w:rPr>
        <w:t>(фамилия,</w:t>
      </w:r>
      <w:r w:rsidRPr="00830C1D">
        <w:rPr>
          <w:rFonts w:ascii="Cambria" w:hAnsi="Cambria"/>
          <w:spacing w:val="18"/>
          <w:sz w:val="18"/>
        </w:rPr>
        <w:t xml:space="preserve"> </w:t>
      </w:r>
      <w:r w:rsidRPr="00830C1D">
        <w:rPr>
          <w:rFonts w:ascii="Cambria" w:hAnsi="Cambria"/>
          <w:sz w:val="18"/>
        </w:rPr>
        <w:t>имя,</w:t>
      </w:r>
      <w:r w:rsidRPr="00830C1D">
        <w:rPr>
          <w:rFonts w:ascii="Cambria" w:hAnsi="Cambria"/>
          <w:spacing w:val="20"/>
          <w:sz w:val="18"/>
        </w:rPr>
        <w:t xml:space="preserve"> </w:t>
      </w:r>
      <w:r w:rsidRPr="00830C1D">
        <w:rPr>
          <w:rFonts w:ascii="Cambria" w:hAnsi="Cambria"/>
          <w:sz w:val="18"/>
        </w:rPr>
        <w:t>отчество</w:t>
      </w:r>
      <w:r w:rsidRPr="00830C1D">
        <w:rPr>
          <w:rFonts w:ascii="Cambria" w:hAnsi="Cambria"/>
          <w:spacing w:val="7"/>
          <w:sz w:val="18"/>
        </w:rPr>
        <w:t xml:space="preserve"> </w:t>
      </w:r>
      <w:r w:rsidRPr="00830C1D">
        <w:rPr>
          <w:rFonts w:ascii="Cambria" w:hAnsi="Cambria"/>
          <w:sz w:val="18"/>
        </w:rPr>
        <w:t>(при</w:t>
      </w:r>
      <w:r w:rsidRPr="00830C1D">
        <w:rPr>
          <w:rFonts w:ascii="Cambria" w:hAnsi="Cambria"/>
          <w:spacing w:val="6"/>
          <w:sz w:val="18"/>
        </w:rPr>
        <w:t xml:space="preserve"> </w:t>
      </w:r>
      <w:r w:rsidRPr="00830C1D">
        <w:rPr>
          <w:rFonts w:ascii="Cambria" w:hAnsi="Cambria"/>
          <w:spacing w:val="-2"/>
          <w:sz w:val="18"/>
        </w:rPr>
        <w:t>наличии)</w:t>
      </w:r>
      <w:proofErr w:type="gramEnd"/>
    </w:p>
    <w:p w:rsidR="005A0D20" w:rsidRPr="00830C1D" w:rsidRDefault="005A0D20" w:rsidP="005A0D20">
      <w:pPr>
        <w:widowControl w:val="0"/>
        <w:autoSpaceDE w:val="0"/>
        <w:autoSpaceDN w:val="0"/>
        <w:adjustRightInd w:val="0"/>
        <w:spacing w:line="360" w:lineRule="auto"/>
        <w:ind w:firstLine="865"/>
        <w:jc w:val="both"/>
        <w:rPr>
          <w:sz w:val="28"/>
        </w:rPr>
      </w:pPr>
    </w:p>
    <w:p w:rsidR="000807D9" w:rsidRPr="00D241DE" w:rsidRDefault="000807D9" w:rsidP="000807D9">
      <w:pPr>
        <w:pStyle w:val="aff3"/>
        <w:jc w:val="both"/>
        <w:rPr>
          <w:rFonts w:ascii="Times New Roman" w:hAnsi="Times New Roman"/>
        </w:rPr>
      </w:pPr>
      <w:r w:rsidRPr="00D241DE">
        <w:rPr>
          <w:rFonts w:ascii="Times New Roman" w:hAnsi="Times New Roman"/>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p w:rsidR="005A0D20" w:rsidRPr="00D241DE" w:rsidRDefault="005A0D20" w:rsidP="005A0D20">
      <w:pPr>
        <w:widowControl w:val="0"/>
        <w:autoSpaceDE w:val="0"/>
        <w:autoSpaceDN w:val="0"/>
        <w:adjustRightInd w:val="0"/>
        <w:spacing w:line="360" w:lineRule="auto"/>
        <w:ind w:firstLine="865"/>
        <w:jc w:val="both"/>
        <w:rPr>
          <w:sz w:val="22"/>
          <w:szCs w:val="22"/>
        </w:rPr>
      </w:pPr>
    </w:p>
    <w:p w:rsidR="005A0D20" w:rsidRPr="00830C1D" w:rsidRDefault="005A0D20" w:rsidP="005A0D20">
      <w:pPr>
        <w:spacing w:after="200" w:line="276" w:lineRule="auto"/>
      </w:pPr>
      <w:r w:rsidRPr="00830C1D">
        <w:t xml:space="preserve">                                         ___________________________________</w:t>
      </w:r>
      <w:r w:rsidRPr="00830C1D">
        <w:br w:type="page"/>
      </w:r>
    </w:p>
    <w:p w:rsidR="005A0D20" w:rsidRPr="00830C1D" w:rsidRDefault="005A0D20" w:rsidP="005A0D20">
      <w:pPr>
        <w:ind w:firstLine="865"/>
        <w:jc w:val="right"/>
        <w:rPr>
          <w:sz w:val="28"/>
          <w:szCs w:val="28"/>
        </w:rPr>
      </w:pPr>
      <w:r w:rsidRPr="00830C1D">
        <w:rPr>
          <w:sz w:val="28"/>
          <w:szCs w:val="28"/>
        </w:rPr>
        <w:lastRenderedPageBreak/>
        <w:t>Приложение № 11</w:t>
      </w:r>
    </w:p>
    <w:p w:rsidR="005A0D20" w:rsidRPr="00830C1D" w:rsidRDefault="005A0D20" w:rsidP="005A0D20">
      <w:pPr>
        <w:autoSpaceDE w:val="0"/>
        <w:autoSpaceDN w:val="0"/>
        <w:adjustRightInd w:val="0"/>
        <w:ind w:left="5103"/>
        <w:jc w:val="both"/>
        <w:rPr>
          <w:sz w:val="28"/>
          <w:szCs w:val="28"/>
        </w:rPr>
      </w:pPr>
      <w:r w:rsidRPr="00830C1D">
        <w:rPr>
          <w:sz w:val="28"/>
          <w:szCs w:val="28"/>
        </w:rPr>
        <w:t>к административному регламенту</w:t>
      </w:r>
    </w:p>
    <w:p w:rsidR="005A0D20" w:rsidRPr="00830C1D" w:rsidRDefault="005A0D20" w:rsidP="005A0D2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5A0D20" w:rsidRPr="00830C1D" w:rsidRDefault="005A0D20" w:rsidP="00E85321">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от 01.04.2022 № 498-па</w:t>
      </w:r>
    </w:p>
    <w:p w:rsidR="005A0D20" w:rsidRPr="005C355D" w:rsidRDefault="005A0D20" w:rsidP="005A0D20">
      <w:pPr>
        <w:ind w:firstLine="865"/>
        <w:jc w:val="right"/>
        <w:rPr>
          <w:sz w:val="20"/>
          <w:szCs w:val="20"/>
        </w:rPr>
      </w:pPr>
      <w:r w:rsidRPr="005C355D">
        <w:rPr>
          <w:spacing w:val="-2"/>
          <w:sz w:val="20"/>
          <w:szCs w:val="20"/>
        </w:rPr>
        <w:t>ФОРМА</w:t>
      </w:r>
    </w:p>
    <w:p w:rsidR="005A0D20" w:rsidRPr="00830C1D" w:rsidRDefault="005A0D20" w:rsidP="005A0D20">
      <w:pPr>
        <w:pStyle w:val="111"/>
        <w:tabs>
          <w:tab w:val="left" w:pos="10239"/>
        </w:tabs>
        <w:spacing w:before="236" w:line="240" w:lineRule="auto"/>
        <w:ind w:left="4820" w:right="0" w:hanging="284"/>
        <w:jc w:val="left"/>
        <w:rPr>
          <w:sz w:val="28"/>
          <w:szCs w:val="28"/>
        </w:rPr>
      </w:pPr>
      <w:r w:rsidRPr="00830C1D">
        <w:rPr>
          <w:sz w:val="28"/>
          <w:szCs w:val="28"/>
        </w:rPr>
        <w:t>Кому</w:t>
      </w:r>
      <w:r w:rsidRPr="00830C1D">
        <w:rPr>
          <w:spacing w:val="-23"/>
          <w:sz w:val="28"/>
          <w:szCs w:val="28"/>
        </w:rPr>
        <w:t xml:space="preserve"> _________________________________</w:t>
      </w:r>
    </w:p>
    <w:p w:rsidR="005A0D20" w:rsidRPr="00830C1D" w:rsidRDefault="005A0D20" w:rsidP="005A0D20">
      <w:pPr>
        <w:ind w:left="4820" w:hanging="284"/>
        <w:jc w:val="center"/>
        <w:rPr>
          <w:rFonts w:ascii="Cambria" w:hAnsi="Cambria"/>
          <w:sz w:val="19"/>
        </w:rPr>
      </w:pPr>
      <w:proofErr w:type="gramStart"/>
      <w:r w:rsidRPr="00830C1D">
        <w:rPr>
          <w:rFonts w:ascii="Cambria" w:hAnsi="Cambria"/>
          <w:sz w:val="19"/>
        </w:rPr>
        <w:t>(фамилия,</w:t>
      </w:r>
      <w:r w:rsidRPr="00830C1D">
        <w:rPr>
          <w:rFonts w:ascii="Cambria" w:hAnsi="Cambria"/>
          <w:spacing w:val="-1"/>
          <w:sz w:val="19"/>
        </w:rPr>
        <w:t xml:space="preserve"> </w:t>
      </w:r>
      <w:r w:rsidRPr="00830C1D">
        <w:rPr>
          <w:rFonts w:ascii="Cambria" w:hAnsi="Cambria"/>
          <w:sz w:val="19"/>
        </w:rPr>
        <w:t>имя,</w:t>
      </w:r>
      <w:r w:rsidRPr="00830C1D">
        <w:rPr>
          <w:rFonts w:ascii="Cambria" w:hAnsi="Cambria"/>
          <w:spacing w:val="-6"/>
          <w:sz w:val="19"/>
        </w:rPr>
        <w:t xml:space="preserve"> </w:t>
      </w:r>
      <w:r w:rsidRPr="00830C1D">
        <w:rPr>
          <w:rFonts w:ascii="Cambria" w:hAnsi="Cambria"/>
          <w:sz w:val="19"/>
        </w:rPr>
        <w:t>отчество</w:t>
      </w:r>
      <w:r w:rsidRPr="00830C1D">
        <w:rPr>
          <w:rFonts w:ascii="Cambria" w:hAnsi="Cambria"/>
          <w:spacing w:val="-5"/>
          <w:sz w:val="19"/>
        </w:rPr>
        <w:t xml:space="preserve"> </w:t>
      </w:r>
      <w:r w:rsidRPr="00830C1D">
        <w:rPr>
          <w:rFonts w:ascii="Cambria" w:hAnsi="Cambria"/>
          <w:sz w:val="19"/>
        </w:rPr>
        <w:t>(при</w:t>
      </w:r>
      <w:r w:rsidRPr="00830C1D">
        <w:rPr>
          <w:rFonts w:ascii="Cambria" w:hAnsi="Cambria"/>
          <w:spacing w:val="-4"/>
          <w:sz w:val="19"/>
        </w:rPr>
        <w:t xml:space="preserve"> </w:t>
      </w:r>
      <w:r w:rsidRPr="00830C1D">
        <w:rPr>
          <w:rFonts w:ascii="Cambria" w:hAnsi="Cambria"/>
          <w:sz w:val="19"/>
        </w:rPr>
        <w:t>наличии)</w:t>
      </w:r>
      <w:r w:rsidRPr="00830C1D">
        <w:rPr>
          <w:rFonts w:ascii="Cambria" w:hAnsi="Cambria"/>
          <w:spacing w:val="-10"/>
          <w:sz w:val="19"/>
        </w:rPr>
        <w:t xml:space="preserve"> </w:t>
      </w:r>
      <w:r w:rsidRPr="00830C1D">
        <w:rPr>
          <w:rFonts w:ascii="Cambria" w:hAnsi="Cambria"/>
          <w:sz w:val="19"/>
        </w:rPr>
        <w:t xml:space="preserve">застройщика, </w:t>
      </w:r>
      <w:r w:rsidRPr="00830C1D">
        <w:rPr>
          <w:rFonts w:ascii="Cambria" w:hAnsi="Cambria"/>
          <w:spacing w:val="-2"/>
          <w:sz w:val="19"/>
        </w:rPr>
        <w:t>ОГРНИП</w:t>
      </w:r>
      <w:r w:rsidRPr="00830C1D">
        <w:rPr>
          <w:rFonts w:ascii="Cambria" w:hAnsi="Cambria"/>
          <w:spacing w:val="-5"/>
          <w:sz w:val="19"/>
        </w:rPr>
        <w:t xml:space="preserve"> </w:t>
      </w:r>
      <w:r w:rsidRPr="00830C1D">
        <w:rPr>
          <w:rFonts w:ascii="Cambria" w:hAnsi="Cambria"/>
          <w:spacing w:val="-2"/>
          <w:sz w:val="19"/>
        </w:rPr>
        <w:t>(для физического</w:t>
      </w:r>
      <w:r w:rsidRPr="00830C1D">
        <w:rPr>
          <w:rFonts w:ascii="Cambria" w:hAnsi="Cambria"/>
          <w:spacing w:val="14"/>
          <w:sz w:val="19"/>
        </w:rPr>
        <w:t xml:space="preserve"> </w:t>
      </w:r>
      <w:r w:rsidRPr="00830C1D">
        <w:rPr>
          <w:rFonts w:ascii="Cambria" w:hAnsi="Cambria"/>
          <w:spacing w:val="-2"/>
          <w:sz w:val="19"/>
        </w:rPr>
        <w:t>лица,</w:t>
      </w:r>
      <w:r w:rsidRPr="00830C1D">
        <w:rPr>
          <w:rFonts w:ascii="Cambria" w:hAnsi="Cambria"/>
          <w:sz w:val="19"/>
        </w:rPr>
        <w:t xml:space="preserve"> </w:t>
      </w:r>
      <w:r w:rsidRPr="00830C1D">
        <w:rPr>
          <w:rFonts w:ascii="Cambria" w:hAnsi="Cambria"/>
          <w:spacing w:val="-2"/>
          <w:sz w:val="19"/>
        </w:rPr>
        <w:t>зарегистрированного в</w:t>
      </w:r>
      <w:r w:rsidRPr="00830C1D">
        <w:rPr>
          <w:rFonts w:ascii="Cambria" w:hAnsi="Cambria"/>
          <w:sz w:val="19"/>
        </w:rPr>
        <w:t xml:space="preserve"> </w:t>
      </w:r>
      <w:r w:rsidRPr="00830C1D">
        <w:rPr>
          <w:rFonts w:ascii="Cambria" w:hAnsi="Cambria"/>
          <w:spacing w:val="-2"/>
          <w:sz w:val="19"/>
        </w:rPr>
        <w:t>качестве</w:t>
      </w:r>
      <w:r w:rsidRPr="00830C1D">
        <w:rPr>
          <w:rFonts w:ascii="Cambria" w:hAnsi="Cambria"/>
          <w:spacing w:val="8"/>
          <w:sz w:val="19"/>
        </w:rPr>
        <w:t xml:space="preserve"> </w:t>
      </w:r>
      <w:r w:rsidRPr="00830C1D">
        <w:rPr>
          <w:rFonts w:ascii="Cambria" w:hAnsi="Cambria"/>
          <w:spacing w:val="-2"/>
          <w:sz w:val="19"/>
        </w:rPr>
        <w:t>индивидуального</w:t>
      </w:r>
      <w:r w:rsidRPr="00830C1D">
        <w:rPr>
          <w:rFonts w:ascii="Cambria" w:hAnsi="Cambria"/>
          <w:spacing w:val="-9"/>
          <w:sz w:val="19"/>
        </w:rPr>
        <w:t xml:space="preserve"> </w:t>
      </w:r>
      <w:r w:rsidRPr="00830C1D">
        <w:rPr>
          <w:rFonts w:ascii="Cambria" w:hAnsi="Cambria"/>
          <w:spacing w:val="-2"/>
          <w:sz w:val="19"/>
        </w:rPr>
        <w:t>предпринимателя)</w:t>
      </w:r>
      <w:r w:rsidRPr="00830C1D">
        <w:rPr>
          <w:rFonts w:ascii="Cambria" w:hAnsi="Cambria"/>
          <w:spacing w:val="-7"/>
          <w:sz w:val="19"/>
        </w:rPr>
        <w:t xml:space="preserve"> </w:t>
      </w:r>
      <w:r w:rsidRPr="00830C1D">
        <w:rPr>
          <w:rFonts w:ascii="Cambria" w:hAnsi="Cambria"/>
          <w:spacing w:val="-2"/>
          <w:w w:val="90"/>
          <w:sz w:val="19"/>
        </w:rPr>
        <w:t>—</w:t>
      </w:r>
      <w:r w:rsidRPr="00830C1D">
        <w:rPr>
          <w:rFonts w:ascii="Cambria" w:hAnsi="Cambria"/>
          <w:spacing w:val="40"/>
          <w:sz w:val="19"/>
        </w:rPr>
        <w:t xml:space="preserve"> </w:t>
      </w:r>
      <w:r w:rsidRPr="00830C1D">
        <w:rPr>
          <w:rFonts w:ascii="Cambria" w:hAnsi="Cambria"/>
          <w:spacing w:val="-2"/>
          <w:sz w:val="19"/>
        </w:rPr>
        <w:t>для</w:t>
      </w:r>
      <w:r w:rsidRPr="00830C1D">
        <w:rPr>
          <w:rFonts w:ascii="Cambria" w:hAnsi="Cambria"/>
          <w:sz w:val="19"/>
        </w:rPr>
        <w:t xml:space="preserve"> физического</w:t>
      </w:r>
      <w:r w:rsidRPr="00830C1D">
        <w:rPr>
          <w:rFonts w:ascii="Cambria" w:hAnsi="Cambria"/>
          <w:spacing w:val="2"/>
          <w:sz w:val="19"/>
        </w:rPr>
        <w:t xml:space="preserve"> </w:t>
      </w:r>
      <w:r w:rsidRPr="00830C1D">
        <w:rPr>
          <w:rFonts w:ascii="Cambria" w:hAnsi="Cambria"/>
          <w:sz w:val="19"/>
        </w:rPr>
        <w:t>лица,</w:t>
      </w:r>
      <w:r w:rsidRPr="00830C1D">
        <w:rPr>
          <w:rFonts w:ascii="Cambria" w:hAnsi="Cambria"/>
          <w:spacing w:val="-3"/>
          <w:sz w:val="19"/>
        </w:rPr>
        <w:t xml:space="preserve"> </w:t>
      </w:r>
      <w:r w:rsidRPr="00830C1D">
        <w:rPr>
          <w:rFonts w:ascii="Cambria" w:hAnsi="Cambria"/>
          <w:sz w:val="19"/>
        </w:rPr>
        <w:t>полное наименование</w:t>
      </w:r>
      <w:r w:rsidRPr="00830C1D">
        <w:rPr>
          <w:rFonts w:ascii="Cambria" w:hAnsi="Cambria"/>
          <w:spacing w:val="10"/>
          <w:sz w:val="19"/>
        </w:rPr>
        <w:t xml:space="preserve"> </w:t>
      </w:r>
      <w:r w:rsidRPr="00830C1D">
        <w:rPr>
          <w:rFonts w:ascii="Cambria" w:hAnsi="Cambria"/>
          <w:sz w:val="19"/>
        </w:rPr>
        <w:t xml:space="preserve">застройщика, ИНН, ОГРН </w:t>
      </w:r>
      <w:r w:rsidRPr="00830C1D">
        <w:rPr>
          <w:rFonts w:ascii="Cambria" w:hAnsi="Cambria"/>
          <w:w w:val="90"/>
          <w:sz w:val="19"/>
        </w:rPr>
        <w:t xml:space="preserve">— </w:t>
      </w:r>
      <w:r w:rsidRPr="00830C1D">
        <w:rPr>
          <w:rFonts w:ascii="Cambria" w:hAnsi="Cambria"/>
          <w:sz w:val="19"/>
        </w:rPr>
        <w:t>для юридического лица,</w:t>
      </w:r>
      <w:proofErr w:type="gramEnd"/>
    </w:p>
    <w:p w:rsidR="005A0D20" w:rsidRPr="00830C1D" w:rsidRDefault="005A0D20" w:rsidP="005A0D20">
      <w:pPr>
        <w:ind w:left="4820" w:hanging="284"/>
        <w:rPr>
          <w:rFonts w:ascii="Cambria" w:hAnsi="Cambria"/>
          <w:sz w:val="19"/>
        </w:rPr>
      </w:pPr>
    </w:p>
    <w:p w:rsidR="005A0D20" w:rsidRPr="00830C1D" w:rsidRDefault="005A0D20" w:rsidP="005A0D20">
      <w:pPr>
        <w:tabs>
          <w:tab w:val="left" w:pos="3782"/>
        </w:tabs>
        <w:ind w:left="4820" w:hanging="284"/>
        <w:rPr>
          <w:rFonts w:ascii="Cambria" w:hAnsi="Cambria"/>
          <w:sz w:val="19"/>
        </w:rPr>
      </w:pPr>
      <w:r w:rsidRPr="00830C1D">
        <w:rPr>
          <w:rFonts w:ascii="Cambria" w:hAnsi="Cambria"/>
          <w:sz w:val="19"/>
        </w:rPr>
        <w:t>_______________________________________________________________</w:t>
      </w:r>
    </w:p>
    <w:p w:rsidR="005A0D20" w:rsidRPr="00830C1D" w:rsidRDefault="005A0D20" w:rsidP="005A0D20">
      <w:pPr>
        <w:tabs>
          <w:tab w:val="left" w:pos="3782"/>
        </w:tabs>
        <w:ind w:left="4820" w:hanging="284"/>
        <w:rPr>
          <w:rStyle w:val="aff2"/>
          <w:i w:val="0"/>
          <w:sz w:val="20"/>
          <w:szCs w:val="20"/>
        </w:rPr>
      </w:pPr>
      <w:r w:rsidRPr="00830C1D">
        <w:rPr>
          <w:rStyle w:val="aff2"/>
          <w:sz w:val="20"/>
          <w:szCs w:val="20"/>
        </w:rPr>
        <w:t xml:space="preserve">почтовый индекс и адрес, телефон, адрес </w:t>
      </w:r>
      <w:proofErr w:type="gramStart"/>
      <w:r w:rsidRPr="00830C1D">
        <w:rPr>
          <w:rStyle w:val="aff2"/>
          <w:sz w:val="20"/>
          <w:szCs w:val="20"/>
        </w:rPr>
        <w:t>электронной</w:t>
      </w:r>
      <w:proofErr w:type="gramEnd"/>
    </w:p>
    <w:p w:rsidR="005A0D20" w:rsidRPr="00830C1D" w:rsidRDefault="005A0D20" w:rsidP="005A0D20">
      <w:pPr>
        <w:ind w:firstLine="865"/>
        <w:jc w:val="both"/>
      </w:pPr>
    </w:p>
    <w:p w:rsidR="005A0D20" w:rsidRPr="00830C1D" w:rsidRDefault="005A0D20" w:rsidP="005A0D20">
      <w:pPr>
        <w:ind w:firstLine="865"/>
        <w:jc w:val="both"/>
      </w:pPr>
    </w:p>
    <w:p w:rsidR="005A0D20" w:rsidRPr="00830C1D" w:rsidRDefault="005A0D20" w:rsidP="005A0D20">
      <w:pPr>
        <w:pStyle w:val="a7"/>
        <w:spacing w:line="330" w:lineRule="exact"/>
        <w:ind w:firstLine="284"/>
        <w:jc w:val="center"/>
        <w:rPr>
          <w:sz w:val="28"/>
          <w:szCs w:val="28"/>
        </w:rPr>
      </w:pPr>
      <w:proofErr w:type="gramStart"/>
      <w:r w:rsidRPr="00830C1D">
        <w:rPr>
          <w:sz w:val="28"/>
          <w:szCs w:val="28"/>
        </w:rPr>
        <w:t>Р</w:t>
      </w:r>
      <w:proofErr w:type="gramEnd"/>
      <w:r w:rsidRPr="00830C1D">
        <w:rPr>
          <w:spacing w:val="-3"/>
          <w:sz w:val="28"/>
          <w:szCs w:val="28"/>
        </w:rPr>
        <w:t xml:space="preserve"> </w:t>
      </w:r>
      <w:r w:rsidRPr="00830C1D">
        <w:rPr>
          <w:sz w:val="28"/>
          <w:szCs w:val="28"/>
        </w:rPr>
        <w:t>Е</w:t>
      </w:r>
      <w:r w:rsidRPr="00830C1D">
        <w:rPr>
          <w:spacing w:val="10"/>
          <w:sz w:val="28"/>
          <w:szCs w:val="28"/>
        </w:rPr>
        <w:t xml:space="preserve"> </w:t>
      </w:r>
      <w:r w:rsidRPr="00830C1D">
        <w:rPr>
          <w:sz w:val="28"/>
          <w:szCs w:val="28"/>
        </w:rPr>
        <w:t>Ш</w:t>
      </w:r>
      <w:r w:rsidRPr="00830C1D">
        <w:rPr>
          <w:spacing w:val="11"/>
          <w:sz w:val="28"/>
          <w:szCs w:val="28"/>
        </w:rPr>
        <w:t xml:space="preserve"> </w:t>
      </w:r>
      <w:r w:rsidRPr="00830C1D">
        <w:rPr>
          <w:sz w:val="28"/>
          <w:szCs w:val="28"/>
        </w:rPr>
        <w:t>Е</w:t>
      </w:r>
      <w:r w:rsidRPr="00830C1D">
        <w:rPr>
          <w:spacing w:val="12"/>
          <w:sz w:val="28"/>
          <w:szCs w:val="28"/>
        </w:rPr>
        <w:t xml:space="preserve"> </w:t>
      </w:r>
      <w:r w:rsidRPr="00830C1D">
        <w:rPr>
          <w:sz w:val="28"/>
          <w:szCs w:val="28"/>
        </w:rPr>
        <w:t>Н</w:t>
      </w:r>
      <w:r w:rsidRPr="00830C1D">
        <w:rPr>
          <w:spacing w:val="-5"/>
          <w:sz w:val="28"/>
          <w:szCs w:val="28"/>
        </w:rPr>
        <w:t xml:space="preserve"> </w:t>
      </w:r>
      <w:r w:rsidRPr="00830C1D">
        <w:rPr>
          <w:sz w:val="28"/>
          <w:szCs w:val="28"/>
        </w:rPr>
        <w:t>И</w:t>
      </w:r>
      <w:r w:rsidRPr="00830C1D">
        <w:rPr>
          <w:spacing w:val="4"/>
          <w:sz w:val="28"/>
          <w:szCs w:val="28"/>
        </w:rPr>
        <w:t xml:space="preserve"> </w:t>
      </w:r>
      <w:r w:rsidRPr="00830C1D">
        <w:rPr>
          <w:spacing w:val="-10"/>
          <w:sz w:val="28"/>
          <w:szCs w:val="28"/>
        </w:rPr>
        <w:t>Е</w:t>
      </w:r>
    </w:p>
    <w:p w:rsidR="005C4019" w:rsidRPr="00830C1D" w:rsidRDefault="005A0D20" w:rsidP="005C4019">
      <w:pPr>
        <w:spacing w:before="120"/>
        <w:jc w:val="center"/>
        <w:outlineLvl w:val="0"/>
        <w:rPr>
          <w:sz w:val="28"/>
          <w:szCs w:val="28"/>
        </w:rPr>
      </w:pPr>
      <w:r w:rsidRPr="00830C1D">
        <w:rPr>
          <w:rStyle w:val="aff2"/>
          <w:i w:val="0"/>
          <w:sz w:val="28"/>
          <w:szCs w:val="28"/>
        </w:rPr>
        <w:t>об оставлении заявления о выдаче разрешения на ввод объекта в эксплуатацию</w:t>
      </w:r>
      <w:r w:rsidR="005C4019" w:rsidRPr="00830C1D">
        <w:rPr>
          <w:rStyle w:val="aff2"/>
          <w:i w:val="0"/>
          <w:sz w:val="28"/>
          <w:szCs w:val="28"/>
        </w:rPr>
        <w:t>,</w:t>
      </w:r>
      <w:r w:rsidR="005C4019" w:rsidRPr="00830C1D">
        <w:rPr>
          <w:b/>
          <w:sz w:val="28"/>
          <w:szCs w:val="28"/>
        </w:rPr>
        <w:t xml:space="preserve"> з</w:t>
      </w:r>
      <w:r w:rsidR="005C4019" w:rsidRPr="00830C1D">
        <w:rPr>
          <w:sz w:val="28"/>
          <w:szCs w:val="28"/>
        </w:rPr>
        <w:t>аявления о внесении изменений в разрешение на ввод объекта в эксплуатацию без рассмотрения</w:t>
      </w:r>
    </w:p>
    <w:p w:rsidR="00E85321" w:rsidRPr="005C355D" w:rsidRDefault="00E85321" w:rsidP="00E85321">
      <w:pPr>
        <w:pStyle w:val="a7"/>
        <w:spacing w:after="0"/>
        <w:ind w:firstLine="426"/>
        <w:jc w:val="center"/>
        <w:rPr>
          <w:rStyle w:val="aff2"/>
          <w:i w:val="0"/>
          <w:color w:val="4F81BD" w:themeColor="accent1"/>
          <w:sz w:val="22"/>
          <w:szCs w:val="22"/>
        </w:rPr>
      </w:pPr>
      <w:r w:rsidRPr="005C355D">
        <w:rPr>
          <w:color w:val="4F81BD" w:themeColor="accent1"/>
          <w:sz w:val="22"/>
          <w:szCs w:val="22"/>
        </w:rPr>
        <w:t xml:space="preserve">(в редакции Постановления администрации Партизанского городского округа  </w:t>
      </w:r>
      <w:hyperlink r:id="rId168" w:history="1">
        <w:r w:rsidR="00A80872" w:rsidRPr="005C355D">
          <w:rPr>
            <w:rStyle w:val="af7"/>
            <w:color w:val="4F81BD" w:themeColor="accent1"/>
            <w:sz w:val="22"/>
            <w:szCs w:val="22"/>
          </w:rPr>
          <w:t>от 23.03.2023 г. № 409-па</w:t>
        </w:r>
      </w:hyperlink>
      <w:proofErr w:type="gramStart"/>
      <w:r w:rsidRPr="005C355D">
        <w:rPr>
          <w:color w:val="4F81BD" w:themeColor="accent1"/>
          <w:sz w:val="22"/>
          <w:szCs w:val="22"/>
        </w:rPr>
        <w:t xml:space="preserve"> )</w:t>
      </w:r>
      <w:proofErr w:type="gramEnd"/>
    </w:p>
    <w:p w:rsidR="005A0D20" w:rsidRPr="00830C1D" w:rsidRDefault="005A0D20" w:rsidP="00E85321">
      <w:pPr>
        <w:pStyle w:val="a7"/>
        <w:spacing w:line="330" w:lineRule="exact"/>
        <w:rPr>
          <w:rStyle w:val="aff2"/>
          <w:i w:val="0"/>
        </w:rPr>
      </w:pPr>
    </w:p>
    <w:p w:rsidR="005A0D20" w:rsidRPr="00830C1D" w:rsidRDefault="005A0D20" w:rsidP="005A0D20">
      <w:pPr>
        <w:pStyle w:val="a7"/>
        <w:spacing w:line="330" w:lineRule="exact"/>
        <w:ind w:firstLine="284"/>
        <w:jc w:val="both"/>
        <w:rPr>
          <w:rStyle w:val="aff2"/>
          <w:i w:val="0"/>
          <w:sz w:val="28"/>
          <w:szCs w:val="28"/>
        </w:rPr>
      </w:pPr>
      <w:r w:rsidRPr="00830C1D">
        <w:rPr>
          <w:rStyle w:val="aff2"/>
          <w:i w:val="0"/>
          <w:sz w:val="28"/>
          <w:szCs w:val="28"/>
        </w:rPr>
        <w:t xml:space="preserve">На основании Вашего заявления </w:t>
      </w:r>
      <w:proofErr w:type="gramStart"/>
      <w:r w:rsidRPr="00830C1D">
        <w:rPr>
          <w:rStyle w:val="aff2"/>
          <w:i w:val="0"/>
          <w:sz w:val="28"/>
          <w:szCs w:val="28"/>
        </w:rPr>
        <w:t>от</w:t>
      </w:r>
      <w:proofErr w:type="gramEnd"/>
      <w:r w:rsidRPr="00830C1D">
        <w:rPr>
          <w:rStyle w:val="aff2"/>
          <w:i w:val="0"/>
          <w:sz w:val="28"/>
          <w:szCs w:val="28"/>
        </w:rPr>
        <w:t xml:space="preserve"> _____________№_______________ </w:t>
      </w:r>
    </w:p>
    <w:p w:rsidR="005A0D20" w:rsidRPr="00830C1D" w:rsidRDefault="005A0D20" w:rsidP="005A0D20">
      <w:pPr>
        <w:spacing w:before="4"/>
        <w:ind w:firstLine="4820"/>
        <w:rPr>
          <w:rStyle w:val="aff2"/>
          <w:rFonts w:ascii="Cambria" w:hAnsi="Cambria"/>
          <w:i w:val="0"/>
          <w:iCs w:val="0"/>
          <w:sz w:val="19"/>
        </w:rPr>
      </w:pPr>
      <w:r w:rsidRPr="00830C1D">
        <w:rPr>
          <w:rFonts w:ascii="Cambria" w:hAnsi="Cambria"/>
          <w:w w:val="95"/>
          <w:sz w:val="19"/>
        </w:rPr>
        <w:t>(дата</w:t>
      </w:r>
      <w:r w:rsidRPr="00830C1D">
        <w:rPr>
          <w:rFonts w:ascii="Cambria" w:hAnsi="Cambria"/>
          <w:spacing w:val="12"/>
          <w:sz w:val="19"/>
        </w:rPr>
        <w:t xml:space="preserve"> </w:t>
      </w:r>
      <w:r w:rsidRPr="00830C1D">
        <w:rPr>
          <w:rFonts w:ascii="Cambria" w:hAnsi="Cambria"/>
          <w:w w:val="95"/>
          <w:sz w:val="19"/>
        </w:rPr>
        <w:t>и</w:t>
      </w:r>
      <w:r w:rsidRPr="00830C1D">
        <w:rPr>
          <w:rFonts w:ascii="Cambria" w:hAnsi="Cambria"/>
          <w:spacing w:val="-6"/>
          <w:w w:val="95"/>
          <w:sz w:val="19"/>
        </w:rPr>
        <w:t xml:space="preserve"> </w:t>
      </w:r>
      <w:r w:rsidRPr="00830C1D">
        <w:rPr>
          <w:rFonts w:ascii="Cambria" w:hAnsi="Cambria"/>
          <w:w w:val="95"/>
          <w:sz w:val="19"/>
        </w:rPr>
        <w:t>номер</w:t>
      </w:r>
      <w:r w:rsidRPr="00830C1D">
        <w:rPr>
          <w:rFonts w:ascii="Cambria" w:hAnsi="Cambria"/>
          <w:spacing w:val="3"/>
          <w:sz w:val="19"/>
        </w:rPr>
        <w:t xml:space="preserve"> </w:t>
      </w:r>
      <w:r w:rsidRPr="00830C1D">
        <w:rPr>
          <w:rFonts w:ascii="Cambria" w:hAnsi="Cambria"/>
          <w:spacing w:val="-2"/>
          <w:w w:val="95"/>
          <w:sz w:val="19"/>
        </w:rPr>
        <w:t>регистрации)</w:t>
      </w:r>
    </w:p>
    <w:p w:rsidR="005A0D20" w:rsidRPr="00830C1D" w:rsidRDefault="005A0D20" w:rsidP="005C4019">
      <w:pPr>
        <w:pStyle w:val="a7"/>
        <w:spacing w:line="330" w:lineRule="exact"/>
        <w:jc w:val="both"/>
        <w:rPr>
          <w:rStyle w:val="aff2"/>
          <w:i w:val="0"/>
          <w:sz w:val="28"/>
          <w:szCs w:val="28"/>
        </w:rPr>
      </w:pPr>
      <w:r w:rsidRPr="00830C1D">
        <w:rPr>
          <w:rStyle w:val="aff2"/>
          <w:i w:val="0"/>
          <w:sz w:val="28"/>
          <w:szCs w:val="28"/>
        </w:rPr>
        <w:t xml:space="preserve">об оставлении </w:t>
      </w:r>
      <w:r w:rsidR="005C4019" w:rsidRPr="00830C1D">
        <w:rPr>
          <w:rStyle w:val="aff2"/>
          <w:i w:val="0"/>
          <w:sz w:val="28"/>
          <w:szCs w:val="28"/>
        </w:rPr>
        <w:t xml:space="preserve">_____________________________________* </w:t>
      </w:r>
      <w:r w:rsidRPr="00830C1D">
        <w:rPr>
          <w:rStyle w:val="aff2"/>
          <w:i w:val="0"/>
          <w:sz w:val="28"/>
          <w:szCs w:val="28"/>
        </w:rPr>
        <w:t xml:space="preserve">без рассмотрения </w:t>
      </w:r>
    </w:p>
    <w:p w:rsidR="00D241DE" w:rsidRPr="00D241DE" w:rsidRDefault="00D241DE" w:rsidP="00D241DE">
      <w:pPr>
        <w:pStyle w:val="a7"/>
        <w:spacing w:after="0"/>
        <w:ind w:firstLine="426"/>
        <w:jc w:val="both"/>
        <w:rPr>
          <w:b/>
          <w:sz w:val="28"/>
          <w:szCs w:val="28"/>
          <w:u w:val="single"/>
        </w:rPr>
      </w:pPr>
      <w:r w:rsidRPr="00D241DE">
        <w:rPr>
          <w:sz w:val="28"/>
          <w:szCs w:val="28"/>
          <w:u w:val="single"/>
        </w:rPr>
        <w:t xml:space="preserve">Администрацией муниципального округа город </w:t>
      </w:r>
      <w:proofErr w:type="spellStart"/>
      <w:r w:rsidRPr="00D241DE">
        <w:rPr>
          <w:sz w:val="28"/>
          <w:szCs w:val="28"/>
          <w:u w:val="single"/>
        </w:rPr>
        <w:t>Партизанск</w:t>
      </w:r>
      <w:proofErr w:type="spellEnd"/>
      <w:r w:rsidRPr="00D241DE">
        <w:rPr>
          <w:sz w:val="28"/>
          <w:szCs w:val="28"/>
          <w:u w:val="single"/>
        </w:rPr>
        <w:t xml:space="preserve">  Приморского края</w:t>
      </w:r>
    </w:p>
    <w:p w:rsidR="005A0D20" w:rsidRPr="00830C1D" w:rsidRDefault="00D241DE" w:rsidP="00D241DE">
      <w:pPr>
        <w:spacing w:before="29"/>
        <w:ind w:firstLine="865"/>
        <w:jc w:val="center"/>
        <w:rPr>
          <w:sz w:val="20"/>
        </w:rPr>
      </w:pPr>
      <w:r w:rsidRPr="00830C1D">
        <w:rPr>
          <w:sz w:val="20"/>
        </w:rPr>
        <w:t xml:space="preserve"> </w:t>
      </w:r>
      <w:r w:rsidR="005A0D20" w:rsidRPr="00830C1D">
        <w:rPr>
          <w:sz w:val="20"/>
        </w:rPr>
        <w:t>(наименование</w:t>
      </w:r>
      <w:r w:rsidR="005A0D20" w:rsidRPr="00830C1D">
        <w:rPr>
          <w:spacing w:val="2"/>
          <w:sz w:val="20"/>
        </w:rPr>
        <w:t xml:space="preserve"> </w:t>
      </w:r>
      <w:r w:rsidR="005A0D20" w:rsidRPr="00830C1D">
        <w:rPr>
          <w:sz w:val="20"/>
        </w:rPr>
        <w:t>уполномоченного</w:t>
      </w:r>
      <w:r w:rsidR="005A0D20" w:rsidRPr="00830C1D">
        <w:rPr>
          <w:spacing w:val="-13"/>
          <w:sz w:val="20"/>
        </w:rPr>
        <w:t xml:space="preserve"> </w:t>
      </w:r>
      <w:r w:rsidR="005A0D20" w:rsidRPr="00830C1D">
        <w:rPr>
          <w:sz w:val="20"/>
        </w:rPr>
        <w:t>на</w:t>
      </w:r>
      <w:r w:rsidR="005A0D20" w:rsidRPr="00830C1D">
        <w:rPr>
          <w:spacing w:val="-12"/>
          <w:sz w:val="20"/>
        </w:rPr>
        <w:t xml:space="preserve"> </w:t>
      </w:r>
      <w:r w:rsidR="005A0D20" w:rsidRPr="00830C1D">
        <w:rPr>
          <w:sz w:val="20"/>
        </w:rPr>
        <w:t>выдачу</w:t>
      </w:r>
      <w:r w:rsidR="005A0D20" w:rsidRPr="00830C1D">
        <w:rPr>
          <w:spacing w:val="-8"/>
          <w:sz w:val="20"/>
        </w:rPr>
        <w:t xml:space="preserve"> </w:t>
      </w:r>
      <w:r w:rsidR="005A0D20" w:rsidRPr="00830C1D">
        <w:rPr>
          <w:sz w:val="20"/>
        </w:rPr>
        <w:t>разрешений</w:t>
      </w:r>
      <w:r w:rsidR="005A0D20" w:rsidRPr="00830C1D">
        <w:rPr>
          <w:spacing w:val="2"/>
          <w:sz w:val="20"/>
        </w:rPr>
        <w:t xml:space="preserve"> </w:t>
      </w:r>
      <w:r w:rsidR="005A0D20" w:rsidRPr="00830C1D">
        <w:rPr>
          <w:sz w:val="20"/>
        </w:rPr>
        <w:t>на</w:t>
      </w:r>
      <w:r w:rsidR="005A0D20" w:rsidRPr="00830C1D">
        <w:rPr>
          <w:spacing w:val="-6"/>
          <w:sz w:val="20"/>
        </w:rPr>
        <w:t xml:space="preserve"> </w:t>
      </w:r>
      <w:r w:rsidR="005A0D20" w:rsidRPr="00830C1D">
        <w:rPr>
          <w:sz w:val="20"/>
        </w:rPr>
        <w:t>ввод</w:t>
      </w:r>
      <w:r w:rsidR="005A0D20" w:rsidRPr="00830C1D">
        <w:rPr>
          <w:spacing w:val="-13"/>
          <w:sz w:val="20"/>
        </w:rPr>
        <w:t xml:space="preserve"> </w:t>
      </w:r>
      <w:r w:rsidR="005A0D20" w:rsidRPr="00830C1D">
        <w:rPr>
          <w:sz w:val="20"/>
        </w:rPr>
        <w:t>объекта</w:t>
      </w:r>
      <w:r w:rsidR="005A0D20" w:rsidRPr="00830C1D">
        <w:rPr>
          <w:spacing w:val="-1"/>
          <w:sz w:val="20"/>
        </w:rPr>
        <w:t xml:space="preserve"> </w:t>
      </w:r>
      <w:r w:rsidR="005A0D20" w:rsidRPr="00830C1D">
        <w:rPr>
          <w:sz w:val="20"/>
        </w:rPr>
        <w:t>в</w:t>
      </w:r>
      <w:r w:rsidR="005A0D20" w:rsidRPr="00830C1D">
        <w:rPr>
          <w:spacing w:val="-11"/>
          <w:sz w:val="20"/>
        </w:rPr>
        <w:t xml:space="preserve"> </w:t>
      </w:r>
      <w:r w:rsidR="005A0D20" w:rsidRPr="00830C1D">
        <w:rPr>
          <w:sz w:val="20"/>
        </w:rPr>
        <w:t>эксплуатацию</w:t>
      </w:r>
      <w:r w:rsidR="005A0D20" w:rsidRPr="00830C1D">
        <w:rPr>
          <w:spacing w:val="2"/>
          <w:sz w:val="20"/>
        </w:rPr>
        <w:t xml:space="preserve"> </w:t>
      </w:r>
      <w:r w:rsidR="005A0D20" w:rsidRPr="00830C1D">
        <w:rPr>
          <w:sz w:val="20"/>
        </w:rPr>
        <w:t>федерального органа исполнительной</w:t>
      </w:r>
      <w:r w:rsidR="005A0D20" w:rsidRPr="00830C1D">
        <w:rPr>
          <w:spacing w:val="-8"/>
          <w:sz w:val="20"/>
        </w:rPr>
        <w:t xml:space="preserve"> </w:t>
      </w:r>
      <w:r w:rsidR="005A0D20" w:rsidRPr="00830C1D">
        <w:rPr>
          <w:sz w:val="20"/>
        </w:rPr>
        <w:t>власти, органа исполнительной</w:t>
      </w:r>
      <w:r w:rsidR="005A0D20" w:rsidRPr="00830C1D">
        <w:rPr>
          <w:spacing w:val="-8"/>
          <w:sz w:val="20"/>
        </w:rPr>
        <w:t xml:space="preserve"> </w:t>
      </w:r>
      <w:r w:rsidR="005A0D20" w:rsidRPr="00830C1D">
        <w:rPr>
          <w:sz w:val="20"/>
        </w:rPr>
        <w:t>власти субъекта Российской Федерации, органа местного самоуправления, организации)</w:t>
      </w:r>
    </w:p>
    <w:p w:rsidR="005A0D20" w:rsidRPr="00830C1D" w:rsidRDefault="005A0D20" w:rsidP="005A0D20">
      <w:pPr>
        <w:pStyle w:val="a7"/>
        <w:tabs>
          <w:tab w:val="left" w:pos="2795"/>
          <w:tab w:val="left" w:pos="5294"/>
        </w:tabs>
        <w:spacing w:after="0"/>
        <w:ind w:firstLine="284"/>
        <w:jc w:val="both"/>
        <w:rPr>
          <w:rStyle w:val="aff2"/>
          <w:i w:val="0"/>
          <w:sz w:val="28"/>
          <w:szCs w:val="28"/>
        </w:rPr>
      </w:pPr>
      <w:r w:rsidRPr="00830C1D">
        <w:rPr>
          <w:rStyle w:val="aff2"/>
          <w:i w:val="0"/>
          <w:sz w:val="28"/>
          <w:szCs w:val="28"/>
        </w:rPr>
        <w:t xml:space="preserve">принято решение об </w:t>
      </w:r>
      <w:proofErr w:type="spellStart"/>
      <w:r w:rsidRPr="00830C1D">
        <w:rPr>
          <w:rStyle w:val="aff2"/>
          <w:i w:val="0"/>
          <w:sz w:val="28"/>
          <w:szCs w:val="28"/>
        </w:rPr>
        <w:t>оставлении</w:t>
      </w:r>
      <w:r w:rsidR="005C4019" w:rsidRPr="00830C1D">
        <w:rPr>
          <w:rStyle w:val="aff2"/>
          <w:i w:val="0"/>
          <w:sz w:val="28"/>
          <w:szCs w:val="28"/>
        </w:rPr>
        <w:t>__________________________________</w:t>
      </w:r>
      <w:proofErr w:type="spellEnd"/>
      <w:r w:rsidR="005C4019" w:rsidRPr="00830C1D">
        <w:rPr>
          <w:rStyle w:val="aff2"/>
          <w:i w:val="0"/>
          <w:sz w:val="28"/>
          <w:szCs w:val="28"/>
        </w:rPr>
        <w:t xml:space="preserve">* </w:t>
      </w:r>
      <w:proofErr w:type="gramStart"/>
      <w:r w:rsidR="005C4019" w:rsidRPr="00830C1D">
        <w:rPr>
          <w:rStyle w:val="aff2"/>
          <w:i w:val="0"/>
          <w:sz w:val="28"/>
          <w:szCs w:val="28"/>
        </w:rPr>
        <w:t>от</w:t>
      </w:r>
      <w:proofErr w:type="gramEnd"/>
      <w:r w:rsidR="005C4019" w:rsidRPr="00830C1D">
        <w:rPr>
          <w:rStyle w:val="aff2"/>
          <w:i w:val="0"/>
          <w:sz w:val="28"/>
          <w:szCs w:val="28"/>
        </w:rPr>
        <w:t xml:space="preserve"> __________________</w:t>
      </w:r>
      <w:r w:rsidRPr="00830C1D">
        <w:rPr>
          <w:rStyle w:val="aff2"/>
          <w:i w:val="0"/>
          <w:sz w:val="28"/>
          <w:szCs w:val="28"/>
        </w:rPr>
        <w:t xml:space="preserve">№____________________ </w:t>
      </w:r>
      <w:r w:rsidR="009C7711" w:rsidRPr="00830C1D">
        <w:rPr>
          <w:rStyle w:val="aff2"/>
          <w:i w:val="0"/>
          <w:sz w:val="28"/>
          <w:szCs w:val="28"/>
        </w:rPr>
        <w:t>без рассмотрения</w:t>
      </w:r>
      <w:r w:rsidR="009C7711" w:rsidRPr="00830C1D">
        <w:rPr>
          <w:rStyle w:val="aff2"/>
          <w:sz w:val="28"/>
          <w:szCs w:val="28"/>
        </w:rPr>
        <w:t>.</w:t>
      </w:r>
    </w:p>
    <w:p w:rsidR="009C7711" w:rsidRPr="00830C1D" w:rsidRDefault="005A0D20" w:rsidP="009C7711">
      <w:pPr>
        <w:pStyle w:val="a7"/>
        <w:tabs>
          <w:tab w:val="left" w:pos="2795"/>
          <w:tab w:val="left" w:pos="5294"/>
        </w:tabs>
        <w:spacing w:after="0"/>
        <w:ind w:firstLine="284"/>
        <w:jc w:val="both"/>
        <w:rPr>
          <w:rStyle w:val="aff2"/>
          <w:i w:val="0"/>
          <w:sz w:val="28"/>
          <w:szCs w:val="28"/>
        </w:rPr>
      </w:pPr>
      <w:r w:rsidRPr="00830C1D">
        <w:rPr>
          <w:rFonts w:ascii="Cambria" w:hAnsi="Cambria"/>
          <w:w w:val="95"/>
          <w:sz w:val="19"/>
        </w:rPr>
        <w:t xml:space="preserve">                                                                            (дата</w:t>
      </w:r>
      <w:r w:rsidRPr="00830C1D">
        <w:rPr>
          <w:rFonts w:ascii="Cambria" w:hAnsi="Cambria"/>
          <w:spacing w:val="12"/>
          <w:sz w:val="19"/>
        </w:rPr>
        <w:t xml:space="preserve"> </w:t>
      </w:r>
      <w:r w:rsidRPr="00830C1D">
        <w:rPr>
          <w:rFonts w:ascii="Cambria" w:hAnsi="Cambria"/>
          <w:w w:val="95"/>
          <w:sz w:val="19"/>
        </w:rPr>
        <w:t>и</w:t>
      </w:r>
      <w:r w:rsidRPr="00830C1D">
        <w:rPr>
          <w:rFonts w:ascii="Cambria" w:hAnsi="Cambria"/>
          <w:spacing w:val="-6"/>
          <w:w w:val="95"/>
          <w:sz w:val="19"/>
        </w:rPr>
        <w:t xml:space="preserve"> </w:t>
      </w:r>
      <w:r w:rsidRPr="00830C1D">
        <w:rPr>
          <w:rFonts w:ascii="Cambria" w:hAnsi="Cambria"/>
          <w:w w:val="95"/>
          <w:sz w:val="19"/>
        </w:rPr>
        <w:t>номер</w:t>
      </w:r>
      <w:r w:rsidRPr="00830C1D">
        <w:rPr>
          <w:rFonts w:ascii="Cambria" w:hAnsi="Cambria"/>
          <w:spacing w:val="3"/>
          <w:sz w:val="19"/>
        </w:rPr>
        <w:t xml:space="preserve"> </w:t>
      </w:r>
      <w:r w:rsidRPr="00830C1D">
        <w:rPr>
          <w:rFonts w:ascii="Cambria" w:hAnsi="Cambria"/>
          <w:spacing w:val="-2"/>
          <w:w w:val="95"/>
          <w:sz w:val="19"/>
        </w:rPr>
        <w:t>регистрации)</w:t>
      </w:r>
      <w:r w:rsidR="009C7711" w:rsidRPr="00830C1D">
        <w:rPr>
          <w:rStyle w:val="aff2"/>
          <w:i w:val="0"/>
          <w:sz w:val="28"/>
          <w:szCs w:val="28"/>
        </w:rPr>
        <w:t xml:space="preserve"> </w:t>
      </w:r>
    </w:p>
    <w:p w:rsidR="005A0D20" w:rsidRPr="00830C1D" w:rsidRDefault="005A0D20" w:rsidP="009C7711">
      <w:pPr>
        <w:pStyle w:val="a7"/>
        <w:rPr>
          <w:rFonts w:ascii="Cambria"/>
          <w:sz w:val="20"/>
        </w:rPr>
      </w:pPr>
    </w:p>
    <w:p w:rsidR="005A0D20" w:rsidRPr="00830C1D" w:rsidRDefault="005A0D20" w:rsidP="005A0D20">
      <w:pPr>
        <w:pStyle w:val="a7"/>
        <w:pBdr>
          <w:bottom w:val="single" w:sz="4" w:space="1" w:color="auto"/>
        </w:pBdr>
        <w:spacing w:after="0"/>
        <w:ind w:firstLine="865"/>
        <w:rPr>
          <w:rFonts w:ascii="Cambria"/>
          <w:sz w:val="20"/>
        </w:rPr>
      </w:pPr>
    </w:p>
    <w:p w:rsidR="005A0D20" w:rsidRPr="00830C1D" w:rsidRDefault="005A0D20" w:rsidP="005A0D20">
      <w:pPr>
        <w:pStyle w:val="a7"/>
        <w:spacing w:before="1" w:after="0"/>
        <w:ind w:firstLine="865"/>
        <w:rPr>
          <w:sz w:val="21"/>
        </w:rPr>
      </w:pPr>
      <w:r w:rsidRPr="00830C1D">
        <w:rPr>
          <w:rFonts w:ascii="Cambria" w:hAnsi="Cambria"/>
          <w:spacing w:val="-2"/>
          <w:sz w:val="19"/>
        </w:rPr>
        <w:t xml:space="preserve">  </w:t>
      </w:r>
      <w:proofErr w:type="gramStart"/>
      <w:r w:rsidRPr="00830C1D">
        <w:rPr>
          <w:rFonts w:ascii="Cambria" w:hAnsi="Cambria"/>
          <w:spacing w:val="-2"/>
          <w:sz w:val="19"/>
        </w:rPr>
        <w:t xml:space="preserve">(должность)                                   (подпись)                                 </w:t>
      </w:r>
      <w:r w:rsidRPr="00830C1D">
        <w:rPr>
          <w:w w:val="95"/>
          <w:position w:val="1"/>
          <w:sz w:val="21"/>
        </w:rPr>
        <w:t>(фамилия,</w:t>
      </w:r>
      <w:r w:rsidRPr="00830C1D">
        <w:rPr>
          <w:spacing w:val="-11"/>
          <w:w w:val="95"/>
          <w:position w:val="1"/>
          <w:sz w:val="21"/>
        </w:rPr>
        <w:t xml:space="preserve"> </w:t>
      </w:r>
      <w:r w:rsidRPr="00830C1D">
        <w:rPr>
          <w:w w:val="95"/>
          <w:position w:val="1"/>
          <w:sz w:val="21"/>
        </w:rPr>
        <w:t>имя,</w:t>
      </w:r>
      <w:r w:rsidRPr="00830C1D">
        <w:rPr>
          <w:spacing w:val="-10"/>
          <w:w w:val="95"/>
          <w:position w:val="1"/>
          <w:sz w:val="21"/>
        </w:rPr>
        <w:t xml:space="preserve"> </w:t>
      </w:r>
      <w:r w:rsidRPr="00830C1D">
        <w:rPr>
          <w:w w:val="95"/>
          <w:position w:val="1"/>
          <w:sz w:val="21"/>
        </w:rPr>
        <w:t>отчество</w:t>
      </w:r>
      <w:r w:rsidRPr="00830C1D">
        <w:rPr>
          <w:spacing w:val="-6"/>
          <w:w w:val="95"/>
          <w:position w:val="1"/>
          <w:sz w:val="21"/>
        </w:rPr>
        <w:t xml:space="preserve"> </w:t>
      </w:r>
      <w:r w:rsidRPr="00830C1D">
        <w:rPr>
          <w:w w:val="95"/>
          <w:position w:val="1"/>
          <w:sz w:val="21"/>
        </w:rPr>
        <w:t>(при</w:t>
      </w:r>
      <w:r w:rsidRPr="00830C1D">
        <w:rPr>
          <w:spacing w:val="-11"/>
          <w:w w:val="95"/>
          <w:position w:val="1"/>
          <w:sz w:val="21"/>
        </w:rPr>
        <w:t xml:space="preserve"> </w:t>
      </w:r>
      <w:r w:rsidRPr="00830C1D">
        <w:rPr>
          <w:spacing w:val="-2"/>
          <w:w w:val="95"/>
          <w:position w:val="1"/>
          <w:sz w:val="21"/>
        </w:rPr>
        <w:t>наличии)</w:t>
      </w:r>
      <w:proofErr w:type="gramEnd"/>
    </w:p>
    <w:p w:rsidR="005A0D20" w:rsidRPr="00830C1D" w:rsidRDefault="00D241DE" w:rsidP="005A0D20">
      <w:pPr>
        <w:spacing w:before="233"/>
        <w:ind w:firstLine="865"/>
        <w:rPr>
          <w:rFonts w:ascii="Cambria" w:hAnsi="Cambria"/>
          <w:spacing w:val="-4"/>
          <w:sz w:val="27"/>
        </w:rPr>
      </w:pPr>
      <w:r>
        <w:rPr>
          <w:rFonts w:ascii="Cambria" w:hAnsi="Cambria"/>
          <w:spacing w:val="-4"/>
          <w:sz w:val="27"/>
        </w:rPr>
        <w:t xml:space="preserve">                                                                                                        </w:t>
      </w:r>
      <w:r w:rsidR="005A0D20" w:rsidRPr="00830C1D">
        <w:rPr>
          <w:rFonts w:ascii="Cambria" w:hAnsi="Cambria"/>
          <w:spacing w:val="-4"/>
          <w:sz w:val="27"/>
        </w:rPr>
        <w:t>Дата</w:t>
      </w:r>
      <w:r>
        <w:rPr>
          <w:rFonts w:ascii="Cambria" w:hAnsi="Cambria"/>
          <w:spacing w:val="-4"/>
          <w:sz w:val="27"/>
        </w:rPr>
        <w:t xml:space="preserve">  __________________</w:t>
      </w:r>
    </w:p>
    <w:p w:rsidR="009C7711" w:rsidRPr="00D241DE" w:rsidRDefault="009C7711" w:rsidP="009C7711">
      <w:pPr>
        <w:pStyle w:val="aff3"/>
        <w:jc w:val="both"/>
        <w:rPr>
          <w:rFonts w:ascii="Times New Roman" w:hAnsi="Times New Roman"/>
        </w:rPr>
      </w:pPr>
      <w:r w:rsidRPr="00D241DE">
        <w:rPr>
          <w:rFonts w:ascii="Times New Roman" w:hAnsi="Times New Roman"/>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p w:rsidR="00F357FB" w:rsidRDefault="009C7711">
      <w:r w:rsidRPr="00830C1D">
        <w:t xml:space="preserve">                                                        </w:t>
      </w:r>
      <w:r w:rsidR="005A0D20" w:rsidRPr="00830C1D">
        <w:t>_____________________</w:t>
      </w:r>
      <w:r w:rsidR="00F357FB">
        <w:br w:type="page"/>
      </w:r>
    </w:p>
    <w:p w:rsidR="00624460" w:rsidRPr="00830C1D" w:rsidRDefault="00624460" w:rsidP="00624460">
      <w:pPr>
        <w:ind w:firstLine="865"/>
        <w:jc w:val="right"/>
        <w:rPr>
          <w:sz w:val="28"/>
          <w:szCs w:val="28"/>
        </w:rPr>
      </w:pPr>
      <w:r w:rsidRPr="00830C1D">
        <w:rPr>
          <w:sz w:val="28"/>
          <w:szCs w:val="28"/>
        </w:rPr>
        <w:lastRenderedPageBreak/>
        <w:t>Приложение № 12</w:t>
      </w:r>
    </w:p>
    <w:p w:rsidR="00624460" w:rsidRPr="00830C1D" w:rsidRDefault="00624460" w:rsidP="00624460">
      <w:pPr>
        <w:autoSpaceDE w:val="0"/>
        <w:autoSpaceDN w:val="0"/>
        <w:adjustRightInd w:val="0"/>
        <w:ind w:left="5103"/>
        <w:jc w:val="both"/>
        <w:rPr>
          <w:sz w:val="28"/>
          <w:szCs w:val="28"/>
        </w:rPr>
      </w:pPr>
      <w:r w:rsidRPr="00830C1D">
        <w:rPr>
          <w:sz w:val="28"/>
          <w:szCs w:val="28"/>
        </w:rPr>
        <w:t>к административному регламенту</w:t>
      </w:r>
    </w:p>
    <w:p w:rsidR="00624460" w:rsidRPr="00830C1D" w:rsidRDefault="00624460" w:rsidP="00624460">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A80872" w:rsidRPr="00830C1D" w:rsidRDefault="00A80872" w:rsidP="00A80872">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от 01.04.2022 № 498-па</w:t>
      </w:r>
    </w:p>
    <w:p w:rsidR="00A80872" w:rsidRPr="00830C1D" w:rsidRDefault="00A80872" w:rsidP="00624460">
      <w:pPr>
        <w:pStyle w:val="ConsPlusNonformat"/>
        <w:ind w:left="5103"/>
        <w:rPr>
          <w:rFonts w:ascii="Times New Roman" w:hAnsi="Times New Roman" w:cs="Times New Roman"/>
          <w:sz w:val="28"/>
          <w:szCs w:val="28"/>
        </w:rPr>
      </w:pPr>
    </w:p>
    <w:p w:rsidR="00624460" w:rsidRPr="00830C1D" w:rsidRDefault="00624460" w:rsidP="00624460">
      <w:pPr>
        <w:autoSpaceDE w:val="0"/>
        <w:autoSpaceDN w:val="0"/>
        <w:jc w:val="center"/>
        <w:rPr>
          <w:sz w:val="28"/>
          <w:szCs w:val="28"/>
        </w:rPr>
      </w:pPr>
    </w:p>
    <w:p w:rsidR="00624460" w:rsidRPr="00830C1D" w:rsidRDefault="00624460" w:rsidP="00624460">
      <w:pPr>
        <w:autoSpaceDE w:val="0"/>
        <w:autoSpaceDN w:val="0"/>
        <w:jc w:val="center"/>
        <w:rPr>
          <w:sz w:val="28"/>
          <w:szCs w:val="28"/>
        </w:rPr>
      </w:pPr>
    </w:p>
    <w:p w:rsidR="00624460" w:rsidRPr="00830C1D" w:rsidRDefault="00624460" w:rsidP="00624460">
      <w:pPr>
        <w:autoSpaceDE w:val="0"/>
        <w:autoSpaceDN w:val="0"/>
        <w:jc w:val="center"/>
        <w:rPr>
          <w:sz w:val="28"/>
          <w:szCs w:val="28"/>
        </w:rPr>
      </w:pPr>
      <w:proofErr w:type="gramStart"/>
      <w:r w:rsidRPr="00830C1D">
        <w:rPr>
          <w:b/>
          <w:sz w:val="28"/>
          <w:szCs w:val="28"/>
        </w:rPr>
        <w:t>П</w:t>
      </w:r>
      <w:proofErr w:type="gramEnd"/>
      <w:r w:rsidRPr="00830C1D">
        <w:rPr>
          <w:b/>
          <w:sz w:val="28"/>
          <w:szCs w:val="28"/>
        </w:rPr>
        <w:t xml:space="preserve"> Е Р Е Ч Е Н Ь </w:t>
      </w:r>
    </w:p>
    <w:p w:rsidR="00624460" w:rsidRPr="00830C1D" w:rsidRDefault="00624460" w:rsidP="00624460">
      <w:pPr>
        <w:autoSpaceDE w:val="0"/>
        <w:autoSpaceDN w:val="0"/>
        <w:jc w:val="center"/>
        <w:rPr>
          <w:b/>
          <w:sz w:val="28"/>
          <w:szCs w:val="28"/>
        </w:rPr>
      </w:pPr>
      <w:r w:rsidRPr="00830C1D">
        <w:rPr>
          <w:b/>
          <w:sz w:val="28"/>
          <w:szCs w:val="28"/>
        </w:rPr>
        <w:t xml:space="preserve">признаков заявителей, а также комбинации значений признаков, </w:t>
      </w:r>
    </w:p>
    <w:p w:rsidR="0037504C" w:rsidRPr="00830C1D" w:rsidRDefault="00624460" w:rsidP="00624460">
      <w:pPr>
        <w:autoSpaceDE w:val="0"/>
        <w:autoSpaceDN w:val="0"/>
        <w:jc w:val="center"/>
        <w:rPr>
          <w:b/>
          <w:sz w:val="28"/>
          <w:szCs w:val="28"/>
        </w:rPr>
      </w:pPr>
      <w:proofErr w:type="gramStart"/>
      <w:r w:rsidRPr="00830C1D">
        <w:rPr>
          <w:b/>
          <w:sz w:val="28"/>
          <w:szCs w:val="28"/>
        </w:rPr>
        <w:t>каждая</w:t>
      </w:r>
      <w:proofErr w:type="gramEnd"/>
      <w:r w:rsidRPr="00830C1D">
        <w:rPr>
          <w:b/>
          <w:sz w:val="28"/>
          <w:szCs w:val="28"/>
        </w:rPr>
        <w:t xml:space="preserve"> из которых соответствует одному варианту </w:t>
      </w:r>
    </w:p>
    <w:p w:rsidR="00624460" w:rsidRPr="00830C1D" w:rsidRDefault="00624460" w:rsidP="00624460">
      <w:pPr>
        <w:autoSpaceDE w:val="0"/>
        <w:autoSpaceDN w:val="0"/>
        <w:jc w:val="center"/>
        <w:rPr>
          <w:sz w:val="28"/>
          <w:szCs w:val="28"/>
        </w:rPr>
      </w:pPr>
      <w:r w:rsidRPr="00830C1D">
        <w:rPr>
          <w:b/>
          <w:sz w:val="28"/>
          <w:szCs w:val="28"/>
        </w:rPr>
        <w:t>предоставления услуги</w:t>
      </w:r>
    </w:p>
    <w:p w:rsidR="00A80872" w:rsidRPr="005C355D" w:rsidRDefault="00A80872" w:rsidP="00A80872">
      <w:pPr>
        <w:pStyle w:val="a7"/>
        <w:spacing w:after="0"/>
        <w:ind w:firstLine="426"/>
        <w:jc w:val="center"/>
        <w:rPr>
          <w:color w:val="4F81BD" w:themeColor="accent1"/>
          <w:sz w:val="22"/>
          <w:szCs w:val="22"/>
        </w:rPr>
      </w:pPr>
      <w:r w:rsidRPr="005C355D">
        <w:rPr>
          <w:color w:val="4F81BD" w:themeColor="accent1"/>
          <w:sz w:val="22"/>
          <w:szCs w:val="22"/>
        </w:rPr>
        <w:t xml:space="preserve">(в редакции Постановления администрации Партизанского городского округа  </w:t>
      </w:r>
      <w:hyperlink r:id="rId169" w:history="1">
        <w:r w:rsidRPr="005C355D">
          <w:rPr>
            <w:rStyle w:val="af7"/>
            <w:color w:val="4F81BD" w:themeColor="accent1"/>
            <w:sz w:val="22"/>
            <w:szCs w:val="22"/>
          </w:rPr>
          <w:t>от 23.03.2023 г. № 409-па</w:t>
        </w:r>
      </w:hyperlink>
      <w:r w:rsidRPr="005C355D">
        <w:rPr>
          <w:color w:val="4F81BD" w:themeColor="accent1"/>
          <w:sz w:val="22"/>
          <w:szCs w:val="22"/>
        </w:rPr>
        <w:t>)</w:t>
      </w:r>
    </w:p>
    <w:p w:rsidR="00A80872" w:rsidRPr="00830C1D" w:rsidRDefault="00A80872" w:rsidP="00A80872">
      <w:pPr>
        <w:pStyle w:val="a7"/>
        <w:spacing w:after="0"/>
        <w:ind w:firstLine="426"/>
        <w:jc w:val="center"/>
        <w:rPr>
          <w:rStyle w:val="aff2"/>
          <w:i w:val="0"/>
        </w:rPr>
      </w:pPr>
    </w:p>
    <w:tbl>
      <w:tblPr>
        <w:tblW w:w="9134" w:type="dxa"/>
        <w:tblLayout w:type="fixed"/>
        <w:tblCellMar>
          <w:top w:w="102" w:type="dxa"/>
          <w:left w:w="62" w:type="dxa"/>
          <w:bottom w:w="102" w:type="dxa"/>
          <w:right w:w="62" w:type="dxa"/>
        </w:tblCellMar>
        <w:tblLook w:val="04A0"/>
      </w:tblPr>
      <w:tblGrid>
        <w:gridCol w:w="1555"/>
        <w:gridCol w:w="7579"/>
      </w:tblGrid>
      <w:tr w:rsidR="00624460" w:rsidRPr="00830C1D" w:rsidTr="00624460">
        <w:tc>
          <w:tcPr>
            <w:tcW w:w="1555" w:type="dxa"/>
            <w:tcBorders>
              <w:top w:val="single" w:sz="4" w:space="0" w:color="auto"/>
              <w:left w:val="single" w:sz="4" w:space="0" w:color="auto"/>
              <w:bottom w:val="single" w:sz="4" w:space="0" w:color="auto"/>
              <w:right w:val="single" w:sz="4" w:space="0" w:color="auto"/>
            </w:tcBorders>
            <w:hideMark/>
          </w:tcPr>
          <w:p w:rsidR="00624460" w:rsidRPr="00830C1D" w:rsidRDefault="00624460" w:rsidP="00624460">
            <w:pPr>
              <w:pStyle w:val="ConsPlusNormal"/>
              <w:spacing w:line="256" w:lineRule="auto"/>
              <w:ind w:firstLine="0"/>
              <w:jc w:val="center"/>
              <w:rPr>
                <w:rFonts w:ascii="Times New Roman" w:hAnsi="Times New Roman" w:cs="Times New Roman"/>
                <w:sz w:val="28"/>
                <w:szCs w:val="28"/>
              </w:rPr>
            </w:pPr>
            <w:r w:rsidRPr="00830C1D">
              <w:rPr>
                <w:rFonts w:ascii="Times New Roman" w:hAnsi="Times New Roman" w:cs="Times New Roman"/>
                <w:sz w:val="28"/>
                <w:szCs w:val="28"/>
              </w:rPr>
              <w:t>№ варианта</w:t>
            </w:r>
          </w:p>
        </w:tc>
        <w:tc>
          <w:tcPr>
            <w:tcW w:w="7579" w:type="dxa"/>
            <w:tcBorders>
              <w:top w:val="single" w:sz="4" w:space="0" w:color="auto"/>
              <w:left w:val="single" w:sz="4" w:space="0" w:color="auto"/>
              <w:bottom w:val="single" w:sz="4" w:space="0" w:color="auto"/>
              <w:right w:val="single" w:sz="4" w:space="0" w:color="auto"/>
            </w:tcBorders>
            <w:hideMark/>
          </w:tcPr>
          <w:p w:rsidR="00624460" w:rsidRPr="00830C1D" w:rsidRDefault="00624460" w:rsidP="00624460">
            <w:pPr>
              <w:pStyle w:val="ConsPlusNormal"/>
              <w:tabs>
                <w:tab w:val="left" w:pos="7234"/>
              </w:tabs>
              <w:spacing w:line="256" w:lineRule="auto"/>
              <w:ind w:right="221" w:firstLine="5"/>
              <w:jc w:val="center"/>
              <w:rPr>
                <w:rFonts w:ascii="Times New Roman" w:hAnsi="Times New Roman" w:cs="Times New Roman"/>
                <w:sz w:val="28"/>
                <w:szCs w:val="28"/>
              </w:rPr>
            </w:pPr>
            <w:r w:rsidRPr="00830C1D">
              <w:rPr>
                <w:rFonts w:ascii="Times New Roman" w:hAnsi="Times New Roman" w:cs="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624460" w:rsidRPr="00830C1D" w:rsidTr="00624460">
        <w:tc>
          <w:tcPr>
            <w:tcW w:w="1555" w:type="dxa"/>
            <w:tcBorders>
              <w:top w:val="single" w:sz="4" w:space="0" w:color="auto"/>
              <w:left w:val="single" w:sz="4" w:space="0" w:color="auto"/>
              <w:bottom w:val="single" w:sz="4" w:space="0" w:color="auto"/>
              <w:right w:val="single" w:sz="4" w:space="0" w:color="auto"/>
            </w:tcBorders>
            <w:hideMark/>
          </w:tcPr>
          <w:p w:rsidR="00624460" w:rsidRPr="00830C1D" w:rsidRDefault="00624460" w:rsidP="00F650D4">
            <w:pPr>
              <w:pStyle w:val="ConsPlusNormal"/>
              <w:spacing w:line="256" w:lineRule="auto"/>
              <w:jc w:val="center"/>
              <w:rPr>
                <w:rFonts w:ascii="Times New Roman" w:hAnsi="Times New Roman" w:cs="Times New Roman"/>
                <w:sz w:val="28"/>
                <w:szCs w:val="28"/>
              </w:rPr>
            </w:pPr>
            <w:r w:rsidRPr="00830C1D">
              <w:rPr>
                <w:rFonts w:ascii="Times New Roman" w:hAnsi="Times New Roman" w:cs="Times New Roman"/>
                <w:sz w:val="28"/>
                <w:szCs w:val="28"/>
              </w:rPr>
              <w:t>1</w:t>
            </w:r>
          </w:p>
        </w:tc>
        <w:tc>
          <w:tcPr>
            <w:tcW w:w="7579" w:type="dxa"/>
            <w:tcBorders>
              <w:top w:val="single" w:sz="4" w:space="0" w:color="auto"/>
              <w:left w:val="single" w:sz="4" w:space="0" w:color="auto"/>
              <w:bottom w:val="single" w:sz="4" w:space="0" w:color="auto"/>
              <w:right w:val="single" w:sz="4" w:space="0" w:color="auto"/>
            </w:tcBorders>
            <w:hideMark/>
          </w:tcPr>
          <w:p w:rsidR="00624460" w:rsidRPr="00830C1D" w:rsidRDefault="00624460" w:rsidP="00624460">
            <w:pPr>
              <w:pStyle w:val="ConsPlusNormal"/>
              <w:spacing w:line="256" w:lineRule="auto"/>
              <w:ind w:firstLine="5"/>
              <w:jc w:val="both"/>
              <w:rPr>
                <w:rFonts w:ascii="Times New Roman" w:hAnsi="Times New Roman" w:cs="Times New Roman"/>
                <w:sz w:val="28"/>
                <w:szCs w:val="28"/>
              </w:rPr>
            </w:pPr>
            <w:r w:rsidRPr="00830C1D">
              <w:rPr>
                <w:rFonts w:ascii="Times New Roman" w:hAnsi="Times New Roman" w:cs="Times New Roman"/>
                <w:sz w:val="28"/>
                <w:szCs w:val="28"/>
              </w:rPr>
              <w:t>Заявитель обратился за выдачей разрешения на ввод объекта в эксплуатацию</w:t>
            </w:r>
          </w:p>
        </w:tc>
      </w:tr>
      <w:tr w:rsidR="00624460" w:rsidRPr="00830C1D" w:rsidTr="00624460">
        <w:tc>
          <w:tcPr>
            <w:tcW w:w="1555" w:type="dxa"/>
            <w:tcBorders>
              <w:top w:val="single" w:sz="4" w:space="0" w:color="auto"/>
              <w:left w:val="single" w:sz="4" w:space="0" w:color="auto"/>
              <w:bottom w:val="single" w:sz="4" w:space="0" w:color="auto"/>
              <w:right w:val="single" w:sz="4" w:space="0" w:color="auto"/>
            </w:tcBorders>
          </w:tcPr>
          <w:p w:rsidR="00624460" w:rsidRPr="00830C1D" w:rsidRDefault="00624460" w:rsidP="00F650D4">
            <w:pPr>
              <w:pStyle w:val="ConsPlusNormal"/>
              <w:spacing w:line="256" w:lineRule="auto"/>
              <w:jc w:val="center"/>
              <w:rPr>
                <w:rFonts w:ascii="Times New Roman" w:hAnsi="Times New Roman" w:cs="Times New Roman"/>
                <w:sz w:val="28"/>
                <w:szCs w:val="28"/>
              </w:rPr>
            </w:pPr>
            <w:r w:rsidRPr="00830C1D">
              <w:rPr>
                <w:rFonts w:ascii="Times New Roman" w:hAnsi="Times New Roman" w:cs="Times New Roman"/>
                <w:sz w:val="28"/>
                <w:szCs w:val="28"/>
              </w:rPr>
              <w:t>2</w:t>
            </w:r>
          </w:p>
        </w:tc>
        <w:tc>
          <w:tcPr>
            <w:tcW w:w="7579" w:type="dxa"/>
            <w:tcBorders>
              <w:top w:val="single" w:sz="4" w:space="0" w:color="auto"/>
              <w:left w:val="single" w:sz="4" w:space="0" w:color="auto"/>
              <w:bottom w:val="single" w:sz="4" w:space="0" w:color="auto"/>
              <w:right w:val="single" w:sz="4" w:space="0" w:color="auto"/>
            </w:tcBorders>
          </w:tcPr>
          <w:p w:rsidR="00624460" w:rsidRPr="00830C1D" w:rsidRDefault="00624460" w:rsidP="00624460">
            <w:pPr>
              <w:pStyle w:val="ConsPlusNormal"/>
              <w:spacing w:line="256" w:lineRule="auto"/>
              <w:ind w:firstLine="5"/>
              <w:jc w:val="both"/>
              <w:rPr>
                <w:rFonts w:ascii="Times New Roman" w:hAnsi="Times New Roman" w:cs="Times New Roman"/>
                <w:sz w:val="28"/>
                <w:szCs w:val="28"/>
              </w:rPr>
            </w:pPr>
            <w:r w:rsidRPr="00830C1D">
              <w:rPr>
                <w:rFonts w:ascii="Times New Roman" w:hAnsi="Times New Roman" w:cs="Times New Roman"/>
                <w:sz w:val="28"/>
                <w:szCs w:val="28"/>
              </w:rPr>
              <w:t>Заявитель обратился за выдачей дубликата разрешения на ввод объекта в эксплуатацию</w:t>
            </w:r>
          </w:p>
        </w:tc>
      </w:tr>
      <w:tr w:rsidR="00624460" w:rsidRPr="00830C1D" w:rsidTr="00624460">
        <w:tc>
          <w:tcPr>
            <w:tcW w:w="1555" w:type="dxa"/>
            <w:tcBorders>
              <w:top w:val="single" w:sz="4" w:space="0" w:color="auto"/>
              <w:left w:val="single" w:sz="4" w:space="0" w:color="auto"/>
              <w:bottom w:val="single" w:sz="4" w:space="0" w:color="auto"/>
              <w:right w:val="single" w:sz="4" w:space="0" w:color="auto"/>
            </w:tcBorders>
          </w:tcPr>
          <w:p w:rsidR="00624460" w:rsidRPr="00830C1D" w:rsidRDefault="00624460" w:rsidP="00F650D4">
            <w:pPr>
              <w:pStyle w:val="ConsPlusNormal"/>
              <w:spacing w:line="256" w:lineRule="auto"/>
              <w:jc w:val="center"/>
              <w:rPr>
                <w:rFonts w:ascii="Times New Roman" w:hAnsi="Times New Roman" w:cs="Times New Roman"/>
                <w:sz w:val="28"/>
                <w:szCs w:val="28"/>
              </w:rPr>
            </w:pPr>
            <w:r w:rsidRPr="00830C1D">
              <w:rPr>
                <w:rFonts w:ascii="Times New Roman" w:hAnsi="Times New Roman" w:cs="Times New Roman"/>
                <w:sz w:val="28"/>
                <w:szCs w:val="28"/>
              </w:rPr>
              <w:t>3</w:t>
            </w:r>
          </w:p>
        </w:tc>
        <w:tc>
          <w:tcPr>
            <w:tcW w:w="7579" w:type="dxa"/>
            <w:tcBorders>
              <w:top w:val="single" w:sz="4" w:space="0" w:color="auto"/>
              <w:left w:val="single" w:sz="4" w:space="0" w:color="auto"/>
              <w:bottom w:val="single" w:sz="4" w:space="0" w:color="auto"/>
              <w:right w:val="single" w:sz="4" w:space="0" w:color="auto"/>
            </w:tcBorders>
          </w:tcPr>
          <w:p w:rsidR="00624460" w:rsidRPr="00830C1D" w:rsidRDefault="00624460" w:rsidP="00624460">
            <w:pPr>
              <w:pStyle w:val="ConsPlusNormal"/>
              <w:spacing w:line="256" w:lineRule="auto"/>
              <w:ind w:firstLine="5"/>
              <w:jc w:val="both"/>
              <w:rPr>
                <w:rFonts w:ascii="Times New Roman" w:hAnsi="Times New Roman" w:cs="Times New Roman"/>
                <w:sz w:val="28"/>
                <w:szCs w:val="28"/>
              </w:rPr>
            </w:pPr>
            <w:r w:rsidRPr="00830C1D">
              <w:rPr>
                <w:rFonts w:ascii="Times New Roman" w:hAnsi="Times New Roman" w:cs="Times New Roman"/>
                <w:sz w:val="28"/>
                <w:szCs w:val="28"/>
              </w:rPr>
              <w:t>Заявитель обратился за внесением изменений в разрешение на ввод объекта в эксплуатацию</w:t>
            </w:r>
          </w:p>
        </w:tc>
      </w:tr>
      <w:tr w:rsidR="00624460" w:rsidRPr="00830C1D" w:rsidTr="00624460">
        <w:tc>
          <w:tcPr>
            <w:tcW w:w="1555" w:type="dxa"/>
            <w:tcBorders>
              <w:top w:val="single" w:sz="4" w:space="0" w:color="auto"/>
              <w:left w:val="single" w:sz="4" w:space="0" w:color="auto"/>
              <w:bottom w:val="single" w:sz="4" w:space="0" w:color="auto"/>
              <w:right w:val="single" w:sz="4" w:space="0" w:color="auto"/>
            </w:tcBorders>
            <w:hideMark/>
          </w:tcPr>
          <w:p w:rsidR="00624460" w:rsidRPr="00830C1D" w:rsidRDefault="00624460" w:rsidP="00F650D4">
            <w:pPr>
              <w:pStyle w:val="ConsPlusNormal"/>
              <w:spacing w:line="256" w:lineRule="auto"/>
              <w:jc w:val="center"/>
              <w:rPr>
                <w:rFonts w:ascii="Times New Roman" w:hAnsi="Times New Roman" w:cs="Times New Roman"/>
                <w:sz w:val="28"/>
                <w:szCs w:val="28"/>
              </w:rPr>
            </w:pPr>
            <w:r w:rsidRPr="00830C1D">
              <w:rPr>
                <w:rFonts w:ascii="Times New Roman" w:hAnsi="Times New Roman" w:cs="Times New Roman"/>
                <w:sz w:val="28"/>
                <w:szCs w:val="28"/>
              </w:rPr>
              <w:t>4</w:t>
            </w:r>
          </w:p>
        </w:tc>
        <w:tc>
          <w:tcPr>
            <w:tcW w:w="7579" w:type="dxa"/>
            <w:tcBorders>
              <w:top w:val="single" w:sz="4" w:space="0" w:color="auto"/>
              <w:left w:val="single" w:sz="4" w:space="0" w:color="auto"/>
              <w:bottom w:val="single" w:sz="4" w:space="0" w:color="auto"/>
              <w:right w:val="single" w:sz="4" w:space="0" w:color="auto"/>
            </w:tcBorders>
            <w:hideMark/>
          </w:tcPr>
          <w:p w:rsidR="00624460" w:rsidRPr="00830C1D" w:rsidRDefault="00624460" w:rsidP="00624460">
            <w:pPr>
              <w:pStyle w:val="ConsPlusNormal"/>
              <w:spacing w:line="256" w:lineRule="auto"/>
              <w:ind w:firstLine="5"/>
              <w:jc w:val="both"/>
              <w:rPr>
                <w:rFonts w:ascii="Times New Roman" w:hAnsi="Times New Roman" w:cs="Times New Roman"/>
                <w:sz w:val="28"/>
                <w:szCs w:val="28"/>
              </w:rPr>
            </w:pPr>
            <w:r w:rsidRPr="00830C1D">
              <w:rPr>
                <w:rFonts w:ascii="Times New Roman" w:hAnsi="Times New Roman" w:cs="Times New Roman"/>
                <w:sz w:val="28"/>
                <w:szCs w:val="28"/>
              </w:rPr>
              <w:t>Заявитель обратился за исправлением допущенных опечаток и ошибок в разрешении на ввод объекта в эксплуатацию</w:t>
            </w:r>
          </w:p>
        </w:tc>
      </w:tr>
    </w:tbl>
    <w:p w:rsidR="00624460" w:rsidRPr="00830C1D" w:rsidRDefault="00624460" w:rsidP="005A0D20"/>
    <w:p w:rsidR="0037504C" w:rsidRPr="00830C1D" w:rsidRDefault="0037504C" w:rsidP="005A0D20"/>
    <w:p w:rsidR="0037504C" w:rsidRPr="00830C1D" w:rsidRDefault="0037504C" w:rsidP="005A0D20"/>
    <w:p w:rsidR="0037504C" w:rsidRPr="00830C1D" w:rsidRDefault="0037504C" w:rsidP="005A0D20"/>
    <w:p w:rsidR="0037504C" w:rsidRPr="00830C1D" w:rsidRDefault="0037504C" w:rsidP="005A0D20"/>
    <w:p w:rsidR="0037504C" w:rsidRPr="00830C1D" w:rsidRDefault="0037504C" w:rsidP="0037504C">
      <w:r w:rsidRPr="00830C1D">
        <w:t xml:space="preserve">                                               _______________________________</w:t>
      </w:r>
    </w:p>
    <w:p w:rsidR="0037504C" w:rsidRPr="00830C1D" w:rsidRDefault="0037504C" w:rsidP="005A0D20"/>
    <w:p w:rsidR="0037504C" w:rsidRPr="00830C1D" w:rsidRDefault="0037504C" w:rsidP="005A0D20"/>
    <w:p w:rsidR="0037504C" w:rsidRPr="00830C1D" w:rsidRDefault="0037504C" w:rsidP="005A0D20"/>
    <w:p w:rsidR="0037504C" w:rsidRPr="00830C1D" w:rsidRDefault="0037504C" w:rsidP="005A0D20"/>
    <w:p w:rsidR="0037504C" w:rsidRPr="00830C1D" w:rsidRDefault="0037504C" w:rsidP="005A0D20"/>
    <w:p w:rsidR="00FB5E2A" w:rsidRDefault="00FB5E2A">
      <w:r>
        <w:br w:type="page"/>
      </w:r>
    </w:p>
    <w:p w:rsidR="0037504C" w:rsidRPr="00830C1D" w:rsidRDefault="0037504C" w:rsidP="0037504C">
      <w:pPr>
        <w:ind w:firstLine="865"/>
        <w:jc w:val="right"/>
        <w:rPr>
          <w:sz w:val="28"/>
          <w:szCs w:val="28"/>
        </w:rPr>
      </w:pPr>
      <w:r w:rsidRPr="00830C1D">
        <w:rPr>
          <w:sz w:val="28"/>
          <w:szCs w:val="28"/>
        </w:rPr>
        <w:lastRenderedPageBreak/>
        <w:t>Приложение № 13</w:t>
      </w:r>
    </w:p>
    <w:p w:rsidR="0037504C" w:rsidRPr="00830C1D" w:rsidRDefault="0037504C" w:rsidP="0037504C">
      <w:pPr>
        <w:autoSpaceDE w:val="0"/>
        <w:autoSpaceDN w:val="0"/>
        <w:adjustRightInd w:val="0"/>
        <w:ind w:left="5103"/>
        <w:jc w:val="both"/>
        <w:rPr>
          <w:sz w:val="28"/>
          <w:szCs w:val="28"/>
        </w:rPr>
      </w:pPr>
      <w:r w:rsidRPr="00830C1D">
        <w:rPr>
          <w:sz w:val="28"/>
          <w:szCs w:val="28"/>
        </w:rPr>
        <w:t>к административному регламенту</w:t>
      </w:r>
    </w:p>
    <w:p w:rsidR="0037504C" w:rsidRPr="00830C1D" w:rsidRDefault="0037504C" w:rsidP="0037504C">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p>
    <w:p w:rsidR="0037504C" w:rsidRPr="00830C1D" w:rsidRDefault="00EC5A25" w:rsidP="00EC5A25">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от 01.04.2022 № 498-па</w:t>
      </w:r>
    </w:p>
    <w:p w:rsidR="0037504C" w:rsidRPr="005C355D" w:rsidRDefault="0037504C" w:rsidP="0037504C">
      <w:pPr>
        <w:autoSpaceDE w:val="0"/>
        <w:autoSpaceDN w:val="0"/>
        <w:spacing w:before="240"/>
        <w:ind w:left="5670"/>
        <w:jc w:val="right"/>
        <w:rPr>
          <w:sz w:val="20"/>
          <w:szCs w:val="20"/>
        </w:rPr>
      </w:pPr>
      <w:r w:rsidRPr="005C355D">
        <w:rPr>
          <w:sz w:val="20"/>
          <w:szCs w:val="20"/>
        </w:rPr>
        <w:t>ФОРМА</w:t>
      </w:r>
    </w:p>
    <w:p w:rsidR="0037504C" w:rsidRPr="00830C1D" w:rsidRDefault="0037504C" w:rsidP="0037504C">
      <w:pPr>
        <w:autoSpaceDE w:val="0"/>
        <w:autoSpaceDN w:val="0"/>
        <w:spacing w:before="240"/>
        <w:jc w:val="center"/>
        <w:rPr>
          <w:b/>
        </w:rPr>
      </w:pPr>
    </w:p>
    <w:p w:rsidR="0037504C" w:rsidRPr="00830C1D" w:rsidRDefault="0037504C" w:rsidP="0037504C">
      <w:pPr>
        <w:autoSpaceDE w:val="0"/>
        <w:autoSpaceDN w:val="0"/>
        <w:spacing w:before="240"/>
        <w:jc w:val="center"/>
        <w:rPr>
          <w:b/>
          <w:sz w:val="28"/>
          <w:szCs w:val="28"/>
        </w:rPr>
      </w:pPr>
    </w:p>
    <w:p w:rsidR="0037504C" w:rsidRPr="00830C1D" w:rsidRDefault="0037504C" w:rsidP="0037504C">
      <w:pPr>
        <w:autoSpaceDE w:val="0"/>
        <w:autoSpaceDN w:val="0"/>
        <w:jc w:val="center"/>
        <w:rPr>
          <w:b/>
          <w:bCs/>
          <w:sz w:val="28"/>
          <w:szCs w:val="28"/>
        </w:rPr>
      </w:pPr>
      <w:proofErr w:type="gramStart"/>
      <w:r w:rsidRPr="00830C1D">
        <w:rPr>
          <w:b/>
          <w:bCs/>
          <w:sz w:val="28"/>
          <w:szCs w:val="28"/>
        </w:rPr>
        <w:t>З</w:t>
      </w:r>
      <w:proofErr w:type="gramEnd"/>
      <w:r w:rsidRPr="00830C1D">
        <w:rPr>
          <w:b/>
          <w:bCs/>
          <w:sz w:val="28"/>
          <w:szCs w:val="28"/>
        </w:rPr>
        <w:t xml:space="preserve"> А Я В Л Е Н И Е</w:t>
      </w:r>
    </w:p>
    <w:p w:rsidR="0037504C" w:rsidRPr="00830C1D" w:rsidRDefault="0037504C" w:rsidP="0037504C">
      <w:pPr>
        <w:autoSpaceDE w:val="0"/>
        <w:autoSpaceDN w:val="0"/>
        <w:jc w:val="center"/>
        <w:rPr>
          <w:b/>
          <w:bCs/>
          <w:sz w:val="28"/>
          <w:szCs w:val="28"/>
        </w:rPr>
      </w:pPr>
      <w:r w:rsidRPr="00830C1D">
        <w:rPr>
          <w:b/>
          <w:bCs/>
          <w:sz w:val="28"/>
          <w:szCs w:val="28"/>
        </w:rPr>
        <w:t xml:space="preserve"> о внесении изменений в разрешение на ввод объекта в эксплуатацию</w:t>
      </w:r>
    </w:p>
    <w:p w:rsidR="00EC5A25" w:rsidRPr="005C355D" w:rsidRDefault="00EC5A25" w:rsidP="00EC5A25">
      <w:pPr>
        <w:pStyle w:val="a7"/>
        <w:spacing w:after="0"/>
        <w:ind w:firstLine="426"/>
        <w:jc w:val="center"/>
        <w:rPr>
          <w:rStyle w:val="aff2"/>
          <w:i w:val="0"/>
          <w:color w:val="4F81BD" w:themeColor="accent1"/>
          <w:sz w:val="22"/>
          <w:szCs w:val="22"/>
        </w:rPr>
      </w:pPr>
      <w:r w:rsidRPr="005C355D">
        <w:rPr>
          <w:color w:val="4F81BD" w:themeColor="accent1"/>
          <w:sz w:val="22"/>
          <w:szCs w:val="22"/>
        </w:rPr>
        <w:t xml:space="preserve">(в редакции Постановления администрации Партизанского городского округа  </w:t>
      </w:r>
      <w:hyperlink r:id="rId170" w:history="1">
        <w:r w:rsidRPr="005C355D">
          <w:rPr>
            <w:rStyle w:val="af7"/>
            <w:color w:val="4F81BD" w:themeColor="accent1"/>
            <w:sz w:val="22"/>
            <w:szCs w:val="22"/>
          </w:rPr>
          <w:t>от 23.03.2023 г. № 409-па</w:t>
        </w:r>
      </w:hyperlink>
      <w:r w:rsidRPr="005C355D">
        <w:rPr>
          <w:color w:val="4F81BD" w:themeColor="accent1"/>
          <w:sz w:val="22"/>
          <w:szCs w:val="22"/>
        </w:rPr>
        <w:t>)</w:t>
      </w:r>
    </w:p>
    <w:p w:rsidR="00EC5A25" w:rsidRPr="005C355D" w:rsidRDefault="00EC5A25" w:rsidP="0037504C">
      <w:pPr>
        <w:autoSpaceDE w:val="0"/>
        <w:autoSpaceDN w:val="0"/>
        <w:jc w:val="center"/>
        <w:rPr>
          <w:b/>
          <w:bCs/>
          <w:color w:val="4F81BD" w:themeColor="accent1"/>
          <w:sz w:val="22"/>
          <w:szCs w:val="22"/>
        </w:rPr>
      </w:pPr>
    </w:p>
    <w:p w:rsidR="0037504C" w:rsidRPr="00830C1D" w:rsidRDefault="0037504C" w:rsidP="0037504C">
      <w:pPr>
        <w:autoSpaceDE w:val="0"/>
        <w:autoSpaceDN w:val="0"/>
        <w:jc w:val="right"/>
      </w:pPr>
    </w:p>
    <w:p w:rsidR="0037504C" w:rsidRPr="00830C1D" w:rsidRDefault="0037504C" w:rsidP="0037504C">
      <w:pPr>
        <w:autoSpaceDE w:val="0"/>
        <w:autoSpaceDN w:val="0"/>
        <w:jc w:val="right"/>
        <w:rPr>
          <w:sz w:val="28"/>
          <w:szCs w:val="28"/>
        </w:rPr>
      </w:pPr>
      <w:r w:rsidRPr="00830C1D">
        <w:rPr>
          <w:sz w:val="28"/>
          <w:szCs w:val="28"/>
        </w:rPr>
        <w:t>"_</w:t>
      </w:r>
      <w:r w:rsidR="00416823" w:rsidRPr="00830C1D">
        <w:rPr>
          <w:sz w:val="28"/>
          <w:szCs w:val="28"/>
          <w:lang w:val="en-US"/>
        </w:rPr>
        <w:t>___</w:t>
      </w:r>
      <w:r w:rsidRPr="00830C1D">
        <w:rPr>
          <w:sz w:val="28"/>
          <w:szCs w:val="28"/>
        </w:rPr>
        <w:t>_" ____</w:t>
      </w:r>
      <w:r w:rsidR="00416823" w:rsidRPr="00830C1D">
        <w:rPr>
          <w:sz w:val="28"/>
          <w:szCs w:val="28"/>
          <w:lang w:val="en-US"/>
        </w:rPr>
        <w:t>_</w:t>
      </w:r>
      <w:r w:rsidRPr="00830C1D">
        <w:rPr>
          <w:sz w:val="28"/>
          <w:szCs w:val="28"/>
        </w:rPr>
        <w:t>______ 20__</w:t>
      </w:r>
      <w:r w:rsidR="00416823" w:rsidRPr="00830C1D">
        <w:rPr>
          <w:sz w:val="28"/>
          <w:szCs w:val="28"/>
          <w:lang w:val="en-US"/>
        </w:rPr>
        <w:t>_</w:t>
      </w:r>
      <w:r w:rsidRPr="00830C1D">
        <w:rPr>
          <w:sz w:val="28"/>
          <w:szCs w:val="28"/>
        </w:rPr>
        <w:t>_ г.</w:t>
      </w:r>
    </w:p>
    <w:p w:rsidR="0037504C" w:rsidRPr="00830C1D" w:rsidRDefault="0037504C" w:rsidP="0037504C">
      <w:pPr>
        <w:autoSpaceDE w:val="0"/>
        <w:autoSpaceDN w:val="0"/>
        <w:jc w:val="right"/>
      </w:pPr>
    </w:p>
    <w:p w:rsidR="0037504C" w:rsidRPr="00830C1D" w:rsidRDefault="0037504C" w:rsidP="0037504C">
      <w:pPr>
        <w:autoSpaceDE w:val="0"/>
        <w:autoSpaceDN w:val="0"/>
        <w:jc w:val="right"/>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7504C" w:rsidRPr="00830C1D" w:rsidTr="00416823">
        <w:trPr>
          <w:trHeight w:val="165"/>
        </w:trPr>
        <w:tc>
          <w:tcPr>
            <w:tcW w:w="9961" w:type="dxa"/>
            <w:tcBorders>
              <w:top w:val="nil"/>
              <w:left w:val="nil"/>
              <w:bottom w:val="nil"/>
              <w:right w:val="nil"/>
            </w:tcBorders>
          </w:tcPr>
          <w:p w:rsidR="0037504C" w:rsidRPr="00830C1D" w:rsidRDefault="0037504C" w:rsidP="00416823">
            <w:pPr>
              <w:autoSpaceDE w:val="0"/>
              <w:autoSpaceDN w:val="0"/>
              <w:rPr>
                <w:lang w:val="en-US"/>
              </w:rPr>
            </w:pPr>
          </w:p>
        </w:tc>
      </w:tr>
      <w:tr w:rsidR="0037504C" w:rsidRPr="00830C1D" w:rsidTr="00416823">
        <w:trPr>
          <w:trHeight w:val="126"/>
        </w:trPr>
        <w:tc>
          <w:tcPr>
            <w:tcW w:w="9961" w:type="dxa"/>
            <w:tcBorders>
              <w:top w:val="nil"/>
              <w:left w:val="nil"/>
              <w:bottom w:val="nil"/>
              <w:right w:val="nil"/>
            </w:tcBorders>
          </w:tcPr>
          <w:p w:rsidR="0037504C" w:rsidRPr="00830C1D" w:rsidRDefault="0037504C" w:rsidP="00F650D4">
            <w:pPr>
              <w:autoSpaceDE w:val="0"/>
              <w:autoSpaceDN w:val="0"/>
              <w:jc w:val="right"/>
            </w:pPr>
          </w:p>
        </w:tc>
      </w:tr>
      <w:tr w:rsidR="0037504C" w:rsidRPr="00830C1D" w:rsidTr="00416823">
        <w:trPr>
          <w:trHeight w:val="135"/>
        </w:trPr>
        <w:tc>
          <w:tcPr>
            <w:tcW w:w="9961" w:type="dxa"/>
            <w:tcBorders>
              <w:top w:val="nil"/>
              <w:left w:val="nil"/>
              <w:bottom w:val="nil"/>
              <w:right w:val="nil"/>
            </w:tcBorders>
          </w:tcPr>
          <w:p w:rsidR="00416823" w:rsidRPr="00830C1D" w:rsidRDefault="00416823" w:rsidP="00416823">
            <w:pPr>
              <w:pStyle w:val="a7"/>
              <w:pBdr>
                <w:bottom w:val="single" w:sz="4" w:space="1" w:color="auto"/>
              </w:pBdr>
              <w:ind w:firstLine="865"/>
              <w:rPr>
                <w:sz w:val="28"/>
                <w:szCs w:val="28"/>
              </w:rPr>
            </w:pPr>
            <w:r w:rsidRPr="00830C1D">
              <w:rPr>
                <w:sz w:val="28"/>
                <w:szCs w:val="28"/>
              </w:rPr>
              <w:t xml:space="preserve"> В администрацию </w:t>
            </w:r>
            <w:r w:rsidR="00D241DE">
              <w:rPr>
                <w:sz w:val="28"/>
                <w:szCs w:val="28"/>
              </w:rPr>
              <w:t xml:space="preserve"> муниципального округа город </w:t>
            </w:r>
            <w:proofErr w:type="spellStart"/>
            <w:r w:rsidR="00D241DE">
              <w:rPr>
                <w:sz w:val="28"/>
                <w:szCs w:val="28"/>
              </w:rPr>
              <w:t>Партизанск</w:t>
            </w:r>
            <w:proofErr w:type="spellEnd"/>
            <w:r w:rsidR="00D241DE">
              <w:rPr>
                <w:sz w:val="28"/>
                <w:szCs w:val="28"/>
              </w:rPr>
              <w:t xml:space="preserve"> Приморского края</w:t>
            </w:r>
          </w:p>
          <w:p w:rsidR="0037504C" w:rsidRPr="00830C1D" w:rsidRDefault="00416823" w:rsidP="00416823">
            <w:pPr>
              <w:autoSpaceDE w:val="0"/>
              <w:autoSpaceDN w:val="0"/>
              <w:jc w:val="both"/>
              <w:rPr>
                <w:sz w:val="20"/>
                <w:szCs w:val="20"/>
              </w:rPr>
            </w:pPr>
            <w:r w:rsidRPr="00830C1D">
              <w:rPr>
                <w:sz w:val="20"/>
                <w:szCs w:val="20"/>
              </w:rPr>
              <w:t>(наим</w:t>
            </w:r>
            <w:r w:rsidR="0037504C" w:rsidRPr="00830C1D">
              <w:rPr>
                <w:sz w:val="20"/>
                <w:szCs w:val="20"/>
              </w:rPr>
              <w:t>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37504C" w:rsidRPr="00830C1D" w:rsidRDefault="0037504C" w:rsidP="00F650D4">
            <w:pPr>
              <w:autoSpaceDE w:val="0"/>
              <w:autoSpaceDN w:val="0"/>
              <w:jc w:val="center"/>
              <w:rPr>
                <w:sz w:val="18"/>
                <w:szCs w:val="18"/>
              </w:rPr>
            </w:pPr>
          </w:p>
        </w:tc>
      </w:tr>
    </w:tbl>
    <w:p w:rsidR="0037504C" w:rsidRPr="00830C1D" w:rsidRDefault="0037504C" w:rsidP="0037504C">
      <w:pPr>
        <w:autoSpaceDE w:val="0"/>
        <w:autoSpaceDN w:val="0"/>
        <w:jc w:val="right"/>
      </w:pPr>
    </w:p>
    <w:p w:rsidR="0037504C" w:rsidRPr="00830C1D" w:rsidRDefault="0037504C" w:rsidP="0037504C">
      <w:pPr>
        <w:autoSpaceDE w:val="0"/>
        <w:autoSpaceDN w:val="0"/>
        <w:adjustRightInd w:val="0"/>
        <w:ind w:firstLine="708"/>
        <w:jc w:val="both"/>
        <w:rPr>
          <w:rFonts w:eastAsia="Calibri"/>
          <w:bCs/>
          <w:sz w:val="28"/>
          <w:szCs w:val="28"/>
          <w:lang w:eastAsia="en-US"/>
        </w:rPr>
      </w:pPr>
      <w:r w:rsidRPr="00830C1D">
        <w:rPr>
          <w:rFonts w:eastAsia="Calibri"/>
          <w:bCs/>
          <w:sz w:val="28"/>
          <w:szCs w:val="28"/>
          <w:lang w:eastAsia="en-US"/>
        </w:rPr>
        <w:t>В соответствии с частью 5</w:t>
      </w:r>
      <w:r w:rsidR="0000482F" w:rsidRPr="00830C1D">
        <w:rPr>
          <w:rFonts w:eastAsia="Calibri"/>
          <w:bCs/>
          <w:sz w:val="28"/>
          <w:szCs w:val="28"/>
          <w:lang w:eastAsia="en-US"/>
        </w:rPr>
        <w:t>.1</w:t>
      </w:r>
      <w:r w:rsidRPr="00830C1D">
        <w:rPr>
          <w:rFonts w:eastAsia="Calibri"/>
          <w:bCs/>
          <w:sz w:val="28"/>
          <w:szCs w:val="28"/>
          <w:lang w:eastAsia="en-US"/>
        </w:rPr>
        <w:t xml:space="preserve"> статьи 55 Градостроительного кодекса Российской Федерации прошу внести изменения в ранее выданное разрешение на ввод объекта в эксплуатацию.</w:t>
      </w:r>
    </w:p>
    <w:p w:rsidR="0037504C" w:rsidRPr="00830C1D" w:rsidRDefault="0037504C" w:rsidP="0037504C">
      <w:pPr>
        <w:autoSpaceDE w:val="0"/>
        <w:autoSpaceDN w:val="0"/>
        <w:adjustRightInd w:val="0"/>
        <w:ind w:firstLine="708"/>
        <w:jc w:val="both"/>
        <w:rPr>
          <w:rFonts w:eastAsia="Calibri"/>
          <w:bCs/>
          <w:sz w:val="28"/>
          <w:szCs w:val="28"/>
          <w:lang w:eastAsia="en-US"/>
        </w:rPr>
      </w:pPr>
    </w:p>
    <w:tbl>
      <w:tblPr>
        <w:tblpPr w:leftFromText="180" w:rightFromText="180" w:vertAnchor="text" w:horzAnchor="margin" w:tblpY="3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5"/>
        <w:gridCol w:w="17"/>
        <w:gridCol w:w="51"/>
        <w:gridCol w:w="67"/>
        <w:gridCol w:w="345"/>
        <w:gridCol w:w="104"/>
        <w:gridCol w:w="3403"/>
        <w:gridCol w:w="138"/>
        <w:gridCol w:w="60"/>
        <w:gridCol w:w="1928"/>
        <w:gridCol w:w="727"/>
        <w:gridCol w:w="1507"/>
      </w:tblGrid>
      <w:tr w:rsidR="0037504C" w:rsidRPr="00830C1D" w:rsidTr="0037504C">
        <w:trPr>
          <w:trHeight w:val="540"/>
        </w:trPr>
        <w:tc>
          <w:tcPr>
            <w:tcW w:w="9322" w:type="dxa"/>
            <w:gridSpan w:val="12"/>
            <w:tcBorders>
              <w:top w:val="nil"/>
              <w:left w:val="nil"/>
              <w:right w:val="nil"/>
            </w:tcBorders>
          </w:tcPr>
          <w:p w:rsidR="0037504C" w:rsidRPr="00830C1D" w:rsidRDefault="0037504C" w:rsidP="00F650D4">
            <w:pPr>
              <w:ind w:left="720"/>
              <w:contextualSpacing/>
              <w:jc w:val="center"/>
              <w:rPr>
                <w:rFonts w:eastAsia="Calibri"/>
                <w:sz w:val="28"/>
                <w:szCs w:val="28"/>
              </w:rPr>
            </w:pPr>
            <w:r w:rsidRPr="00830C1D">
              <w:rPr>
                <w:rFonts w:eastAsia="Calibri"/>
                <w:sz w:val="28"/>
                <w:szCs w:val="28"/>
              </w:rPr>
              <w:t>1. Сведения о застройщике</w:t>
            </w:r>
          </w:p>
        </w:tc>
      </w:tr>
      <w:tr w:rsidR="0037504C" w:rsidRPr="00830C1D" w:rsidTr="0037504C">
        <w:trPr>
          <w:trHeight w:val="605"/>
        </w:trPr>
        <w:tc>
          <w:tcPr>
            <w:tcW w:w="1043" w:type="dxa"/>
            <w:gridSpan w:val="3"/>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1.1</w:t>
            </w:r>
          </w:p>
        </w:tc>
        <w:tc>
          <w:tcPr>
            <w:tcW w:w="4117"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Сведения о физическом лице, в случае если застройщиком является физическое лицо:</w:t>
            </w:r>
          </w:p>
        </w:tc>
        <w:tc>
          <w:tcPr>
            <w:tcW w:w="4162" w:type="dxa"/>
            <w:gridSpan w:val="3"/>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428"/>
        </w:trPr>
        <w:tc>
          <w:tcPr>
            <w:tcW w:w="1043" w:type="dxa"/>
            <w:gridSpan w:val="3"/>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1.1.1</w:t>
            </w:r>
          </w:p>
        </w:tc>
        <w:tc>
          <w:tcPr>
            <w:tcW w:w="4117"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Фамилия, имя, отчество (при наличии)</w:t>
            </w:r>
          </w:p>
        </w:tc>
        <w:tc>
          <w:tcPr>
            <w:tcW w:w="4162" w:type="dxa"/>
            <w:gridSpan w:val="3"/>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753"/>
        </w:trPr>
        <w:tc>
          <w:tcPr>
            <w:tcW w:w="1043" w:type="dxa"/>
            <w:gridSpan w:val="3"/>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1.1.2</w:t>
            </w:r>
          </w:p>
        </w:tc>
        <w:tc>
          <w:tcPr>
            <w:tcW w:w="4117"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 xml:space="preserve">Реквизиты документа, удостоверяющего личность </w:t>
            </w:r>
            <w:r w:rsidRPr="00830C1D">
              <w:rPr>
                <w:sz w:val="28"/>
                <w:szCs w:val="28"/>
              </w:rPr>
              <w:lastRenderedPageBreak/>
              <w:t>(не указываются в случае, если застройщик является индивидуальным предпринимателем)</w:t>
            </w:r>
          </w:p>
        </w:tc>
        <w:tc>
          <w:tcPr>
            <w:tcW w:w="4162" w:type="dxa"/>
            <w:gridSpan w:val="3"/>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665"/>
        </w:trPr>
        <w:tc>
          <w:tcPr>
            <w:tcW w:w="1043" w:type="dxa"/>
            <w:gridSpan w:val="3"/>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lastRenderedPageBreak/>
              <w:t>1.1.3</w:t>
            </w:r>
          </w:p>
        </w:tc>
        <w:tc>
          <w:tcPr>
            <w:tcW w:w="4117"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Основной государственный регистрационный номер индивидуального предпринимателя</w:t>
            </w:r>
          </w:p>
        </w:tc>
        <w:tc>
          <w:tcPr>
            <w:tcW w:w="4162" w:type="dxa"/>
            <w:gridSpan w:val="3"/>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279"/>
        </w:trPr>
        <w:tc>
          <w:tcPr>
            <w:tcW w:w="1043" w:type="dxa"/>
            <w:gridSpan w:val="3"/>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1.2</w:t>
            </w:r>
          </w:p>
        </w:tc>
        <w:tc>
          <w:tcPr>
            <w:tcW w:w="4117"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Сведения о юридическом лице:</w:t>
            </w:r>
          </w:p>
        </w:tc>
        <w:tc>
          <w:tcPr>
            <w:tcW w:w="4162" w:type="dxa"/>
            <w:gridSpan w:val="3"/>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175"/>
        </w:trPr>
        <w:tc>
          <w:tcPr>
            <w:tcW w:w="1043" w:type="dxa"/>
            <w:gridSpan w:val="3"/>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1.2.1</w:t>
            </w:r>
          </w:p>
        </w:tc>
        <w:tc>
          <w:tcPr>
            <w:tcW w:w="4117"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Полное наименование</w:t>
            </w:r>
          </w:p>
        </w:tc>
        <w:tc>
          <w:tcPr>
            <w:tcW w:w="4162" w:type="dxa"/>
            <w:gridSpan w:val="3"/>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901"/>
        </w:trPr>
        <w:tc>
          <w:tcPr>
            <w:tcW w:w="1043" w:type="dxa"/>
            <w:gridSpan w:val="3"/>
            <w:tcBorders>
              <w:bottom w:val="single" w:sz="4" w:space="0" w:color="auto"/>
            </w:tcBorders>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1.2.2</w:t>
            </w:r>
          </w:p>
        </w:tc>
        <w:tc>
          <w:tcPr>
            <w:tcW w:w="4117" w:type="dxa"/>
            <w:gridSpan w:val="6"/>
            <w:tcBorders>
              <w:bottom w:val="single" w:sz="4" w:space="0" w:color="auto"/>
            </w:tcBorders>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Основной государственный регистрационный номер</w:t>
            </w:r>
          </w:p>
        </w:tc>
        <w:tc>
          <w:tcPr>
            <w:tcW w:w="4162" w:type="dxa"/>
            <w:gridSpan w:val="3"/>
            <w:tcBorders>
              <w:bottom w:val="single" w:sz="4" w:space="0" w:color="auto"/>
            </w:tcBorders>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1093"/>
        </w:trPr>
        <w:tc>
          <w:tcPr>
            <w:tcW w:w="1043" w:type="dxa"/>
            <w:gridSpan w:val="3"/>
            <w:tcBorders>
              <w:bottom w:val="single" w:sz="4" w:space="0" w:color="auto"/>
            </w:tcBorders>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1.2.3</w:t>
            </w:r>
          </w:p>
        </w:tc>
        <w:tc>
          <w:tcPr>
            <w:tcW w:w="4117" w:type="dxa"/>
            <w:gridSpan w:val="6"/>
            <w:tcBorders>
              <w:bottom w:val="single" w:sz="4" w:space="0" w:color="auto"/>
            </w:tcBorders>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Идентификационный номер налогоплательщика – юридического лица</w:t>
            </w:r>
          </w:p>
        </w:tc>
        <w:tc>
          <w:tcPr>
            <w:tcW w:w="4162" w:type="dxa"/>
            <w:gridSpan w:val="3"/>
            <w:tcBorders>
              <w:bottom w:val="single" w:sz="4" w:space="0" w:color="auto"/>
            </w:tcBorders>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1093"/>
        </w:trPr>
        <w:tc>
          <w:tcPr>
            <w:tcW w:w="9322" w:type="dxa"/>
            <w:gridSpan w:val="12"/>
            <w:tcBorders>
              <w:top w:val="single" w:sz="4" w:space="0" w:color="auto"/>
              <w:left w:val="nil"/>
              <w:bottom w:val="single" w:sz="4" w:space="0" w:color="auto"/>
              <w:right w:val="nil"/>
            </w:tcBorders>
          </w:tcPr>
          <w:p w:rsidR="0037504C" w:rsidRPr="00830C1D" w:rsidRDefault="0037504C" w:rsidP="00F650D4">
            <w:pPr>
              <w:spacing w:after="160" w:line="259" w:lineRule="auto"/>
              <w:jc w:val="center"/>
              <w:rPr>
                <w:rFonts w:eastAsia="Calibri"/>
                <w:sz w:val="28"/>
                <w:szCs w:val="28"/>
                <w:lang w:eastAsia="en-US"/>
              </w:rPr>
            </w:pPr>
          </w:p>
          <w:p w:rsidR="0037504C" w:rsidRPr="00830C1D" w:rsidRDefault="0037504C" w:rsidP="0000482F">
            <w:pPr>
              <w:spacing w:after="160" w:line="259" w:lineRule="auto"/>
              <w:jc w:val="center"/>
              <w:rPr>
                <w:rFonts w:eastAsia="Calibri"/>
                <w:sz w:val="28"/>
                <w:szCs w:val="28"/>
                <w:lang w:eastAsia="en-US"/>
              </w:rPr>
            </w:pPr>
            <w:r w:rsidRPr="00830C1D">
              <w:rPr>
                <w:rFonts w:eastAsia="Calibri"/>
                <w:sz w:val="28"/>
                <w:szCs w:val="28"/>
                <w:lang w:eastAsia="en-US"/>
              </w:rPr>
              <w:t>2. Сведения о ранее выданном разрешении на ввод объекта в эксплуатацию, в </w:t>
            </w:r>
            <w:proofErr w:type="gramStart"/>
            <w:r w:rsidRPr="00830C1D">
              <w:rPr>
                <w:rFonts w:eastAsia="Calibri"/>
                <w:sz w:val="28"/>
                <w:szCs w:val="28"/>
                <w:lang w:eastAsia="en-US"/>
              </w:rPr>
              <w:t>которое</w:t>
            </w:r>
            <w:proofErr w:type="gramEnd"/>
            <w:r w:rsidRPr="00830C1D">
              <w:rPr>
                <w:rFonts w:eastAsia="Calibri"/>
                <w:sz w:val="28"/>
                <w:szCs w:val="28"/>
                <w:lang w:eastAsia="en-US"/>
              </w:rPr>
              <w:t xml:space="preserve"> необходимо внести изменения в соответствии с частью 5</w:t>
            </w:r>
            <w:r w:rsidR="0000482F" w:rsidRPr="00830C1D">
              <w:rPr>
                <w:rFonts w:eastAsia="Calibri"/>
                <w:sz w:val="28"/>
                <w:szCs w:val="28"/>
                <w:lang w:eastAsia="en-US"/>
              </w:rPr>
              <w:t>.1</w:t>
            </w:r>
            <w:r w:rsidRPr="00830C1D">
              <w:rPr>
                <w:rFonts w:eastAsia="Calibri"/>
                <w:sz w:val="28"/>
                <w:szCs w:val="28"/>
                <w:lang w:eastAsia="en-US"/>
              </w:rPr>
              <w:t xml:space="preserve"> статьи 55 Градостроительного кодекса Российской Федерации</w:t>
            </w:r>
          </w:p>
        </w:tc>
      </w:tr>
      <w:tr w:rsidR="0037504C" w:rsidRPr="00830C1D" w:rsidTr="0037504C">
        <w:trPr>
          <w:trHeight w:val="914"/>
        </w:trPr>
        <w:tc>
          <w:tcPr>
            <w:tcW w:w="1043" w:type="dxa"/>
            <w:gridSpan w:val="3"/>
            <w:tcBorders>
              <w:top w:val="single" w:sz="4" w:space="0" w:color="auto"/>
            </w:tcBorders>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w:t>
            </w:r>
          </w:p>
        </w:tc>
        <w:tc>
          <w:tcPr>
            <w:tcW w:w="3919" w:type="dxa"/>
            <w:gridSpan w:val="4"/>
            <w:tcBorders>
              <w:top w:val="single" w:sz="4" w:space="0" w:color="auto"/>
            </w:tcBorders>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Орган (организация), выдавший</w:t>
            </w:r>
            <w:proofErr w:type="gramStart"/>
            <w:r w:rsidRPr="00830C1D">
              <w:rPr>
                <w:rFonts w:eastAsia="Calibri"/>
                <w:sz w:val="28"/>
                <w:szCs w:val="28"/>
                <w:lang w:eastAsia="en-US"/>
              </w:rPr>
              <w:t xml:space="preserve"> (-</w:t>
            </w:r>
            <w:proofErr w:type="spellStart"/>
            <w:proofErr w:type="gramEnd"/>
            <w:r w:rsidRPr="00830C1D">
              <w:rPr>
                <w:rFonts w:eastAsia="Calibri"/>
                <w:sz w:val="28"/>
                <w:szCs w:val="28"/>
                <w:lang w:eastAsia="en-US"/>
              </w:rPr>
              <w:t>ая</w:t>
            </w:r>
            <w:proofErr w:type="spellEnd"/>
            <w:r w:rsidRPr="00830C1D">
              <w:rPr>
                <w:rFonts w:eastAsia="Calibri"/>
                <w:sz w:val="28"/>
                <w:szCs w:val="28"/>
                <w:lang w:eastAsia="en-US"/>
              </w:rPr>
              <w:t>)</w:t>
            </w:r>
            <w:r w:rsidRPr="00830C1D">
              <w:rPr>
                <w:sz w:val="28"/>
                <w:szCs w:val="28"/>
              </w:rPr>
              <w:t xml:space="preserve"> разрешение </w:t>
            </w:r>
            <w:r w:rsidRPr="00830C1D">
              <w:rPr>
                <w:rFonts w:eastAsia="Calibri"/>
                <w:sz w:val="28"/>
                <w:szCs w:val="28"/>
                <w:lang w:eastAsia="en-US"/>
              </w:rPr>
              <w:t>на ввод объекта в эксплуатацию</w:t>
            </w:r>
          </w:p>
        </w:tc>
        <w:tc>
          <w:tcPr>
            <w:tcW w:w="2126" w:type="dxa"/>
            <w:gridSpan w:val="3"/>
            <w:tcBorders>
              <w:top w:val="single" w:sz="4" w:space="0" w:color="auto"/>
            </w:tcBorders>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Номер документа</w:t>
            </w:r>
          </w:p>
        </w:tc>
        <w:tc>
          <w:tcPr>
            <w:tcW w:w="2234" w:type="dxa"/>
            <w:gridSpan w:val="2"/>
            <w:tcBorders>
              <w:top w:val="single" w:sz="4" w:space="0" w:color="auto"/>
            </w:tcBorders>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Дата документа</w:t>
            </w:r>
          </w:p>
        </w:tc>
      </w:tr>
      <w:tr w:rsidR="0037504C" w:rsidRPr="00830C1D" w:rsidTr="0037504C">
        <w:trPr>
          <w:trHeight w:val="914"/>
        </w:trPr>
        <w:tc>
          <w:tcPr>
            <w:tcW w:w="1043" w:type="dxa"/>
            <w:gridSpan w:val="3"/>
            <w:tcBorders>
              <w:top w:val="single" w:sz="4" w:space="0" w:color="auto"/>
            </w:tcBorders>
          </w:tcPr>
          <w:p w:rsidR="0037504C" w:rsidRPr="00830C1D" w:rsidRDefault="0037504C" w:rsidP="00F650D4">
            <w:pPr>
              <w:spacing w:after="160" w:line="259" w:lineRule="auto"/>
              <w:rPr>
                <w:rFonts w:eastAsia="Calibri"/>
                <w:sz w:val="28"/>
                <w:szCs w:val="28"/>
                <w:lang w:eastAsia="en-US"/>
              </w:rPr>
            </w:pPr>
          </w:p>
        </w:tc>
        <w:tc>
          <w:tcPr>
            <w:tcW w:w="3919" w:type="dxa"/>
            <w:gridSpan w:val="4"/>
            <w:tcBorders>
              <w:top w:val="single" w:sz="4" w:space="0" w:color="auto"/>
            </w:tcBorders>
          </w:tcPr>
          <w:p w:rsidR="0037504C" w:rsidRPr="00830C1D" w:rsidRDefault="0037504C" w:rsidP="00F650D4">
            <w:pPr>
              <w:spacing w:after="160" w:line="259" w:lineRule="auto"/>
              <w:rPr>
                <w:rFonts w:eastAsia="Calibri"/>
                <w:sz w:val="28"/>
                <w:szCs w:val="28"/>
                <w:lang w:eastAsia="en-US"/>
              </w:rPr>
            </w:pPr>
          </w:p>
        </w:tc>
        <w:tc>
          <w:tcPr>
            <w:tcW w:w="2126" w:type="dxa"/>
            <w:gridSpan w:val="3"/>
            <w:tcBorders>
              <w:top w:val="single" w:sz="4" w:space="0" w:color="auto"/>
            </w:tcBorders>
          </w:tcPr>
          <w:p w:rsidR="0037504C" w:rsidRPr="00830C1D" w:rsidRDefault="0037504C" w:rsidP="00F650D4">
            <w:pPr>
              <w:spacing w:after="160" w:line="259" w:lineRule="auto"/>
              <w:rPr>
                <w:rFonts w:eastAsia="Calibri"/>
                <w:sz w:val="28"/>
                <w:szCs w:val="28"/>
                <w:lang w:eastAsia="en-US"/>
              </w:rPr>
            </w:pPr>
          </w:p>
        </w:tc>
        <w:tc>
          <w:tcPr>
            <w:tcW w:w="2234" w:type="dxa"/>
            <w:gridSpan w:val="2"/>
            <w:tcBorders>
              <w:top w:val="single" w:sz="4" w:space="0" w:color="auto"/>
            </w:tcBorders>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1093"/>
        </w:trPr>
        <w:tc>
          <w:tcPr>
            <w:tcW w:w="9322" w:type="dxa"/>
            <w:gridSpan w:val="12"/>
            <w:tcBorders>
              <w:left w:val="nil"/>
              <w:bottom w:val="single" w:sz="4" w:space="0" w:color="auto"/>
              <w:right w:val="nil"/>
            </w:tcBorders>
          </w:tcPr>
          <w:p w:rsidR="0037504C" w:rsidRPr="00830C1D" w:rsidRDefault="0037504C" w:rsidP="00F650D4">
            <w:pPr>
              <w:spacing w:after="160" w:line="259" w:lineRule="auto"/>
              <w:jc w:val="center"/>
              <w:rPr>
                <w:rFonts w:eastAsia="Calibri"/>
                <w:b/>
                <w:sz w:val="28"/>
                <w:szCs w:val="28"/>
                <w:lang w:eastAsia="en-US"/>
              </w:rPr>
            </w:pPr>
          </w:p>
          <w:p w:rsidR="0037504C" w:rsidRPr="00830C1D" w:rsidRDefault="0037504C" w:rsidP="00F650D4">
            <w:pPr>
              <w:spacing w:line="259" w:lineRule="auto"/>
              <w:jc w:val="center"/>
              <w:rPr>
                <w:rFonts w:eastAsia="Calibri"/>
                <w:sz w:val="28"/>
                <w:szCs w:val="28"/>
                <w:lang w:eastAsia="en-US"/>
              </w:rPr>
            </w:pPr>
            <w:r w:rsidRPr="00830C1D">
              <w:rPr>
                <w:rFonts w:eastAsia="Calibri"/>
                <w:sz w:val="28"/>
                <w:szCs w:val="28"/>
                <w:lang w:eastAsia="en-US"/>
              </w:rPr>
              <w:t>3. Сведения об объекте</w:t>
            </w:r>
          </w:p>
        </w:tc>
      </w:tr>
      <w:tr w:rsidR="0037504C" w:rsidRPr="00830C1D" w:rsidTr="0037504C">
        <w:trPr>
          <w:trHeight w:val="1093"/>
        </w:trPr>
        <w:tc>
          <w:tcPr>
            <w:tcW w:w="1043" w:type="dxa"/>
            <w:gridSpan w:val="3"/>
            <w:tcBorders>
              <w:bottom w:val="single" w:sz="4" w:space="0" w:color="auto"/>
            </w:tcBorders>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3.1</w:t>
            </w:r>
          </w:p>
        </w:tc>
        <w:tc>
          <w:tcPr>
            <w:tcW w:w="4117" w:type="dxa"/>
            <w:gridSpan w:val="6"/>
            <w:tcBorders>
              <w:bottom w:val="single" w:sz="4" w:space="0" w:color="auto"/>
            </w:tcBorders>
          </w:tcPr>
          <w:p w:rsidR="0037504C" w:rsidRPr="00830C1D" w:rsidRDefault="0037504C" w:rsidP="00F650D4">
            <w:pPr>
              <w:spacing w:line="259" w:lineRule="auto"/>
              <w:rPr>
                <w:rFonts w:eastAsia="Calibri"/>
                <w:sz w:val="28"/>
                <w:szCs w:val="28"/>
                <w:lang w:eastAsia="en-US"/>
              </w:rPr>
            </w:pPr>
            <w:r w:rsidRPr="00830C1D">
              <w:rPr>
                <w:rFonts w:eastAsia="Calibri"/>
                <w:sz w:val="28"/>
                <w:szCs w:val="28"/>
                <w:lang w:eastAsia="en-US"/>
              </w:rPr>
              <w:t>Наименование объекта капитального строительства (этапа) в соответствии с проектной документацией</w:t>
            </w:r>
          </w:p>
          <w:p w:rsidR="0037504C" w:rsidRPr="00830C1D" w:rsidRDefault="0037504C" w:rsidP="00F650D4">
            <w:pPr>
              <w:spacing w:line="259" w:lineRule="auto"/>
              <w:rPr>
                <w:rFonts w:eastAsia="Calibri"/>
                <w:lang w:eastAsia="en-US"/>
              </w:rPr>
            </w:pPr>
            <w:r w:rsidRPr="00830C1D">
              <w:rPr>
                <w:rFonts w:eastAsia="Calibri"/>
                <w:i/>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162" w:type="dxa"/>
            <w:gridSpan w:val="3"/>
            <w:tcBorders>
              <w:bottom w:val="single" w:sz="4" w:space="0" w:color="auto"/>
            </w:tcBorders>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1093"/>
        </w:trPr>
        <w:tc>
          <w:tcPr>
            <w:tcW w:w="1043" w:type="dxa"/>
            <w:gridSpan w:val="3"/>
            <w:tcBorders>
              <w:bottom w:val="single" w:sz="4" w:space="0" w:color="auto"/>
            </w:tcBorders>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lastRenderedPageBreak/>
              <w:t>3.2</w:t>
            </w:r>
          </w:p>
        </w:tc>
        <w:tc>
          <w:tcPr>
            <w:tcW w:w="4117" w:type="dxa"/>
            <w:gridSpan w:val="6"/>
            <w:tcBorders>
              <w:bottom w:val="single" w:sz="4" w:space="0" w:color="auto"/>
            </w:tcBorders>
          </w:tcPr>
          <w:p w:rsidR="0037504C" w:rsidRPr="00830C1D" w:rsidRDefault="0037504C" w:rsidP="00F650D4">
            <w:pPr>
              <w:spacing w:line="259" w:lineRule="auto"/>
              <w:rPr>
                <w:rFonts w:eastAsia="Calibri"/>
                <w:sz w:val="28"/>
                <w:szCs w:val="28"/>
                <w:lang w:eastAsia="en-US"/>
              </w:rPr>
            </w:pPr>
            <w:r w:rsidRPr="00830C1D">
              <w:rPr>
                <w:rFonts w:eastAsia="Calibri"/>
                <w:sz w:val="28"/>
                <w:szCs w:val="28"/>
                <w:lang w:eastAsia="en-US"/>
              </w:rPr>
              <w:t>Адрес (местоположение) объекта:</w:t>
            </w:r>
          </w:p>
          <w:p w:rsidR="0037504C" w:rsidRPr="00830C1D" w:rsidRDefault="0037504C" w:rsidP="00F650D4">
            <w:pPr>
              <w:spacing w:line="259" w:lineRule="auto"/>
              <w:rPr>
                <w:rFonts w:eastAsia="Calibri"/>
                <w:lang w:eastAsia="en-US"/>
              </w:rPr>
            </w:pPr>
            <w:r w:rsidRPr="00830C1D">
              <w:rPr>
                <w:rFonts w:eastAsia="Calibri"/>
                <w:i/>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162" w:type="dxa"/>
            <w:gridSpan w:val="3"/>
            <w:tcBorders>
              <w:bottom w:val="single" w:sz="4" w:space="0" w:color="auto"/>
            </w:tcBorders>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693"/>
        </w:trPr>
        <w:tc>
          <w:tcPr>
            <w:tcW w:w="9322" w:type="dxa"/>
            <w:gridSpan w:val="12"/>
            <w:tcBorders>
              <w:top w:val="single" w:sz="4" w:space="0" w:color="auto"/>
              <w:left w:val="nil"/>
              <w:bottom w:val="single" w:sz="4" w:space="0" w:color="auto"/>
              <w:right w:val="nil"/>
            </w:tcBorders>
          </w:tcPr>
          <w:p w:rsidR="0037504C" w:rsidRPr="00830C1D" w:rsidRDefault="0037504C" w:rsidP="00F650D4">
            <w:pPr>
              <w:spacing w:after="160" w:line="259" w:lineRule="auto"/>
              <w:jc w:val="center"/>
              <w:rPr>
                <w:rFonts w:eastAsia="Calibri"/>
                <w:b/>
                <w:sz w:val="28"/>
                <w:szCs w:val="28"/>
                <w:lang w:eastAsia="en-US"/>
              </w:rPr>
            </w:pPr>
          </w:p>
          <w:p w:rsidR="0037504C" w:rsidRPr="00830C1D" w:rsidRDefault="0037504C" w:rsidP="00F650D4">
            <w:pPr>
              <w:spacing w:after="160" w:line="259" w:lineRule="auto"/>
              <w:jc w:val="center"/>
              <w:rPr>
                <w:rFonts w:eastAsia="Calibri"/>
                <w:b/>
                <w:sz w:val="28"/>
                <w:szCs w:val="28"/>
                <w:lang w:eastAsia="en-US"/>
              </w:rPr>
            </w:pPr>
            <w:r w:rsidRPr="00830C1D">
              <w:rPr>
                <w:rFonts w:eastAsia="Calibri"/>
                <w:sz w:val="28"/>
                <w:szCs w:val="28"/>
                <w:lang w:eastAsia="en-US"/>
              </w:rPr>
              <w:t>4. Сведения о разрешении на строительство</w:t>
            </w:r>
          </w:p>
        </w:tc>
      </w:tr>
      <w:tr w:rsidR="0037504C" w:rsidRPr="00830C1D" w:rsidTr="0037504C">
        <w:trPr>
          <w:trHeight w:val="693"/>
        </w:trPr>
        <w:tc>
          <w:tcPr>
            <w:tcW w:w="1110" w:type="dxa"/>
            <w:gridSpan w:val="4"/>
            <w:tcBorders>
              <w:top w:val="single" w:sz="4" w:space="0" w:color="auto"/>
              <w:left w:val="single" w:sz="4" w:space="0" w:color="auto"/>
              <w:right w:val="single" w:sz="4" w:space="0" w:color="auto"/>
            </w:tcBorders>
          </w:tcPr>
          <w:p w:rsidR="0037504C" w:rsidRPr="00830C1D" w:rsidRDefault="0037504C" w:rsidP="00F650D4">
            <w:pPr>
              <w:spacing w:after="160" w:line="259" w:lineRule="auto"/>
              <w:jc w:val="center"/>
              <w:rPr>
                <w:rFonts w:eastAsia="Calibri"/>
                <w:b/>
                <w:sz w:val="28"/>
                <w:szCs w:val="28"/>
                <w:lang w:eastAsia="en-US"/>
              </w:rPr>
            </w:pPr>
            <w:r w:rsidRPr="00830C1D">
              <w:rPr>
                <w:rFonts w:eastAsia="Calibri"/>
                <w:sz w:val="28"/>
                <w:szCs w:val="28"/>
                <w:lang w:eastAsia="en-US"/>
              </w:rPr>
              <w:t>№</w:t>
            </w:r>
          </w:p>
        </w:tc>
        <w:tc>
          <w:tcPr>
            <w:tcW w:w="4050" w:type="dxa"/>
            <w:gridSpan w:val="5"/>
            <w:tcBorders>
              <w:top w:val="single" w:sz="4" w:space="0" w:color="auto"/>
              <w:left w:val="single" w:sz="4" w:space="0" w:color="auto"/>
              <w:right w:val="single" w:sz="4" w:space="0" w:color="auto"/>
            </w:tcBorders>
          </w:tcPr>
          <w:p w:rsidR="0037504C" w:rsidRPr="00830C1D" w:rsidRDefault="0037504C" w:rsidP="00F650D4">
            <w:pPr>
              <w:spacing w:after="160" w:line="259" w:lineRule="auto"/>
              <w:rPr>
                <w:rFonts w:eastAsia="Calibri"/>
                <w:b/>
                <w:sz w:val="28"/>
                <w:szCs w:val="28"/>
                <w:lang w:eastAsia="en-US"/>
              </w:rPr>
            </w:pPr>
            <w:r w:rsidRPr="00830C1D">
              <w:rPr>
                <w:rFonts w:eastAsia="Calibri"/>
                <w:sz w:val="28"/>
                <w:szCs w:val="28"/>
                <w:lang w:eastAsia="en-US"/>
              </w:rPr>
              <w:t>Орган (организация), выдавший</w:t>
            </w:r>
            <w:proofErr w:type="gramStart"/>
            <w:r w:rsidRPr="00830C1D">
              <w:rPr>
                <w:rFonts w:eastAsia="Calibri"/>
                <w:sz w:val="28"/>
                <w:szCs w:val="28"/>
                <w:lang w:eastAsia="en-US"/>
              </w:rPr>
              <w:t xml:space="preserve"> (-</w:t>
            </w:r>
            <w:proofErr w:type="spellStart"/>
            <w:proofErr w:type="gramEnd"/>
            <w:r w:rsidRPr="00830C1D">
              <w:rPr>
                <w:rFonts w:eastAsia="Calibri"/>
                <w:sz w:val="28"/>
                <w:szCs w:val="28"/>
                <w:lang w:eastAsia="en-US"/>
              </w:rPr>
              <w:t>ая</w:t>
            </w:r>
            <w:proofErr w:type="spellEnd"/>
            <w:r w:rsidRPr="00830C1D">
              <w:rPr>
                <w:rFonts w:eastAsia="Calibri"/>
                <w:sz w:val="28"/>
                <w:szCs w:val="28"/>
                <w:lang w:eastAsia="en-US"/>
              </w:rPr>
              <w:t>) разрешение на строительство</w:t>
            </w:r>
          </w:p>
        </w:tc>
        <w:tc>
          <w:tcPr>
            <w:tcW w:w="1928" w:type="dxa"/>
            <w:tcBorders>
              <w:top w:val="single" w:sz="4" w:space="0" w:color="auto"/>
              <w:left w:val="single" w:sz="4" w:space="0" w:color="auto"/>
              <w:right w:val="single" w:sz="4" w:space="0" w:color="auto"/>
            </w:tcBorders>
          </w:tcPr>
          <w:p w:rsidR="0037504C" w:rsidRPr="00830C1D" w:rsidRDefault="0037504C" w:rsidP="00F650D4">
            <w:pPr>
              <w:spacing w:after="160" w:line="259" w:lineRule="auto"/>
              <w:rPr>
                <w:rFonts w:eastAsia="Calibri"/>
                <w:b/>
                <w:sz w:val="28"/>
                <w:szCs w:val="28"/>
                <w:lang w:eastAsia="en-US"/>
              </w:rPr>
            </w:pPr>
            <w:r w:rsidRPr="00830C1D">
              <w:rPr>
                <w:rFonts w:eastAsia="Calibri"/>
                <w:sz w:val="28"/>
                <w:szCs w:val="28"/>
                <w:lang w:eastAsia="en-US"/>
              </w:rPr>
              <w:t>Номер документа</w:t>
            </w:r>
          </w:p>
        </w:tc>
        <w:tc>
          <w:tcPr>
            <w:tcW w:w="2234" w:type="dxa"/>
            <w:gridSpan w:val="2"/>
            <w:tcBorders>
              <w:top w:val="single" w:sz="4" w:space="0" w:color="auto"/>
              <w:left w:val="single" w:sz="4" w:space="0" w:color="auto"/>
              <w:right w:val="single" w:sz="4" w:space="0" w:color="auto"/>
            </w:tcBorders>
          </w:tcPr>
          <w:p w:rsidR="0037504C" w:rsidRPr="00830C1D" w:rsidRDefault="0037504C" w:rsidP="00F650D4">
            <w:pPr>
              <w:spacing w:after="160" w:line="259" w:lineRule="auto"/>
              <w:rPr>
                <w:rFonts w:eastAsia="Calibri"/>
                <w:b/>
                <w:sz w:val="28"/>
                <w:szCs w:val="28"/>
                <w:lang w:eastAsia="en-US"/>
              </w:rPr>
            </w:pPr>
            <w:r w:rsidRPr="00830C1D">
              <w:rPr>
                <w:rFonts w:eastAsia="Calibri"/>
                <w:sz w:val="28"/>
                <w:szCs w:val="28"/>
                <w:lang w:eastAsia="en-US"/>
              </w:rPr>
              <w:t>Дата документа</w:t>
            </w:r>
          </w:p>
        </w:tc>
      </w:tr>
      <w:tr w:rsidR="0037504C" w:rsidRPr="00830C1D" w:rsidTr="0037504C">
        <w:trPr>
          <w:trHeight w:val="693"/>
        </w:trPr>
        <w:tc>
          <w:tcPr>
            <w:tcW w:w="1110" w:type="dxa"/>
            <w:gridSpan w:val="4"/>
            <w:tcBorders>
              <w:left w:val="single" w:sz="4" w:space="0" w:color="auto"/>
              <w:right w:val="single" w:sz="4" w:space="0" w:color="auto"/>
            </w:tcBorders>
          </w:tcPr>
          <w:p w:rsidR="0037504C" w:rsidRPr="00830C1D" w:rsidRDefault="0037504C" w:rsidP="00F650D4">
            <w:pPr>
              <w:spacing w:after="160" w:line="259" w:lineRule="auto"/>
              <w:rPr>
                <w:rFonts w:eastAsia="Calibri"/>
                <w:b/>
                <w:sz w:val="28"/>
                <w:szCs w:val="28"/>
                <w:lang w:eastAsia="en-US"/>
              </w:rPr>
            </w:pPr>
          </w:p>
        </w:tc>
        <w:tc>
          <w:tcPr>
            <w:tcW w:w="4050" w:type="dxa"/>
            <w:gridSpan w:val="5"/>
            <w:tcBorders>
              <w:left w:val="single" w:sz="4" w:space="0" w:color="auto"/>
              <w:right w:val="single" w:sz="4" w:space="0" w:color="auto"/>
            </w:tcBorders>
          </w:tcPr>
          <w:p w:rsidR="0037504C" w:rsidRPr="00830C1D" w:rsidRDefault="0037504C" w:rsidP="00F650D4">
            <w:pPr>
              <w:spacing w:after="160" w:line="259" w:lineRule="auto"/>
              <w:rPr>
                <w:rFonts w:eastAsia="Calibri"/>
                <w:b/>
                <w:sz w:val="28"/>
                <w:szCs w:val="28"/>
                <w:lang w:eastAsia="en-US"/>
              </w:rPr>
            </w:pPr>
          </w:p>
        </w:tc>
        <w:tc>
          <w:tcPr>
            <w:tcW w:w="1928" w:type="dxa"/>
            <w:tcBorders>
              <w:left w:val="single" w:sz="4" w:space="0" w:color="auto"/>
              <w:right w:val="single" w:sz="4" w:space="0" w:color="auto"/>
            </w:tcBorders>
          </w:tcPr>
          <w:p w:rsidR="0037504C" w:rsidRPr="00830C1D" w:rsidRDefault="0037504C" w:rsidP="00F650D4">
            <w:pPr>
              <w:spacing w:after="160" w:line="259" w:lineRule="auto"/>
              <w:rPr>
                <w:rFonts w:eastAsia="Calibri"/>
                <w:b/>
                <w:sz w:val="28"/>
                <w:szCs w:val="28"/>
                <w:lang w:eastAsia="en-US"/>
              </w:rPr>
            </w:pPr>
          </w:p>
        </w:tc>
        <w:tc>
          <w:tcPr>
            <w:tcW w:w="2234" w:type="dxa"/>
            <w:gridSpan w:val="2"/>
            <w:tcBorders>
              <w:left w:val="single" w:sz="4" w:space="0" w:color="auto"/>
              <w:right w:val="single" w:sz="4" w:space="0" w:color="auto"/>
            </w:tcBorders>
          </w:tcPr>
          <w:p w:rsidR="0037504C" w:rsidRPr="00830C1D" w:rsidRDefault="0037504C" w:rsidP="00F650D4">
            <w:pPr>
              <w:spacing w:after="160" w:line="259" w:lineRule="auto"/>
              <w:rPr>
                <w:rFonts w:eastAsia="Calibri"/>
                <w:b/>
                <w:sz w:val="28"/>
                <w:szCs w:val="28"/>
                <w:lang w:eastAsia="en-US"/>
              </w:rPr>
            </w:pPr>
          </w:p>
        </w:tc>
      </w:tr>
      <w:tr w:rsidR="0037504C" w:rsidRPr="00830C1D" w:rsidTr="0037504C">
        <w:trPr>
          <w:trHeight w:val="731"/>
        </w:trPr>
        <w:tc>
          <w:tcPr>
            <w:tcW w:w="9322" w:type="dxa"/>
            <w:gridSpan w:val="12"/>
            <w:tcBorders>
              <w:left w:val="nil"/>
              <w:bottom w:val="single" w:sz="4" w:space="0" w:color="auto"/>
              <w:right w:val="nil"/>
            </w:tcBorders>
          </w:tcPr>
          <w:p w:rsidR="0037504C" w:rsidRPr="00830C1D" w:rsidRDefault="0037504C" w:rsidP="00F650D4">
            <w:pPr>
              <w:spacing w:after="160" w:line="259" w:lineRule="auto"/>
              <w:jc w:val="center"/>
              <w:rPr>
                <w:rFonts w:eastAsia="Calibri"/>
                <w:sz w:val="28"/>
                <w:szCs w:val="28"/>
                <w:lang w:eastAsia="en-US"/>
              </w:rPr>
            </w:pPr>
          </w:p>
          <w:p w:rsidR="0037504C" w:rsidRPr="00830C1D" w:rsidRDefault="0037504C" w:rsidP="00F650D4">
            <w:pPr>
              <w:spacing w:after="160" w:line="259" w:lineRule="auto"/>
              <w:jc w:val="center"/>
              <w:rPr>
                <w:rFonts w:eastAsia="Calibri"/>
                <w:b/>
                <w:sz w:val="28"/>
                <w:szCs w:val="28"/>
                <w:lang w:eastAsia="en-US"/>
              </w:rPr>
            </w:pPr>
            <w:r w:rsidRPr="00830C1D">
              <w:rPr>
                <w:rFonts w:eastAsia="Calibri"/>
                <w:sz w:val="28"/>
                <w:szCs w:val="28"/>
                <w:lang w:eastAsia="en-US"/>
              </w:rPr>
              <w:t>5. Сведения о земельном участке</w:t>
            </w:r>
          </w:p>
        </w:tc>
      </w:tr>
      <w:tr w:rsidR="0037504C" w:rsidRPr="00830C1D" w:rsidTr="0037504C">
        <w:trPr>
          <w:trHeight w:val="600"/>
        </w:trPr>
        <w:tc>
          <w:tcPr>
            <w:tcW w:w="1110" w:type="dxa"/>
            <w:gridSpan w:val="4"/>
            <w:tcBorders>
              <w:bottom w:val="single" w:sz="4" w:space="0" w:color="auto"/>
            </w:tcBorders>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5.1</w:t>
            </w:r>
          </w:p>
        </w:tc>
        <w:tc>
          <w:tcPr>
            <w:tcW w:w="4050" w:type="dxa"/>
            <w:gridSpan w:val="5"/>
            <w:tcBorders>
              <w:bottom w:val="single" w:sz="4" w:space="0" w:color="auto"/>
            </w:tcBorders>
          </w:tcPr>
          <w:p w:rsidR="0037504C" w:rsidRPr="00830C1D" w:rsidRDefault="0037504C" w:rsidP="00F650D4">
            <w:pPr>
              <w:spacing w:line="259" w:lineRule="auto"/>
              <w:rPr>
                <w:rFonts w:eastAsia="Calibri"/>
                <w:sz w:val="28"/>
                <w:szCs w:val="28"/>
                <w:lang w:eastAsia="en-US"/>
              </w:rPr>
            </w:pPr>
            <w:r w:rsidRPr="00830C1D">
              <w:rPr>
                <w:rFonts w:eastAsia="Calibri"/>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37504C" w:rsidRPr="00830C1D" w:rsidRDefault="0037504C" w:rsidP="00F650D4">
            <w:pPr>
              <w:spacing w:line="259" w:lineRule="auto"/>
              <w:rPr>
                <w:rFonts w:eastAsia="Calibri"/>
                <w:sz w:val="28"/>
                <w:szCs w:val="28"/>
                <w:lang w:eastAsia="en-US"/>
              </w:rPr>
            </w:pPr>
            <w:r w:rsidRPr="00830C1D">
              <w:rPr>
                <w:rFonts w:eastAsia="Calibri"/>
                <w:i/>
                <w:sz w:val="28"/>
                <w:szCs w:val="28"/>
                <w:lang w:eastAsia="en-US"/>
              </w:rPr>
              <w:t>(заполнение не обязательно при выдаче разрешения на ввод  линейного объекта)</w:t>
            </w:r>
          </w:p>
        </w:tc>
        <w:tc>
          <w:tcPr>
            <w:tcW w:w="4162" w:type="dxa"/>
            <w:gridSpan w:val="3"/>
            <w:tcBorders>
              <w:bottom w:val="single" w:sz="4" w:space="0" w:color="auto"/>
            </w:tcBorders>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600"/>
        </w:trPr>
        <w:tc>
          <w:tcPr>
            <w:tcW w:w="9322" w:type="dxa"/>
            <w:gridSpan w:val="12"/>
            <w:tcBorders>
              <w:left w:val="nil"/>
              <w:right w:val="nil"/>
            </w:tcBorders>
          </w:tcPr>
          <w:p w:rsidR="0037504C" w:rsidRPr="00830C1D" w:rsidRDefault="0037504C" w:rsidP="00F650D4">
            <w:pPr>
              <w:spacing w:after="160" w:line="259" w:lineRule="auto"/>
              <w:jc w:val="center"/>
              <w:rPr>
                <w:rFonts w:eastAsia="Calibri"/>
                <w:b/>
                <w:sz w:val="28"/>
                <w:szCs w:val="28"/>
                <w:lang w:eastAsia="en-US"/>
              </w:rPr>
            </w:pPr>
          </w:p>
          <w:p w:rsidR="0037504C" w:rsidRPr="00830C1D" w:rsidRDefault="0037504C" w:rsidP="00F650D4">
            <w:pPr>
              <w:spacing w:line="259" w:lineRule="auto"/>
              <w:jc w:val="center"/>
              <w:rPr>
                <w:rFonts w:eastAsia="Calibri"/>
                <w:sz w:val="28"/>
                <w:szCs w:val="28"/>
                <w:lang w:eastAsia="en-US"/>
              </w:rPr>
            </w:pPr>
            <w:r w:rsidRPr="00830C1D">
              <w:rPr>
                <w:rFonts w:eastAsia="Calibri"/>
                <w:sz w:val="28"/>
                <w:szCs w:val="28"/>
                <w:lang w:eastAsia="en-US"/>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37504C" w:rsidRPr="00830C1D" w:rsidRDefault="0037504C" w:rsidP="00F650D4">
            <w:pPr>
              <w:spacing w:after="160" w:line="259" w:lineRule="auto"/>
              <w:jc w:val="center"/>
              <w:rPr>
                <w:rFonts w:eastAsia="Calibri"/>
                <w:i/>
                <w:lang w:eastAsia="en-US"/>
              </w:rPr>
            </w:pPr>
            <w:r w:rsidRPr="00830C1D">
              <w:rPr>
                <w:rFonts w:eastAsia="Calibri"/>
                <w:i/>
                <w:lang w:eastAsia="en-US"/>
              </w:rPr>
              <w:t>(указывается в случае, предусмотренном частью 3</w:t>
            </w:r>
            <w:r w:rsidR="0000482F" w:rsidRPr="00830C1D">
              <w:rPr>
                <w:rFonts w:eastAsia="Calibri"/>
                <w:i/>
                <w:lang w:eastAsia="en-US"/>
              </w:rPr>
              <w:t>.</w:t>
            </w:r>
            <w:r w:rsidRPr="00830C1D">
              <w:rPr>
                <w:rFonts w:eastAsia="Calibri"/>
                <w:i/>
                <w:lang w:eastAsia="en-US"/>
              </w:rPr>
              <w:t>5 статьи 5</w:t>
            </w:r>
            <w:r w:rsidRPr="00830C1D">
              <w:rPr>
                <w:rFonts w:eastAsia="Calibri"/>
                <w:bCs/>
                <w:i/>
                <w:lang w:eastAsia="en-US"/>
              </w:rPr>
              <w:t xml:space="preserve">5 Градостроительного кодекса Российской Федерации) </w:t>
            </w:r>
            <w:r w:rsidRPr="00830C1D">
              <w:rPr>
                <w:rFonts w:eastAsia="Calibri"/>
                <w:i/>
                <w:lang w:eastAsia="en-US"/>
              </w:rPr>
              <w:t xml:space="preserve"> </w:t>
            </w:r>
          </w:p>
        </w:tc>
      </w:tr>
      <w:tr w:rsidR="0037504C" w:rsidRPr="00830C1D" w:rsidTr="0037504C">
        <w:trPr>
          <w:trHeight w:val="600"/>
        </w:trPr>
        <w:tc>
          <w:tcPr>
            <w:tcW w:w="1110" w:type="dxa"/>
            <w:gridSpan w:val="4"/>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w:t>
            </w:r>
          </w:p>
        </w:tc>
        <w:tc>
          <w:tcPr>
            <w:tcW w:w="4050" w:type="dxa"/>
            <w:gridSpan w:val="5"/>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Орган (организация), выдавший</w:t>
            </w:r>
            <w:proofErr w:type="gramStart"/>
            <w:r w:rsidRPr="00830C1D">
              <w:rPr>
                <w:rFonts w:eastAsia="Calibri"/>
                <w:sz w:val="28"/>
                <w:szCs w:val="28"/>
                <w:lang w:eastAsia="en-US"/>
              </w:rPr>
              <w:t xml:space="preserve"> (-</w:t>
            </w:r>
            <w:proofErr w:type="spellStart"/>
            <w:proofErr w:type="gramEnd"/>
            <w:r w:rsidRPr="00830C1D">
              <w:rPr>
                <w:rFonts w:eastAsia="Calibri"/>
                <w:sz w:val="28"/>
                <w:szCs w:val="28"/>
                <w:lang w:eastAsia="en-US"/>
              </w:rPr>
              <w:t>ая</w:t>
            </w:r>
            <w:proofErr w:type="spellEnd"/>
            <w:r w:rsidRPr="00830C1D">
              <w:rPr>
                <w:rFonts w:eastAsia="Calibri"/>
                <w:sz w:val="28"/>
                <w:szCs w:val="28"/>
                <w:lang w:eastAsia="en-US"/>
              </w:rPr>
              <w:t>)</w:t>
            </w:r>
            <w:r w:rsidRPr="00830C1D">
              <w:rPr>
                <w:sz w:val="28"/>
                <w:szCs w:val="28"/>
              </w:rPr>
              <w:t xml:space="preserve"> разрешение </w:t>
            </w:r>
            <w:r w:rsidRPr="00830C1D">
              <w:rPr>
                <w:rFonts w:eastAsia="Calibri"/>
                <w:sz w:val="28"/>
                <w:szCs w:val="28"/>
                <w:lang w:eastAsia="en-US"/>
              </w:rPr>
              <w:t xml:space="preserve">на </w:t>
            </w:r>
            <w:r w:rsidRPr="00830C1D">
              <w:rPr>
                <w:rFonts w:eastAsia="Calibri"/>
                <w:sz w:val="28"/>
                <w:szCs w:val="28"/>
                <w:lang w:eastAsia="en-US"/>
              </w:rPr>
              <w:lastRenderedPageBreak/>
              <w:t>ввод объекта в эксплуатацию</w:t>
            </w:r>
          </w:p>
        </w:tc>
        <w:tc>
          <w:tcPr>
            <w:tcW w:w="1928" w:type="dxa"/>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lastRenderedPageBreak/>
              <w:t>Номер документа</w:t>
            </w:r>
          </w:p>
        </w:tc>
        <w:tc>
          <w:tcPr>
            <w:tcW w:w="2234" w:type="dxa"/>
            <w:gridSpan w:val="2"/>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Дата документа</w:t>
            </w:r>
          </w:p>
        </w:tc>
      </w:tr>
      <w:tr w:rsidR="0037504C" w:rsidRPr="00830C1D" w:rsidTr="0037504C">
        <w:trPr>
          <w:trHeight w:val="748"/>
        </w:trPr>
        <w:tc>
          <w:tcPr>
            <w:tcW w:w="1110" w:type="dxa"/>
            <w:gridSpan w:val="4"/>
          </w:tcPr>
          <w:p w:rsidR="0037504C" w:rsidRPr="00830C1D" w:rsidRDefault="0037504C" w:rsidP="00F650D4">
            <w:pPr>
              <w:spacing w:after="160" w:line="259" w:lineRule="auto"/>
              <w:jc w:val="center"/>
              <w:rPr>
                <w:rFonts w:eastAsia="Calibri"/>
                <w:sz w:val="28"/>
                <w:szCs w:val="28"/>
                <w:lang w:eastAsia="en-US"/>
              </w:rPr>
            </w:pPr>
          </w:p>
        </w:tc>
        <w:tc>
          <w:tcPr>
            <w:tcW w:w="4050" w:type="dxa"/>
            <w:gridSpan w:val="5"/>
          </w:tcPr>
          <w:p w:rsidR="0037504C" w:rsidRPr="00830C1D" w:rsidRDefault="0037504C" w:rsidP="00F650D4">
            <w:pPr>
              <w:spacing w:after="160" w:line="259" w:lineRule="auto"/>
              <w:rPr>
                <w:rFonts w:eastAsia="Calibri"/>
                <w:sz w:val="28"/>
                <w:szCs w:val="28"/>
                <w:lang w:eastAsia="en-US"/>
              </w:rPr>
            </w:pPr>
          </w:p>
        </w:tc>
        <w:tc>
          <w:tcPr>
            <w:tcW w:w="1928" w:type="dxa"/>
          </w:tcPr>
          <w:p w:rsidR="0037504C" w:rsidRPr="00830C1D" w:rsidRDefault="0037504C" w:rsidP="00F650D4">
            <w:pPr>
              <w:spacing w:after="160" w:line="259" w:lineRule="auto"/>
              <w:rPr>
                <w:rFonts w:eastAsia="Calibri"/>
                <w:sz w:val="28"/>
                <w:szCs w:val="28"/>
                <w:lang w:eastAsia="en-US"/>
              </w:rPr>
            </w:pPr>
          </w:p>
        </w:tc>
        <w:tc>
          <w:tcPr>
            <w:tcW w:w="2234" w:type="dxa"/>
            <w:gridSpan w:val="2"/>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600"/>
        </w:trPr>
        <w:tc>
          <w:tcPr>
            <w:tcW w:w="9322" w:type="dxa"/>
            <w:gridSpan w:val="12"/>
            <w:tcBorders>
              <w:top w:val="single" w:sz="4" w:space="0" w:color="auto"/>
              <w:left w:val="nil"/>
              <w:bottom w:val="single" w:sz="4" w:space="0" w:color="auto"/>
              <w:right w:val="nil"/>
            </w:tcBorders>
          </w:tcPr>
          <w:p w:rsidR="0037504C" w:rsidRPr="00830C1D" w:rsidRDefault="0037504C" w:rsidP="00F650D4">
            <w:pPr>
              <w:spacing w:after="160" w:line="259" w:lineRule="auto"/>
              <w:rPr>
                <w:rFonts w:eastAsia="Calibri"/>
                <w:sz w:val="28"/>
                <w:szCs w:val="28"/>
                <w:lang w:eastAsia="en-US"/>
              </w:rPr>
            </w:pPr>
          </w:p>
          <w:p w:rsidR="0037504C" w:rsidRPr="00830C1D" w:rsidRDefault="0037504C" w:rsidP="00F650D4">
            <w:pPr>
              <w:spacing w:after="160" w:line="259" w:lineRule="auto"/>
              <w:jc w:val="center"/>
              <w:rPr>
                <w:rFonts w:eastAsia="Calibri"/>
                <w:i/>
                <w:sz w:val="28"/>
                <w:szCs w:val="28"/>
                <w:lang w:eastAsia="en-US"/>
              </w:rPr>
            </w:pPr>
            <w:r w:rsidRPr="00830C1D">
              <w:rPr>
                <w:rFonts w:eastAsia="Calibri"/>
                <w:sz w:val="28"/>
                <w:szCs w:val="28"/>
                <w:lang w:eastAsia="en-US"/>
              </w:rPr>
              <w:t xml:space="preserve">7. </w:t>
            </w:r>
            <w:proofErr w:type="gramStart"/>
            <w:r w:rsidRPr="00830C1D">
              <w:rPr>
                <w:rFonts w:eastAsia="Calibri"/>
                <w:sz w:val="28"/>
                <w:szCs w:val="28"/>
                <w:lang w:eastAsia="en-US"/>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830C1D">
              <w:rPr>
                <w:rFonts w:eastAsia="Calibri"/>
                <w:sz w:val="28"/>
                <w:szCs w:val="28"/>
                <w:lang w:eastAsia="en-US"/>
              </w:rPr>
              <w:t>машино-места</w:t>
            </w:r>
            <w:proofErr w:type="spellEnd"/>
            <w:r w:rsidRPr="00830C1D">
              <w:rPr>
                <w:rFonts w:eastAsia="Calibri"/>
                <w:sz w:val="28"/>
                <w:szCs w:val="28"/>
                <w:lang w:eastAsia="en-US"/>
              </w:rPr>
              <w:t xml:space="preserve"> </w:t>
            </w:r>
            <w:r w:rsidRPr="00830C1D">
              <w:rPr>
                <w:rFonts w:eastAsia="Calibri"/>
                <w:i/>
                <w:lang w:eastAsia="en-US"/>
              </w:rPr>
              <w:t>(не заполняется в случаях, указанных в пунктах 1-2 части 3</w:t>
            </w:r>
            <w:r w:rsidR="00A16487" w:rsidRPr="00830C1D">
              <w:rPr>
                <w:rFonts w:eastAsia="Calibri"/>
                <w:i/>
                <w:lang w:eastAsia="en-US"/>
              </w:rPr>
              <w:t>.</w:t>
            </w:r>
            <w:r w:rsidRPr="00830C1D">
              <w:rPr>
                <w:rFonts w:eastAsia="Calibri"/>
                <w:i/>
                <w:lang w:eastAsia="en-US"/>
              </w:rPr>
              <w:t>9 статьи 55 Градостроительного кодекса Российской Федерации)</w:t>
            </w:r>
            <w:proofErr w:type="gramEnd"/>
          </w:p>
        </w:tc>
      </w:tr>
      <w:tr w:rsidR="0037504C" w:rsidRPr="00830C1D" w:rsidTr="0037504C">
        <w:trPr>
          <w:trHeight w:val="600"/>
        </w:trPr>
        <w:tc>
          <w:tcPr>
            <w:tcW w:w="9322" w:type="dxa"/>
            <w:gridSpan w:val="12"/>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7.1</w:t>
            </w:r>
            <w:proofErr w:type="gramStart"/>
            <w:r w:rsidRPr="00830C1D">
              <w:rPr>
                <w:rFonts w:eastAsia="Calibri"/>
                <w:sz w:val="28"/>
                <w:szCs w:val="28"/>
                <w:lang w:eastAsia="en-US"/>
              </w:rPr>
              <w:t xml:space="preserve"> П</w:t>
            </w:r>
            <w:proofErr w:type="gramEnd"/>
            <w:r w:rsidRPr="00830C1D">
              <w:rPr>
                <w:rFonts w:eastAsia="Calibri"/>
                <w:sz w:val="28"/>
                <w:szCs w:val="28"/>
                <w:lang w:eastAsia="en-US"/>
              </w:rPr>
              <w:t xml:space="preserve">одтверждаю, что строительство, реконструкция </w:t>
            </w:r>
            <w:r w:rsidRPr="00830C1D">
              <w:t xml:space="preserve"> </w:t>
            </w:r>
            <w:r w:rsidRPr="00830C1D">
              <w:rPr>
                <w:rFonts w:eastAsia="Calibri"/>
                <w:sz w:val="28"/>
                <w:szCs w:val="28"/>
                <w:lang w:eastAsia="en-US"/>
              </w:rPr>
              <w:t>здания, сооружения осуществлялись:</w:t>
            </w:r>
          </w:p>
        </w:tc>
      </w:tr>
      <w:tr w:rsidR="0037504C" w:rsidRPr="00830C1D" w:rsidTr="0037504C">
        <w:trPr>
          <w:trHeight w:val="600"/>
        </w:trPr>
        <w:tc>
          <w:tcPr>
            <w:tcW w:w="975" w:type="dxa"/>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7.1.1</w:t>
            </w:r>
          </w:p>
        </w:tc>
        <w:tc>
          <w:tcPr>
            <w:tcW w:w="480" w:type="dxa"/>
            <w:gridSpan w:val="4"/>
          </w:tcPr>
          <w:p w:rsidR="0037504C" w:rsidRPr="00830C1D" w:rsidRDefault="0037504C" w:rsidP="00F650D4">
            <w:pPr>
              <w:spacing w:after="160" w:line="259" w:lineRule="auto"/>
              <w:rPr>
                <w:rFonts w:eastAsia="Calibri"/>
                <w:sz w:val="28"/>
                <w:szCs w:val="28"/>
                <w:lang w:eastAsia="en-US"/>
              </w:rPr>
            </w:pPr>
          </w:p>
        </w:tc>
        <w:tc>
          <w:tcPr>
            <w:tcW w:w="7867" w:type="dxa"/>
            <w:gridSpan w:val="7"/>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застройщиком без привлечения средств иных лиц</w:t>
            </w:r>
          </w:p>
        </w:tc>
      </w:tr>
      <w:tr w:rsidR="0037504C" w:rsidRPr="00830C1D" w:rsidTr="0037504C">
        <w:trPr>
          <w:trHeight w:val="600"/>
        </w:trPr>
        <w:tc>
          <w:tcPr>
            <w:tcW w:w="975" w:type="dxa"/>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7.1.2</w:t>
            </w:r>
          </w:p>
        </w:tc>
        <w:tc>
          <w:tcPr>
            <w:tcW w:w="480" w:type="dxa"/>
            <w:gridSpan w:val="4"/>
          </w:tcPr>
          <w:p w:rsidR="0037504C" w:rsidRPr="00830C1D" w:rsidRDefault="0037504C" w:rsidP="00F650D4">
            <w:pPr>
              <w:spacing w:after="160" w:line="259" w:lineRule="auto"/>
              <w:rPr>
                <w:rFonts w:eastAsia="Calibri"/>
                <w:sz w:val="28"/>
                <w:szCs w:val="28"/>
                <w:lang w:eastAsia="en-US"/>
              </w:rPr>
            </w:pPr>
          </w:p>
        </w:tc>
        <w:tc>
          <w:tcPr>
            <w:tcW w:w="7867" w:type="dxa"/>
            <w:gridSpan w:val="7"/>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37504C" w:rsidRPr="00830C1D" w:rsidTr="0037504C">
        <w:trPr>
          <w:trHeight w:val="600"/>
        </w:trPr>
        <w:tc>
          <w:tcPr>
            <w:tcW w:w="1455" w:type="dxa"/>
            <w:gridSpan w:val="5"/>
          </w:tcPr>
          <w:p w:rsidR="0037504C" w:rsidRPr="00830C1D" w:rsidRDefault="0037504C" w:rsidP="00F650D4">
            <w:pPr>
              <w:spacing w:after="160" w:line="259" w:lineRule="auto"/>
              <w:rPr>
                <w:rFonts w:eastAsia="Calibri"/>
                <w:sz w:val="28"/>
                <w:szCs w:val="28"/>
                <w:lang w:eastAsia="en-US"/>
              </w:rPr>
            </w:pPr>
          </w:p>
        </w:tc>
        <w:tc>
          <w:tcPr>
            <w:tcW w:w="3645" w:type="dxa"/>
            <w:gridSpan w:val="3"/>
          </w:tcPr>
          <w:p w:rsidR="0037504C" w:rsidRPr="00830C1D" w:rsidRDefault="0037504C" w:rsidP="00F650D4">
            <w:pPr>
              <w:spacing w:after="160" w:line="259" w:lineRule="auto"/>
              <w:rPr>
                <w:rFonts w:eastAsia="Calibri"/>
                <w:sz w:val="28"/>
                <w:szCs w:val="28"/>
                <w:lang w:eastAsia="en-US"/>
              </w:rPr>
            </w:pPr>
            <w:proofErr w:type="gramStart"/>
            <w:r w:rsidRPr="00830C1D">
              <w:rPr>
                <w:rFonts w:eastAsia="Calibri"/>
                <w:sz w:val="20"/>
                <w:szCs w:val="20"/>
                <w:lang w:eastAsia="en-US"/>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roofErr w:type="gramEnd"/>
          </w:p>
        </w:tc>
        <w:tc>
          <w:tcPr>
            <w:tcW w:w="2715" w:type="dxa"/>
            <w:gridSpan w:val="3"/>
          </w:tcPr>
          <w:p w:rsidR="0037504C" w:rsidRPr="00830C1D" w:rsidRDefault="0037504C" w:rsidP="00F650D4">
            <w:pPr>
              <w:spacing w:after="160" w:line="259" w:lineRule="auto"/>
              <w:rPr>
                <w:rFonts w:eastAsia="Calibri"/>
                <w:sz w:val="28"/>
                <w:szCs w:val="28"/>
                <w:lang w:eastAsia="en-US"/>
              </w:rPr>
            </w:pPr>
            <w:r w:rsidRPr="00830C1D">
              <w:rPr>
                <w:rFonts w:eastAsia="Calibri"/>
                <w:sz w:val="20"/>
                <w:szCs w:val="20"/>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507" w:type="dxa"/>
          </w:tcPr>
          <w:p w:rsidR="0037504C" w:rsidRPr="00830C1D" w:rsidRDefault="0037504C" w:rsidP="00F650D4">
            <w:pPr>
              <w:spacing w:after="160" w:line="259" w:lineRule="auto"/>
              <w:rPr>
                <w:rFonts w:eastAsia="Calibri"/>
                <w:sz w:val="28"/>
                <w:szCs w:val="28"/>
                <w:lang w:eastAsia="en-US"/>
              </w:rPr>
            </w:pPr>
            <w:r w:rsidRPr="00830C1D">
              <w:rPr>
                <w:rFonts w:eastAsia="Calibri"/>
                <w:sz w:val="20"/>
                <w:szCs w:val="20"/>
                <w:lang w:eastAsia="en-US"/>
              </w:rPr>
              <w:t>Адрес (адреса) электронной почты лица, осуществлявшего финансирование:</w:t>
            </w:r>
          </w:p>
        </w:tc>
      </w:tr>
      <w:tr w:rsidR="0037504C" w:rsidRPr="00830C1D" w:rsidTr="0037504C">
        <w:trPr>
          <w:trHeight w:val="600"/>
        </w:trPr>
        <w:tc>
          <w:tcPr>
            <w:tcW w:w="1455" w:type="dxa"/>
            <w:gridSpan w:val="5"/>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7.1.2.1</w:t>
            </w:r>
          </w:p>
        </w:tc>
        <w:tc>
          <w:tcPr>
            <w:tcW w:w="3645" w:type="dxa"/>
            <w:gridSpan w:val="3"/>
          </w:tcPr>
          <w:p w:rsidR="0037504C" w:rsidRPr="00830C1D" w:rsidRDefault="0037504C" w:rsidP="00F650D4">
            <w:pPr>
              <w:spacing w:after="160" w:line="259" w:lineRule="auto"/>
              <w:rPr>
                <w:rFonts w:eastAsia="Calibri"/>
                <w:sz w:val="28"/>
                <w:szCs w:val="28"/>
                <w:lang w:eastAsia="en-US"/>
              </w:rPr>
            </w:pPr>
          </w:p>
        </w:tc>
        <w:tc>
          <w:tcPr>
            <w:tcW w:w="2715" w:type="dxa"/>
            <w:gridSpan w:val="3"/>
          </w:tcPr>
          <w:p w:rsidR="0037504C" w:rsidRPr="00830C1D" w:rsidRDefault="0037504C" w:rsidP="00F650D4">
            <w:pPr>
              <w:spacing w:after="160" w:line="259" w:lineRule="auto"/>
              <w:rPr>
                <w:rFonts w:eastAsia="Calibri"/>
                <w:sz w:val="28"/>
                <w:szCs w:val="28"/>
                <w:lang w:eastAsia="en-US"/>
              </w:rPr>
            </w:pPr>
          </w:p>
        </w:tc>
        <w:tc>
          <w:tcPr>
            <w:tcW w:w="1507" w:type="dxa"/>
          </w:tcPr>
          <w:p w:rsidR="0037504C" w:rsidRPr="00830C1D" w:rsidRDefault="0037504C" w:rsidP="00F650D4">
            <w:pPr>
              <w:spacing w:after="160" w:line="259" w:lineRule="auto"/>
              <w:rPr>
                <w:rFonts w:eastAsia="Calibri"/>
                <w:sz w:val="28"/>
                <w:szCs w:val="28"/>
                <w:lang w:eastAsia="en-US"/>
              </w:rPr>
            </w:pPr>
          </w:p>
        </w:tc>
      </w:tr>
      <w:tr w:rsidR="0037504C" w:rsidRPr="00830C1D" w:rsidTr="0037504C">
        <w:trPr>
          <w:trHeight w:val="600"/>
        </w:trPr>
        <w:tc>
          <w:tcPr>
            <w:tcW w:w="9322" w:type="dxa"/>
            <w:gridSpan w:val="12"/>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7.2. Подтверждаю наличие:</w:t>
            </w:r>
          </w:p>
        </w:tc>
      </w:tr>
      <w:tr w:rsidR="0037504C" w:rsidRPr="00830C1D" w:rsidTr="0037504C">
        <w:trPr>
          <w:trHeight w:val="600"/>
        </w:trPr>
        <w:tc>
          <w:tcPr>
            <w:tcW w:w="992" w:type="dxa"/>
            <w:gridSpan w:val="2"/>
            <w:vAlign w:val="center"/>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7.2.1</w:t>
            </w:r>
          </w:p>
        </w:tc>
        <w:tc>
          <w:tcPr>
            <w:tcW w:w="567" w:type="dxa"/>
            <w:gridSpan w:val="4"/>
            <w:vAlign w:val="center"/>
          </w:tcPr>
          <w:p w:rsidR="0037504C" w:rsidRPr="00830C1D" w:rsidRDefault="0037504C" w:rsidP="00F650D4">
            <w:pPr>
              <w:spacing w:after="160" w:line="259" w:lineRule="auto"/>
              <w:rPr>
                <w:rFonts w:eastAsia="Calibri"/>
                <w:sz w:val="28"/>
                <w:szCs w:val="28"/>
                <w:lang w:eastAsia="en-US"/>
              </w:rPr>
            </w:pPr>
          </w:p>
        </w:tc>
        <w:tc>
          <w:tcPr>
            <w:tcW w:w="7763"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согласия застройщика</w:t>
            </w:r>
          </w:p>
        </w:tc>
      </w:tr>
      <w:tr w:rsidR="0037504C" w:rsidRPr="00830C1D" w:rsidTr="0037504C">
        <w:trPr>
          <w:trHeight w:val="600"/>
        </w:trPr>
        <w:tc>
          <w:tcPr>
            <w:tcW w:w="992" w:type="dxa"/>
            <w:gridSpan w:val="2"/>
            <w:vAlign w:val="center"/>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7.2.2</w:t>
            </w:r>
          </w:p>
        </w:tc>
        <w:tc>
          <w:tcPr>
            <w:tcW w:w="567" w:type="dxa"/>
            <w:gridSpan w:val="4"/>
            <w:vAlign w:val="center"/>
          </w:tcPr>
          <w:p w:rsidR="0037504C" w:rsidRPr="00830C1D" w:rsidRDefault="0037504C" w:rsidP="00F650D4">
            <w:pPr>
              <w:spacing w:after="160" w:line="259" w:lineRule="auto"/>
              <w:rPr>
                <w:rFonts w:eastAsia="Calibri"/>
                <w:sz w:val="28"/>
                <w:szCs w:val="28"/>
                <w:lang w:eastAsia="en-US"/>
              </w:rPr>
            </w:pPr>
          </w:p>
        </w:tc>
        <w:tc>
          <w:tcPr>
            <w:tcW w:w="7763"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согласия застройщика и лица (лиц), осуществлявшего финансирование</w:t>
            </w:r>
          </w:p>
        </w:tc>
      </w:tr>
      <w:tr w:rsidR="0037504C" w:rsidRPr="00830C1D" w:rsidTr="0037504C">
        <w:trPr>
          <w:trHeight w:val="600"/>
        </w:trPr>
        <w:tc>
          <w:tcPr>
            <w:tcW w:w="992" w:type="dxa"/>
            <w:gridSpan w:val="2"/>
            <w:vAlign w:val="center"/>
          </w:tcPr>
          <w:p w:rsidR="0037504C" w:rsidRPr="00830C1D" w:rsidRDefault="0037504C" w:rsidP="00F650D4">
            <w:pPr>
              <w:spacing w:after="160" w:line="259" w:lineRule="auto"/>
              <w:jc w:val="center"/>
              <w:rPr>
                <w:rFonts w:eastAsia="Calibri"/>
                <w:sz w:val="28"/>
                <w:szCs w:val="28"/>
                <w:lang w:eastAsia="en-US"/>
              </w:rPr>
            </w:pPr>
          </w:p>
        </w:tc>
        <w:tc>
          <w:tcPr>
            <w:tcW w:w="8330" w:type="dxa"/>
            <w:gridSpan w:val="10"/>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На осуществление государственной регистрации права собственности:</w:t>
            </w:r>
          </w:p>
        </w:tc>
      </w:tr>
      <w:tr w:rsidR="0037504C" w:rsidRPr="00830C1D" w:rsidTr="0037504C">
        <w:trPr>
          <w:trHeight w:val="600"/>
        </w:trPr>
        <w:tc>
          <w:tcPr>
            <w:tcW w:w="992" w:type="dxa"/>
            <w:gridSpan w:val="2"/>
            <w:vAlign w:val="center"/>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7.3.1</w:t>
            </w:r>
          </w:p>
        </w:tc>
        <w:tc>
          <w:tcPr>
            <w:tcW w:w="567" w:type="dxa"/>
            <w:gridSpan w:val="4"/>
            <w:vAlign w:val="center"/>
          </w:tcPr>
          <w:p w:rsidR="0037504C" w:rsidRPr="00830C1D" w:rsidRDefault="0037504C" w:rsidP="00F650D4">
            <w:pPr>
              <w:spacing w:after="160" w:line="259" w:lineRule="auto"/>
              <w:rPr>
                <w:rFonts w:eastAsia="Calibri"/>
                <w:sz w:val="28"/>
                <w:szCs w:val="28"/>
                <w:lang w:eastAsia="en-US"/>
              </w:rPr>
            </w:pPr>
          </w:p>
        </w:tc>
        <w:tc>
          <w:tcPr>
            <w:tcW w:w="7763"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застройщика</w:t>
            </w:r>
          </w:p>
        </w:tc>
      </w:tr>
      <w:tr w:rsidR="0037504C" w:rsidRPr="00830C1D" w:rsidTr="0037504C">
        <w:trPr>
          <w:trHeight w:val="600"/>
        </w:trPr>
        <w:tc>
          <w:tcPr>
            <w:tcW w:w="992" w:type="dxa"/>
            <w:gridSpan w:val="2"/>
            <w:vAlign w:val="center"/>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lastRenderedPageBreak/>
              <w:t>7.3.2</w:t>
            </w:r>
          </w:p>
        </w:tc>
        <w:tc>
          <w:tcPr>
            <w:tcW w:w="567" w:type="dxa"/>
            <w:gridSpan w:val="4"/>
            <w:vAlign w:val="center"/>
          </w:tcPr>
          <w:p w:rsidR="0037504C" w:rsidRPr="00830C1D" w:rsidRDefault="0037504C" w:rsidP="00F650D4">
            <w:pPr>
              <w:spacing w:after="160" w:line="259" w:lineRule="auto"/>
              <w:rPr>
                <w:rFonts w:eastAsia="Calibri"/>
                <w:sz w:val="28"/>
                <w:szCs w:val="28"/>
                <w:lang w:eastAsia="en-US"/>
              </w:rPr>
            </w:pPr>
          </w:p>
        </w:tc>
        <w:tc>
          <w:tcPr>
            <w:tcW w:w="7763"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 xml:space="preserve">лица (лиц), осуществлявшего финансирование </w:t>
            </w:r>
          </w:p>
        </w:tc>
      </w:tr>
      <w:tr w:rsidR="0037504C" w:rsidRPr="00830C1D" w:rsidTr="0037504C">
        <w:trPr>
          <w:trHeight w:val="600"/>
        </w:trPr>
        <w:tc>
          <w:tcPr>
            <w:tcW w:w="992" w:type="dxa"/>
            <w:gridSpan w:val="2"/>
            <w:vAlign w:val="center"/>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7.3.3</w:t>
            </w:r>
          </w:p>
        </w:tc>
        <w:tc>
          <w:tcPr>
            <w:tcW w:w="567" w:type="dxa"/>
            <w:gridSpan w:val="4"/>
            <w:vAlign w:val="center"/>
          </w:tcPr>
          <w:p w:rsidR="0037504C" w:rsidRPr="00830C1D" w:rsidRDefault="0037504C" w:rsidP="00F650D4">
            <w:pPr>
              <w:spacing w:after="160" w:line="259" w:lineRule="auto"/>
              <w:rPr>
                <w:rFonts w:eastAsia="Calibri"/>
                <w:sz w:val="28"/>
                <w:szCs w:val="28"/>
                <w:lang w:eastAsia="en-US"/>
              </w:rPr>
            </w:pPr>
          </w:p>
        </w:tc>
        <w:tc>
          <w:tcPr>
            <w:tcW w:w="7763"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 xml:space="preserve">застройщика и лица (лиц), осуществлявшего финансирование </w:t>
            </w:r>
          </w:p>
        </w:tc>
      </w:tr>
      <w:tr w:rsidR="0037504C" w:rsidRPr="00830C1D" w:rsidTr="0037504C">
        <w:trPr>
          <w:trHeight w:val="600"/>
        </w:trPr>
        <w:tc>
          <w:tcPr>
            <w:tcW w:w="992" w:type="dxa"/>
            <w:gridSpan w:val="2"/>
            <w:vAlign w:val="center"/>
          </w:tcPr>
          <w:p w:rsidR="0037504C" w:rsidRPr="00830C1D" w:rsidRDefault="0037504C" w:rsidP="00F650D4">
            <w:pPr>
              <w:spacing w:after="160" w:line="259" w:lineRule="auto"/>
              <w:jc w:val="center"/>
              <w:rPr>
                <w:rFonts w:eastAsia="Calibri"/>
                <w:sz w:val="28"/>
                <w:szCs w:val="28"/>
                <w:lang w:eastAsia="en-US"/>
              </w:rPr>
            </w:pPr>
          </w:p>
        </w:tc>
        <w:tc>
          <w:tcPr>
            <w:tcW w:w="8330" w:type="dxa"/>
            <w:gridSpan w:val="10"/>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В отношении:</w:t>
            </w:r>
          </w:p>
        </w:tc>
      </w:tr>
      <w:tr w:rsidR="0037504C" w:rsidRPr="00830C1D" w:rsidTr="0037504C">
        <w:trPr>
          <w:trHeight w:val="600"/>
        </w:trPr>
        <w:tc>
          <w:tcPr>
            <w:tcW w:w="992" w:type="dxa"/>
            <w:gridSpan w:val="2"/>
            <w:vAlign w:val="center"/>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7.4.1</w:t>
            </w:r>
          </w:p>
        </w:tc>
        <w:tc>
          <w:tcPr>
            <w:tcW w:w="567" w:type="dxa"/>
            <w:gridSpan w:val="4"/>
            <w:vAlign w:val="center"/>
          </w:tcPr>
          <w:p w:rsidR="0037504C" w:rsidRPr="00830C1D" w:rsidRDefault="0037504C" w:rsidP="00F650D4">
            <w:pPr>
              <w:spacing w:after="160" w:line="259" w:lineRule="auto"/>
              <w:rPr>
                <w:rFonts w:eastAsia="Calibri"/>
                <w:sz w:val="28"/>
                <w:szCs w:val="28"/>
                <w:lang w:eastAsia="en-US"/>
              </w:rPr>
            </w:pPr>
          </w:p>
        </w:tc>
        <w:tc>
          <w:tcPr>
            <w:tcW w:w="7763"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построенного, реконструированного здания, сооружения</w:t>
            </w:r>
          </w:p>
        </w:tc>
      </w:tr>
      <w:tr w:rsidR="0037504C" w:rsidRPr="00830C1D" w:rsidTr="0037504C">
        <w:trPr>
          <w:trHeight w:val="600"/>
        </w:trPr>
        <w:tc>
          <w:tcPr>
            <w:tcW w:w="992" w:type="dxa"/>
            <w:gridSpan w:val="2"/>
            <w:vAlign w:val="center"/>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7.4.2</w:t>
            </w:r>
          </w:p>
        </w:tc>
        <w:tc>
          <w:tcPr>
            <w:tcW w:w="567" w:type="dxa"/>
            <w:gridSpan w:val="4"/>
            <w:vAlign w:val="center"/>
          </w:tcPr>
          <w:p w:rsidR="0037504C" w:rsidRPr="00830C1D" w:rsidRDefault="0037504C" w:rsidP="00F650D4">
            <w:pPr>
              <w:spacing w:after="160" w:line="259" w:lineRule="auto"/>
              <w:rPr>
                <w:rFonts w:eastAsia="Calibri"/>
                <w:sz w:val="28"/>
                <w:szCs w:val="28"/>
                <w:lang w:eastAsia="en-US"/>
              </w:rPr>
            </w:pPr>
          </w:p>
        </w:tc>
        <w:tc>
          <w:tcPr>
            <w:tcW w:w="7763"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 xml:space="preserve">всех расположенных в построенном, реконструированном здании, сооружении помещений, </w:t>
            </w:r>
            <w:proofErr w:type="spellStart"/>
            <w:r w:rsidRPr="00830C1D">
              <w:rPr>
                <w:rFonts w:eastAsia="Calibri"/>
                <w:sz w:val="28"/>
                <w:szCs w:val="28"/>
                <w:lang w:eastAsia="en-US"/>
              </w:rPr>
              <w:t>машино-мест</w:t>
            </w:r>
            <w:proofErr w:type="spellEnd"/>
          </w:p>
        </w:tc>
      </w:tr>
      <w:tr w:rsidR="0037504C" w:rsidRPr="00830C1D" w:rsidTr="0037504C">
        <w:trPr>
          <w:trHeight w:val="600"/>
        </w:trPr>
        <w:tc>
          <w:tcPr>
            <w:tcW w:w="992" w:type="dxa"/>
            <w:gridSpan w:val="2"/>
            <w:vAlign w:val="center"/>
          </w:tcPr>
          <w:p w:rsidR="0037504C" w:rsidRPr="00830C1D" w:rsidRDefault="0037504C" w:rsidP="00F650D4">
            <w:pPr>
              <w:spacing w:after="160" w:line="259" w:lineRule="auto"/>
              <w:jc w:val="center"/>
              <w:rPr>
                <w:rFonts w:eastAsia="Calibri"/>
                <w:sz w:val="28"/>
                <w:szCs w:val="28"/>
                <w:lang w:eastAsia="en-US"/>
              </w:rPr>
            </w:pPr>
            <w:r w:rsidRPr="00830C1D">
              <w:rPr>
                <w:rFonts w:eastAsia="Calibri"/>
                <w:sz w:val="28"/>
                <w:szCs w:val="28"/>
                <w:lang w:eastAsia="en-US"/>
              </w:rPr>
              <w:t>7.4.3</w:t>
            </w:r>
          </w:p>
        </w:tc>
        <w:tc>
          <w:tcPr>
            <w:tcW w:w="567" w:type="dxa"/>
            <w:gridSpan w:val="4"/>
            <w:vAlign w:val="center"/>
          </w:tcPr>
          <w:p w:rsidR="0037504C" w:rsidRPr="00830C1D" w:rsidRDefault="0037504C" w:rsidP="00F650D4">
            <w:pPr>
              <w:spacing w:after="160" w:line="259" w:lineRule="auto"/>
              <w:rPr>
                <w:rFonts w:eastAsia="Calibri"/>
                <w:sz w:val="28"/>
                <w:szCs w:val="28"/>
                <w:lang w:eastAsia="en-US"/>
              </w:rPr>
            </w:pPr>
          </w:p>
        </w:tc>
        <w:tc>
          <w:tcPr>
            <w:tcW w:w="7763" w:type="dxa"/>
            <w:gridSpan w:val="6"/>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830C1D">
              <w:rPr>
                <w:rFonts w:eastAsia="Calibri"/>
                <w:sz w:val="28"/>
                <w:szCs w:val="28"/>
                <w:lang w:eastAsia="en-US"/>
              </w:rPr>
              <w:t>машино-мест</w:t>
            </w:r>
            <w:proofErr w:type="spellEnd"/>
          </w:p>
        </w:tc>
      </w:tr>
      <w:tr w:rsidR="0037504C" w:rsidRPr="00830C1D" w:rsidTr="0037504C">
        <w:trPr>
          <w:trHeight w:val="600"/>
        </w:trPr>
        <w:tc>
          <w:tcPr>
            <w:tcW w:w="9322" w:type="dxa"/>
            <w:gridSpan w:val="12"/>
            <w:vAlign w:val="center"/>
          </w:tcPr>
          <w:p w:rsidR="0037504C" w:rsidRPr="00830C1D" w:rsidRDefault="0037504C" w:rsidP="00F650D4">
            <w:pPr>
              <w:spacing w:after="160" w:line="259" w:lineRule="auto"/>
              <w:rPr>
                <w:rFonts w:eastAsia="Calibri"/>
                <w:sz w:val="28"/>
                <w:szCs w:val="28"/>
                <w:lang w:eastAsia="en-US"/>
              </w:rPr>
            </w:pPr>
            <w:r w:rsidRPr="00830C1D">
              <w:rPr>
                <w:rFonts w:eastAsia="Calibri"/>
                <w:sz w:val="28"/>
                <w:szCs w:val="28"/>
                <w:lang w:eastAsia="en-US"/>
              </w:rPr>
              <w:t>7.5. Сведения об уплате государственной пошлины за осуществление государственной регистрации прав: _____________________________________</w:t>
            </w:r>
          </w:p>
        </w:tc>
      </w:tr>
    </w:tbl>
    <w:p w:rsidR="0037504C" w:rsidRPr="00830C1D" w:rsidRDefault="0037504C" w:rsidP="0037504C">
      <w:pPr>
        <w:autoSpaceDE w:val="0"/>
        <w:autoSpaceDN w:val="0"/>
        <w:adjustRightInd w:val="0"/>
        <w:ind w:firstLine="708"/>
        <w:rPr>
          <w:rFonts w:eastAsia="Calibri"/>
          <w:bCs/>
          <w:sz w:val="28"/>
          <w:szCs w:val="28"/>
          <w:lang w:eastAsia="en-US"/>
        </w:rPr>
      </w:pPr>
    </w:p>
    <w:p w:rsidR="0037504C" w:rsidRPr="00830C1D" w:rsidRDefault="0037504C" w:rsidP="0037504C">
      <w:pPr>
        <w:ind w:right="423" w:firstLine="708"/>
        <w:jc w:val="both"/>
        <w:rPr>
          <w:sz w:val="28"/>
          <w:szCs w:val="28"/>
        </w:rPr>
      </w:pPr>
      <w:r w:rsidRPr="00830C1D">
        <w:rPr>
          <w:sz w:val="28"/>
          <w:szCs w:val="28"/>
        </w:rPr>
        <w:t>При этом сообщаю, что ввод объекта в эксплуатацию будет осуществляться на основании следующих документов:</w:t>
      </w:r>
    </w:p>
    <w:p w:rsidR="0037504C" w:rsidRPr="00830C1D" w:rsidRDefault="0037504C" w:rsidP="0037504C">
      <w:pPr>
        <w:ind w:right="423"/>
        <w:jc w:val="both"/>
        <w:rPr>
          <w:sz w:val="28"/>
          <w:szCs w:val="28"/>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247"/>
      </w:tblGrid>
      <w:tr w:rsidR="0037504C" w:rsidRPr="00830C1D" w:rsidTr="0037504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37504C" w:rsidRPr="00830C1D" w:rsidRDefault="0037504C" w:rsidP="00F650D4">
            <w:pPr>
              <w:suppressAutoHyphens/>
              <w:jc w:val="center"/>
              <w:rPr>
                <w:sz w:val="28"/>
                <w:szCs w:val="28"/>
              </w:rPr>
            </w:pPr>
            <w:r w:rsidRPr="00830C1D">
              <w:rPr>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37504C" w:rsidRPr="00830C1D" w:rsidRDefault="0037504C" w:rsidP="00F650D4">
            <w:pPr>
              <w:suppressAutoHyphens/>
              <w:jc w:val="center"/>
              <w:rPr>
                <w:sz w:val="28"/>
                <w:szCs w:val="28"/>
              </w:rPr>
            </w:pPr>
            <w:r w:rsidRPr="00830C1D">
              <w:rPr>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7504C" w:rsidRPr="00830C1D" w:rsidRDefault="0037504C" w:rsidP="00F650D4">
            <w:pPr>
              <w:suppressAutoHyphens/>
              <w:jc w:val="center"/>
              <w:rPr>
                <w:sz w:val="28"/>
                <w:szCs w:val="28"/>
              </w:rPr>
            </w:pPr>
            <w:r w:rsidRPr="00830C1D">
              <w:rPr>
                <w:sz w:val="28"/>
                <w:szCs w:val="28"/>
              </w:rPr>
              <w:t>Номер документа</w:t>
            </w:r>
          </w:p>
        </w:tc>
        <w:tc>
          <w:tcPr>
            <w:tcW w:w="1247" w:type="dxa"/>
            <w:tcBorders>
              <w:top w:val="single" w:sz="4" w:space="0" w:color="auto"/>
              <w:left w:val="single" w:sz="4" w:space="0" w:color="auto"/>
              <w:bottom w:val="single" w:sz="4" w:space="0" w:color="auto"/>
              <w:right w:val="single" w:sz="4" w:space="0" w:color="auto"/>
            </w:tcBorders>
            <w:shd w:val="clear" w:color="auto" w:fill="FFFFFF"/>
            <w:hideMark/>
          </w:tcPr>
          <w:p w:rsidR="0037504C" w:rsidRPr="00830C1D" w:rsidRDefault="0037504C" w:rsidP="00F650D4">
            <w:pPr>
              <w:suppressAutoHyphens/>
              <w:jc w:val="center"/>
              <w:rPr>
                <w:sz w:val="28"/>
                <w:szCs w:val="28"/>
              </w:rPr>
            </w:pPr>
            <w:r w:rsidRPr="00830C1D">
              <w:rPr>
                <w:sz w:val="28"/>
                <w:szCs w:val="28"/>
              </w:rPr>
              <w:t>Дата документа</w:t>
            </w:r>
          </w:p>
        </w:tc>
      </w:tr>
      <w:tr w:rsidR="0037504C" w:rsidRPr="00830C1D" w:rsidTr="0037504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37504C" w:rsidRPr="00830C1D" w:rsidRDefault="0037504C" w:rsidP="00F650D4">
            <w:pPr>
              <w:suppressAutoHyphens/>
              <w:jc w:val="center"/>
              <w:rPr>
                <w:sz w:val="28"/>
                <w:szCs w:val="28"/>
              </w:rPr>
            </w:pPr>
            <w:r w:rsidRPr="00830C1D">
              <w:rPr>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37504C" w:rsidRPr="00830C1D" w:rsidRDefault="0037504C" w:rsidP="00F650D4">
            <w:pPr>
              <w:suppressAutoHyphens/>
              <w:rPr>
                <w:sz w:val="28"/>
                <w:szCs w:val="28"/>
              </w:rPr>
            </w:pPr>
            <w:proofErr w:type="gramStart"/>
            <w:r w:rsidRPr="00830C1D">
              <w:rPr>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7504C" w:rsidRPr="00830C1D" w:rsidRDefault="0037504C" w:rsidP="00F650D4">
            <w:pPr>
              <w:suppressAutoHyphens/>
              <w:rPr>
                <w:sz w:val="28"/>
                <w:szCs w:val="28"/>
              </w:rPr>
            </w:pP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37504C" w:rsidRPr="00830C1D" w:rsidRDefault="0037504C" w:rsidP="00F650D4">
            <w:pPr>
              <w:suppressAutoHyphens/>
              <w:rPr>
                <w:sz w:val="28"/>
                <w:szCs w:val="28"/>
              </w:rPr>
            </w:pPr>
          </w:p>
        </w:tc>
      </w:tr>
      <w:tr w:rsidR="0037504C" w:rsidRPr="00830C1D" w:rsidTr="0037504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7504C" w:rsidRPr="00830C1D" w:rsidRDefault="0037504C" w:rsidP="00F650D4">
            <w:pPr>
              <w:suppressAutoHyphens/>
              <w:jc w:val="center"/>
              <w:rPr>
                <w:sz w:val="28"/>
                <w:szCs w:val="28"/>
              </w:rPr>
            </w:pPr>
            <w:r w:rsidRPr="00830C1D">
              <w:rPr>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37504C" w:rsidRPr="00830C1D" w:rsidRDefault="0037504C" w:rsidP="00F650D4">
            <w:pPr>
              <w:suppressAutoHyphens/>
              <w:rPr>
                <w:sz w:val="28"/>
                <w:szCs w:val="28"/>
              </w:rPr>
            </w:pPr>
            <w:r w:rsidRPr="00830C1D">
              <w:rPr>
                <w:sz w:val="28"/>
                <w:szCs w:val="28"/>
              </w:rPr>
              <w:t xml:space="preserve">Заключение органа государственного строительного </w:t>
            </w:r>
            <w:proofErr w:type="gramStart"/>
            <w:r w:rsidRPr="00830C1D">
              <w:rPr>
                <w:sz w:val="28"/>
                <w:szCs w:val="28"/>
              </w:rPr>
              <w:t>надзора</w:t>
            </w:r>
            <w:proofErr w:type="gramEnd"/>
            <w:r w:rsidRPr="00830C1D">
              <w:rPr>
                <w:sz w:val="28"/>
                <w:szCs w:val="28"/>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w:t>
            </w:r>
            <w:r w:rsidRPr="00830C1D">
              <w:rPr>
                <w:sz w:val="28"/>
                <w:szCs w:val="28"/>
              </w:rPr>
              <w:lastRenderedPageBreak/>
              <w:t>которой учтены изменения, внесенные в соответствии с частями 3</w:t>
            </w:r>
            <w:r w:rsidR="00B562FD" w:rsidRPr="00830C1D">
              <w:rPr>
                <w:sz w:val="28"/>
                <w:szCs w:val="28"/>
              </w:rPr>
              <w:t>.8</w:t>
            </w:r>
            <w:r w:rsidRPr="00830C1D">
              <w:rPr>
                <w:sz w:val="28"/>
                <w:szCs w:val="28"/>
              </w:rPr>
              <w:t xml:space="preserve"> и 3</w:t>
            </w:r>
            <w:r w:rsidR="00B562FD" w:rsidRPr="00830C1D">
              <w:rPr>
                <w:sz w:val="28"/>
                <w:szCs w:val="28"/>
              </w:rPr>
              <w:t>.9</w:t>
            </w:r>
            <w:r w:rsidRPr="00830C1D">
              <w:rPr>
                <w:sz w:val="28"/>
                <w:szCs w:val="28"/>
              </w:rPr>
              <w:t xml:space="preserve"> статьи 49 Градостроительного кодекса Российской Федерации)</w:t>
            </w:r>
          </w:p>
          <w:p w:rsidR="0037504C" w:rsidRPr="00830C1D" w:rsidRDefault="0037504C" w:rsidP="00F650D4">
            <w:pPr>
              <w:suppressAutoHyphens/>
            </w:pPr>
            <w:r w:rsidRPr="00830C1D">
              <w:t>(</w:t>
            </w:r>
            <w:r w:rsidRPr="00830C1D">
              <w:rPr>
                <w:i/>
              </w:rPr>
              <w:t>указывается</w:t>
            </w:r>
            <w:r w:rsidRPr="00830C1D">
              <w:t xml:space="preserve"> </w:t>
            </w:r>
            <w:r w:rsidRPr="00830C1D">
              <w:rPr>
                <w:i/>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7504C" w:rsidRPr="00830C1D" w:rsidRDefault="0037504C" w:rsidP="00F650D4">
            <w:pPr>
              <w:suppressAutoHyphens/>
              <w:rPr>
                <w:sz w:val="28"/>
                <w:szCs w:val="28"/>
              </w:rPr>
            </w:pP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37504C" w:rsidRPr="00830C1D" w:rsidRDefault="0037504C" w:rsidP="00F650D4">
            <w:pPr>
              <w:suppressAutoHyphens/>
              <w:rPr>
                <w:sz w:val="28"/>
                <w:szCs w:val="28"/>
              </w:rPr>
            </w:pPr>
          </w:p>
        </w:tc>
      </w:tr>
      <w:tr w:rsidR="0037504C" w:rsidRPr="00830C1D" w:rsidTr="0037504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7504C" w:rsidRPr="00830C1D" w:rsidRDefault="0037504C" w:rsidP="00F650D4">
            <w:pPr>
              <w:suppressAutoHyphens/>
              <w:jc w:val="center"/>
              <w:rPr>
                <w:sz w:val="28"/>
                <w:szCs w:val="28"/>
              </w:rPr>
            </w:pPr>
            <w:r w:rsidRPr="00830C1D">
              <w:rPr>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37504C" w:rsidRPr="00830C1D" w:rsidRDefault="0037504C" w:rsidP="00F650D4">
            <w:pPr>
              <w:suppressAutoHyphens/>
              <w:rPr>
                <w:sz w:val="28"/>
                <w:szCs w:val="28"/>
              </w:rPr>
            </w:pPr>
            <w:r w:rsidRPr="00830C1D">
              <w:rPr>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37504C" w:rsidRPr="00830C1D" w:rsidRDefault="0037504C" w:rsidP="00F650D4">
            <w:pPr>
              <w:suppressAutoHyphens/>
              <w:rPr>
                <w:i/>
              </w:rPr>
            </w:pPr>
            <w:r w:rsidRPr="00830C1D">
              <w:rPr>
                <w:i/>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7504C" w:rsidRPr="00830C1D" w:rsidRDefault="0037504C" w:rsidP="00F650D4">
            <w:pPr>
              <w:suppressAutoHyphens/>
              <w:rPr>
                <w:sz w:val="28"/>
                <w:szCs w:val="28"/>
              </w:rPr>
            </w:pP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37504C" w:rsidRPr="00830C1D" w:rsidRDefault="0037504C" w:rsidP="00F650D4">
            <w:pPr>
              <w:suppressAutoHyphens/>
              <w:rPr>
                <w:sz w:val="28"/>
                <w:szCs w:val="28"/>
              </w:rPr>
            </w:pPr>
          </w:p>
        </w:tc>
      </w:tr>
    </w:tbl>
    <w:p w:rsidR="0037504C" w:rsidRPr="00830C1D" w:rsidRDefault="0037504C" w:rsidP="0037504C">
      <w:pPr>
        <w:autoSpaceDE w:val="0"/>
        <w:autoSpaceDN w:val="0"/>
        <w:adjustRightInd w:val="0"/>
        <w:ind w:firstLine="708"/>
        <w:jc w:val="both"/>
        <w:rPr>
          <w:rFonts w:eastAsia="Calibri"/>
          <w:bCs/>
          <w:lang w:eastAsia="en-US"/>
        </w:rPr>
      </w:pPr>
    </w:p>
    <w:p w:rsidR="0037504C" w:rsidRPr="00830C1D" w:rsidRDefault="0037504C" w:rsidP="0037504C"/>
    <w:p w:rsidR="0037504C" w:rsidRPr="00830C1D" w:rsidRDefault="0037504C" w:rsidP="0037504C">
      <w:pPr>
        <w:rPr>
          <w:sz w:val="28"/>
          <w:szCs w:val="28"/>
        </w:rPr>
      </w:pPr>
      <w:r w:rsidRPr="00830C1D">
        <w:rPr>
          <w:sz w:val="28"/>
          <w:szCs w:val="28"/>
        </w:rPr>
        <w:t xml:space="preserve">Приложение:_______________________________________________________ </w:t>
      </w:r>
    </w:p>
    <w:p w:rsidR="0037504C" w:rsidRPr="00830C1D" w:rsidRDefault="0037504C" w:rsidP="0037504C">
      <w:pPr>
        <w:rPr>
          <w:sz w:val="28"/>
          <w:szCs w:val="28"/>
        </w:rPr>
      </w:pPr>
      <w:r w:rsidRPr="00830C1D">
        <w:rPr>
          <w:sz w:val="28"/>
          <w:szCs w:val="28"/>
        </w:rPr>
        <w:t>Номер телефона и адрес электронной почты для связи:______________________</w:t>
      </w:r>
    </w:p>
    <w:p w:rsidR="0037504C" w:rsidRPr="00830C1D" w:rsidRDefault="0037504C" w:rsidP="0037504C">
      <w:pPr>
        <w:tabs>
          <w:tab w:val="left" w:pos="1968"/>
        </w:tabs>
        <w:rPr>
          <w:sz w:val="28"/>
          <w:szCs w:val="28"/>
        </w:rPr>
      </w:pPr>
      <w:r w:rsidRPr="00830C1D">
        <w:rPr>
          <w:sz w:val="28"/>
          <w:szCs w:val="28"/>
        </w:rPr>
        <w:t>Результат предоставления услуги прошу:</w:t>
      </w:r>
    </w:p>
    <w:p w:rsidR="0037504C" w:rsidRPr="00830C1D" w:rsidRDefault="0037504C" w:rsidP="0037504C">
      <w:pPr>
        <w:tabs>
          <w:tab w:val="left" w:pos="1968"/>
        </w:tabs>
        <w:rPr>
          <w:sz w:val="28"/>
          <w:szCs w:val="28"/>
        </w:rPr>
      </w:pPr>
    </w:p>
    <w:p w:rsidR="0037504C" w:rsidRPr="00830C1D" w:rsidRDefault="0037504C" w:rsidP="0037504C"/>
    <w:tbl>
      <w:tblPr>
        <w:tblpPr w:leftFromText="180" w:rightFromText="180" w:vertAnchor="text" w:tblpY="1"/>
        <w:tblOverlap w:val="neve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5"/>
        <w:gridCol w:w="818"/>
      </w:tblGrid>
      <w:tr w:rsidR="0037504C" w:rsidRPr="00830C1D" w:rsidTr="0037504C">
        <w:tc>
          <w:tcPr>
            <w:tcW w:w="7905" w:type="dxa"/>
            <w:shd w:val="clear" w:color="auto" w:fill="auto"/>
          </w:tcPr>
          <w:p w:rsidR="0037504C" w:rsidRPr="00830C1D" w:rsidRDefault="0037504C" w:rsidP="00F650D4">
            <w:pPr>
              <w:autoSpaceDE w:val="0"/>
              <w:autoSpaceDN w:val="0"/>
              <w:spacing w:before="120" w:after="120"/>
              <w:rPr>
                <w:i/>
              </w:rPr>
            </w:pPr>
            <w:r w:rsidRPr="00830C1D">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18" w:type="dxa"/>
            <w:shd w:val="clear" w:color="auto" w:fill="auto"/>
          </w:tcPr>
          <w:p w:rsidR="0037504C" w:rsidRPr="00830C1D" w:rsidRDefault="0037504C" w:rsidP="00F650D4">
            <w:pPr>
              <w:autoSpaceDE w:val="0"/>
              <w:autoSpaceDN w:val="0"/>
              <w:spacing w:before="120" w:after="120"/>
            </w:pPr>
          </w:p>
        </w:tc>
      </w:tr>
      <w:tr w:rsidR="0037504C" w:rsidRPr="00830C1D" w:rsidTr="0037504C">
        <w:tc>
          <w:tcPr>
            <w:tcW w:w="7905" w:type="dxa"/>
            <w:shd w:val="clear" w:color="auto" w:fill="auto"/>
          </w:tcPr>
          <w:p w:rsidR="0037504C" w:rsidRPr="00830C1D" w:rsidRDefault="0037504C" w:rsidP="00F650D4">
            <w:pPr>
              <w:autoSpaceDE w:val="0"/>
              <w:autoSpaceDN w:val="0"/>
              <w:spacing w:before="120" w:after="120"/>
            </w:pPr>
            <w:r w:rsidRPr="00830C1D">
              <w:t>выдать</w:t>
            </w:r>
            <w:r w:rsidRPr="00830C1D">
              <w:rPr>
                <w:bCs/>
              </w:rPr>
              <w:t xml:space="preserve"> на бумажном носителе</w:t>
            </w:r>
            <w:r w:rsidRPr="00830C1D">
              <w:t xml:space="preserve"> при личном обращении </w:t>
            </w:r>
            <w:r w:rsidRPr="00830C1D">
              <w:rPr>
                <w:bCs/>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830C1D">
              <w:t xml:space="preserve"> расположенный по адресу:___________________________________</w:t>
            </w:r>
          </w:p>
        </w:tc>
        <w:tc>
          <w:tcPr>
            <w:tcW w:w="818" w:type="dxa"/>
            <w:shd w:val="clear" w:color="auto" w:fill="auto"/>
          </w:tcPr>
          <w:p w:rsidR="0037504C" w:rsidRPr="00830C1D" w:rsidRDefault="0037504C" w:rsidP="00F650D4">
            <w:pPr>
              <w:autoSpaceDE w:val="0"/>
              <w:autoSpaceDN w:val="0"/>
              <w:spacing w:before="120" w:after="120"/>
            </w:pPr>
          </w:p>
        </w:tc>
      </w:tr>
      <w:tr w:rsidR="0037504C" w:rsidRPr="00830C1D" w:rsidTr="0037504C">
        <w:tc>
          <w:tcPr>
            <w:tcW w:w="7905" w:type="dxa"/>
            <w:shd w:val="clear" w:color="auto" w:fill="auto"/>
          </w:tcPr>
          <w:p w:rsidR="0037504C" w:rsidRPr="00830C1D" w:rsidRDefault="0037504C" w:rsidP="00F650D4">
            <w:pPr>
              <w:autoSpaceDE w:val="0"/>
              <w:autoSpaceDN w:val="0"/>
              <w:spacing w:before="120" w:after="120"/>
            </w:pPr>
            <w:r w:rsidRPr="00830C1D">
              <w:t xml:space="preserve">направить </w:t>
            </w:r>
            <w:r w:rsidRPr="00830C1D">
              <w:rPr>
                <w:bCs/>
              </w:rPr>
              <w:t>на бумажном носителе</w:t>
            </w:r>
            <w:r w:rsidRPr="00830C1D">
              <w:t xml:space="preserve"> на почтовый </w:t>
            </w:r>
            <w:r w:rsidRPr="00830C1D">
              <w:br/>
              <w:t>адрес: ____________________________________</w:t>
            </w:r>
          </w:p>
        </w:tc>
        <w:tc>
          <w:tcPr>
            <w:tcW w:w="818" w:type="dxa"/>
            <w:shd w:val="clear" w:color="auto" w:fill="auto"/>
          </w:tcPr>
          <w:p w:rsidR="0037504C" w:rsidRPr="00830C1D" w:rsidRDefault="0037504C" w:rsidP="00F650D4">
            <w:pPr>
              <w:autoSpaceDE w:val="0"/>
              <w:autoSpaceDN w:val="0"/>
              <w:spacing w:before="120" w:after="120"/>
            </w:pPr>
          </w:p>
        </w:tc>
      </w:tr>
      <w:tr w:rsidR="0037504C" w:rsidRPr="00830C1D" w:rsidTr="0037504C">
        <w:tc>
          <w:tcPr>
            <w:tcW w:w="7905" w:type="dxa"/>
            <w:shd w:val="clear" w:color="auto" w:fill="auto"/>
          </w:tcPr>
          <w:p w:rsidR="0037504C" w:rsidRPr="00830C1D" w:rsidRDefault="0037504C" w:rsidP="00F650D4">
            <w:pPr>
              <w:autoSpaceDE w:val="0"/>
              <w:autoSpaceDN w:val="0"/>
              <w:spacing w:before="120" w:after="120"/>
            </w:pPr>
            <w:r w:rsidRPr="00830C1D">
              <w:t>направить в форме электронного документа в личный кабинет в единой информационной системе жилищного строительства</w:t>
            </w:r>
          </w:p>
        </w:tc>
        <w:tc>
          <w:tcPr>
            <w:tcW w:w="818" w:type="dxa"/>
            <w:shd w:val="clear" w:color="auto" w:fill="auto"/>
          </w:tcPr>
          <w:p w:rsidR="0037504C" w:rsidRPr="00830C1D" w:rsidRDefault="0037504C" w:rsidP="00F650D4">
            <w:pPr>
              <w:autoSpaceDE w:val="0"/>
              <w:autoSpaceDN w:val="0"/>
              <w:spacing w:before="120" w:after="120"/>
            </w:pPr>
          </w:p>
        </w:tc>
      </w:tr>
      <w:tr w:rsidR="0037504C" w:rsidRPr="00830C1D" w:rsidTr="0037504C">
        <w:tc>
          <w:tcPr>
            <w:tcW w:w="8723" w:type="dxa"/>
            <w:gridSpan w:val="2"/>
            <w:shd w:val="clear" w:color="auto" w:fill="auto"/>
          </w:tcPr>
          <w:p w:rsidR="0037504C" w:rsidRPr="00830C1D" w:rsidRDefault="0037504C" w:rsidP="00F650D4">
            <w:pPr>
              <w:autoSpaceDE w:val="0"/>
              <w:autoSpaceDN w:val="0"/>
              <w:spacing w:before="120" w:after="120"/>
              <w:ind w:right="255"/>
              <w:jc w:val="center"/>
              <w:rPr>
                <w:i/>
                <w:sz w:val="20"/>
                <w:szCs w:val="20"/>
              </w:rPr>
            </w:pPr>
            <w:r w:rsidRPr="00830C1D">
              <w:rPr>
                <w:i/>
                <w:sz w:val="20"/>
                <w:szCs w:val="20"/>
              </w:rPr>
              <w:t>Указывается один из перечисленных способов</w:t>
            </w:r>
          </w:p>
        </w:tc>
      </w:tr>
    </w:tbl>
    <w:p w:rsidR="0037504C" w:rsidRPr="00830C1D" w:rsidRDefault="0037504C" w:rsidP="0037504C">
      <w:pPr>
        <w:autoSpaceDE w:val="0"/>
        <w:autoSpaceDN w:val="0"/>
        <w:spacing w:before="120" w:after="120"/>
        <w:jc w:val="both"/>
      </w:pPr>
    </w:p>
    <w:p w:rsidR="0037504C" w:rsidRPr="00830C1D" w:rsidRDefault="0037504C" w:rsidP="0037504C">
      <w:pPr>
        <w:autoSpaceDE w:val="0"/>
        <w:autoSpaceDN w:val="0"/>
        <w:adjustRightInd w:val="0"/>
        <w:rPr>
          <w:rFonts w:eastAsia="Calibri"/>
          <w:bCs/>
          <w:strike/>
          <w:lang w:eastAsia="en-US"/>
        </w:rPr>
      </w:pPr>
    </w:p>
    <w:tbl>
      <w:tblPr>
        <w:tblW w:w="8675" w:type="dxa"/>
        <w:tblCellMar>
          <w:left w:w="28" w:type="dxa"/>
          <w:right w:w="28" w:type="dxa"/>
        </w:tblCellMar>
        <w:tblLook w:val="0000"/>
      </w:tblPr>
      <w:tblGrid>
        <w:gridCol w:w="1446"/>
        <w:gridCol w:w="283"/>
        <w:gridCol w:w="2269"/>
        <w:gridCol w:w="283"/>
        <w:gridCol w:w="4394"/>
      </w:tblGrid>
      <w:tr w:rsidR="0037504C" w:rsidRPr="00830C1D" w:rsidTr="0037504C">
        <w:tc>
          <w:tcPr>
            <w:tcW w:w="1446" w:type="dxa"/>
            <w:tcBorders>
              <w:top w:val="nil"/>
              <w:left w:val="nil"/>
              <w:right w:val="nil"/>
            </w:tcBorders>
            <w:vAlign w:val="bottom"/>
          </w:tcPr>
          <w:p w:rsidR="0037504C" w:rsidRPr="00830C1D" w:rsidRDefault="0037504C" w:rsidP="00A16487"/>
        </w:tc>
        <w:tc>
          <w:tcPr>
            <w:tcW w:w="283" w:type="dxa"/>
            <w:tcBorders>
              <w:top w:val="nil"/>
              <w:left w:val="nil"/>
              <w:bottom w:val="nil"/>
              <w:right w:val="nil"/>
            </w:tcBorders>
            <w:vAlign w:val="bottom"/>
          </w:tcPr>
          <w:p w:rsidR="0037504C" w:rsidRPr="00830C1D" w:rsidRDefault="0037504C" w:rsidP="00F650D4"/>
        </w:tc>
        <w:tc>
          <w:tcPr>
            <w:tcW w:w="2269" w:type="dxa"/>
            <w:tcBorders>
              <w:top w:val="nil"/>
              <w:left w:val="nil"/>
              <w:bottom w:val="single" w:sz="4" w:space="0" w:color="auto"/>
              <w:right w:val="nil"/>
            </w:tcBorders>
            <w:vAlign w:val="bottom"/>
          </w:tcPr>
          <w:p w:rsidR="0037504C" w:rsidRPr="00830C1D" w:rsidRDefault="0037504C" w:rsidP="00F650D4">
            <w:pPr>
              <w:jc w:val="center"/>
            </w:pPr>
          </w:p>
          <w:p w:rsidR="0037504C" w:rsidRPr="00830C1D" w:rsidRDefault="0037504C" w:rsidP="00A16487">
            <w:pPr>
              <w:jc w:val="center"/>
            </w:pPr>
          </w:p>
        </w:tc>
        <w:tc>
          <w:tcPr>
            <w:tcW w:w="283" w:type="dxa"/>
            <w:tcBorders>
              <w:top w:val="nil"/>
              <w:left w:val="nil"/>
              <w:bottom w:val="nil"/>
              <w:right w:val="nil"/>
            </w:tcBorders>
            <w:vAlign w:val="bottom"/>
          </w:tcPr>
          <w:p w:rsidR="0037504C" w:rsidRPr="00830C1D" w:rsidRDefault="0037504C" w:rsidP="00F650D4"/>
        </w:tc>
        <w:tc>
          <w:tcPr>
            <w:tcW w:w="4394" w:type="dxa"/>
            <w:tcBorders>
              <w:top w:val="nil"/>
              <w:left w:val="nil"/>
              <w:bottom w:val="single" w:sz="4" w:space="0" w:color="auto"/>
              <w:right w:val="nil"/>
            </w:tcBorders>
            <w:vAlign w:val="bottom"/>
          </w:tcPr>
          <w:p w:rsidR="0037504C" w:rsidRPr="00830C1D" w:rsidRDefault="0037504C" w:rsidP="00F650D4">
            <w:pPr>
              <w:jc w:val="center"/>
            </w:pPr>
          </w:p>
        </w:tc>
      </w:tr>
      <w:tr w:rsidR="0037504C" w:rsidRPr="00830C1D" w:rsidTr="0037504C">
        <w:tc>
          <w:tcPr>
            <w:tcW w:w="1446" w:type="dxa"/>
            <w:tcBorders>
              <w:left w:val="nil"/>
              <w:bottom w:val="nil"/>
              <w:right w:val="nil"/>
            </w:tcBorders>
          </w:tcPr>
          <w:p w:rsidR="0037504C" w:rsidRPr="00830C1D" w:rsidRDefault="0037504C" w:rsidP="00F650D4">
            <w:pPr>
              <w:jc w:val="center"/>
              <w:rPr>
                <w:sz w:val="16"/>
                <w:szCs w:val="16"/>
              </w:rPr>
            </w:pPr>
          </w:p>
        </w:tc>
        <w:tc>
          <w:tcPr>
            <w:tcW w:w="283" w:type="dxa"/>
            <w:tcBorders>
              <w:top w:val="nil"/>
              <w:left w:val="nil"/>
              <w:bottom w:val="nil"/>
              <w:right w:val="nil"/>
            </w:tcBorders>
          </w:tcPr>
          <w:p w:rsidR="0037504C" w:rsidRPr="00830C1D" w:rsidRDefault="0037504C" w:rsidP="00F650D4">
            <w:pPr>
              <w:rPr>
                <w:sz w:val="16"/>
                <w:szCs w:val="16"/>
              </w:rPr>
            </w:pPr>
          </w:p>
        </w:tc>
        <w:tc>
          <w:tcPr>
            <w:tcW w:w="2269" w:type="dxa"/>
            <w:tcBorders>
              <w:top w:val="nil"/>
              <w:left w:val="nil"/>
              <w:bottom w:val="nil"/>
              <w:right w:val="nil"/>
            </w:tcBorders>
          </w:tcPr>
          <w:p w:rsidR="0037504C" w:rsidRPr="00830C1D" w:rsidRDefault="0037504C" w:rsidP="00F650D4">
            <w:pPr>
              <w:jc w:val="center"/>
              <w:rPr>
                <w:sz w:val="20"/>
                <w:szCs w:val="20"/>
              </w:rPr>
            </w:pPr>
            <w:r w:rsidRPr="00830C1D">
              <w:rPr>
                <w:sz w:val="20"/>
                <w:szCs w:val="20"/>
              </w:rPr>
              <w:t>(подпись)</w:t>
            </w:r>
          </w:p>
        </w:tc>
        <w:tc>
          <w:tcPr>
            <w:tcW w:w="283" w:type="dxa"/>
            <w:tcBorders>
              <w:top w:val="nil"/>
              <w:left w:val="nil"/>
              <w:bottom w:val="nil"/>
              <w:right w:val="nil"/>
            </w:tcBorders>
          </w:tcPr>
          <w:p w:rsidR="0037504C" w:rsidRPr="00830C1D" w:rsidRDefault="0037504C" w:rsidP="00F650D4">
            <w:pPr>
              <w:rPr>
                <w:sz w:val="20"/>
                <w:szCs w:val="20"/>
              </w:rPr>
            </w:pPr>
          </w:p>
        </w:tc>
        <w:tc>
          <w:tcPr>
            <w:tcW w:w="4394" w:type="dxa"/>
            <w:tcBorders>
              <w:top w:val="nil"/>
              <w:left w:val="nil"/>
              <w:bottom w:val="nil"/>
              <w:right w:val="nil"/>
            </w:tcBorders>
          </w:tcPr>
          <w:p w:rsidR="0037504C" w:rsidRPr="00830C1D" w:rsidRDefault="0037504C" w:rsidP="00F650D4">
            <w:pPr>
              <w:jc w:val="center"/>
              <w:rPr>
                <w:sz w:val="20"/>
                <w:szCs w:val="20"/>
              </w:rPr>
            </w:pPr>
            <w:proofErr w:type="gramStart"/>
            <w:r w:rsidRPr="00830C1D">
              <w:rPr>
                <w:sz w:val="20"/>
                <w:szCs w:val="20"/>
              </w:rPr>
              <w:t>(фамилия, имя, отчество (при наличии)</w:t>
            </w:r>
            <w:proofErr w:type="gramEnd"/>
          </w:p>
        </w:tc>
      </w:tr>
    </w:tbl>
    <w:p w:rsidR="0037504C" w:rsidRPr="00830C1D" w:rsidRDefault="0037504C" w:rsidP="0037504C">
      <w:pPr>
        <w:rPr>
          <w:rFonts w:eastAsia="Calibri"/>
          <w:sz w:val="28"/>
          <w:szCs w:val="28"/>
          <w:lang w:eastAsia="en-US"/>
        </w:rPr>
      </w:pPr>
    </w:p>
    <w:p w:rsidR="00A16487" w:rsidRPr="00830C1D" w:rsidRDefault="00A16487" w:rsidP="0037504C">
      <w:pPr>
        <w:rPr>
          <w:rFonts w:eastAsia="Calibri"/>
          <w:sz w:val="28"/>
          <w:szCs w:val="28"/>
          <w:lang w:eastAsia="en-US"/>
        </w:rPr>
      </w:pPr>
    </w:p>
    <w:p w:rsidR="00A16487" w:rsidRPr="00830C1D" w:rsidRDefault="00A16487" w:rsidP="0037504C">
      <w:pPr>
        <w:rPr>
          <w:rFonts w:eastAsia="Calibri"/>
          <w:sz w:val="28"/>
          <w:szCs w:val="28"/>
          <w:lang w:eastAsia="en-US"/>
        </w:rPr>
      </w:pPr>
      <w:r w:rsidRPr="00830C1D">
        <w:rPr>
          <w:rFonts w:eastAsia="Calibri"/>
          <w:sz w:val="28"/>
          <w:szCs w:val="28"/>
          <w:lang w:eastAsia="en-US"/>
        </w:rPr>
        <w:t xml:space="preserve">                                            _____________________</w:t>
      </w:r>
    </w:p>
    <w:p w:rsidR="002B5D0E" w:rsidRPr="00830C1D" w:rsidRDefault="0037504C" w:rsidP="00EC5A25">
      <w:pPr>
        <w:rPr>
          <w:sz w:val="28"/>
          <w:szCs w:val="28"/>
        </w:rPr>
      </w:pPr>
      <w:r w:rsidRPr="00830C1D">
        <w:rPr>
          <w:rFonts w:eastAsia="Calibri"/>
          <w:lang w:eastAsia="en-US"/>
        </w:rPr>
        <w:br w:type="page"/>
      </w:r>
      <w:r w:rsidR="00EC5A25" w:rsidRPr="00830C1D">
        <w:rPr>
          <w:rFonts w:eastAsia="Calibri"/>
          <w:lang w:eastAsia="en-US"/>
        </w:rPr>
        <w:lastRenderedPageBreak/>
        <w:t xml:space="preserve">                                                                                      </w:t>
      </w:r>
      <w:r w:rsidR="002B5D0E" w:rsidRPr="00830C1D">
        <w:rPr>
          <w:sz w:val="28"/>
          <w:szCs w:val="28"/>
        </w:rPr>
        <w:t>Приложение № 14</w:t>
      </w:r>
    </w:p>
    <w:p w:rsidR="002B5D0E" w:rsidRPr="00830C1D" w:rsidRDefault="002B5D0E" w:rsidP="002B5D0E">
      <w:pPr>
        <w:autoSpaceDE w:val="0"/>
        <w:autoSpaceDN w:val="0"/>
        <w:adjustRightInd w:val="0"/>
        <w:ind w:left="5103"/>
        <w:jc w:val="both"/>
        <w:rPr>
          <w:sz w:val="28"/>
          <w:szCs w:val="28"/>
        </w:rPr>
      </w:pPr>
      <w:r w:rsidRPr="00830C1D">
        <w:rPr>
          <w:sz w:val="28"/>
          <w:szCs w:val="28"/>
        </w:rPr>
        <w:t>к административному регламенту</w:t>
      </w:r>
    </w:p>
    <w:p w:rsidR="00EC5A25" w:rsidRPr="00830C1D" w:rsidRDefault="002B5D0E" w:rsidP="00EC5A25">
      <w:pPr>
        <w:pStyle w:val="ConsPlusNonformat"/>
        <w:ind w:left="5103"/>
        <w:rPr>
          <w:rFonts w:ascii="Times New Roman" w:hAnsi="Times New Roman" w:cs="Times New Roman"/>
          <w:sz w:val="28"/>
          <w:szCs w:val="28"/>
        </w:rPr>
      </w:pPr>
      <w:r w:rsidRPr="00830C1D">
        <w:rPr>
          <w:rFonts w:ascii="Times New Roman" w:hAnsi="Times New Roman" w:cs="Times New Roman"/>
          <w:sz w:val="28"/>
          <w:szCs w:val="28"/>
        </w:rPr>
        <w:t xml:space="preserve">предоставления муниципальной услуги «Выдача разрешения на ввод объекта в эксплуатацию», </w:t>
      </w:r>
      <w:proofErr w:type="gramStart"/>
      <w:r w:rsidRPr="00830C1D">
        <w:rPr>
          <w:rFonts w:ascii="Times New Roman" w:hAnsi="Times New Roman" w:cs="Times New Roman"/>
          <w:sz w:val="28"/>
          <w:szCs w:val="28"/>
        </w:rPr>
        <w:t>утвержденному</w:t>
      </w:r>
      <w:proofErr w:type="gramEnd"/>
      <w:r w:rsidRPr="00830C1D">
        <w:rPr>
          <w:rFonts w:ascii="Times New Roman" w:hAnsi="Times New Roman" w:cs="Times New Roman"/>
          <w:sz w:val="28"/>
          <w:szCs w:val="28"/>
        </w:rPr>
        <w:t xml:space="preserve"> постановлением администрации Партизанского городского округа</w:t>
      </w:r>
      <w:r w:rsidR="00EC5A25" w:rsidRPr="00830C1D">
        <w:t xml:space="preserve">                                                                                  </w:t>
      </w:r>
      <w:r w:rsidR="00EC5A25" w:rsidRPr="00830C1D">
        <w:rPr>
          <w:rFonts w:ascii="Times New Roman" w:hAnsi="Times New Roman" w:cs="Times New Roman"/>
          <w:sz w:val="28"/>
          <w:szCs w:val="28"/>
        </w:rPr>
        <w:t>от 01.04.2022 № 498-па</w:t>
      </w:r>
    </w:p>
    <w:p w:rsidR="0037504C" w:rsidRPr="00830C1D" w:rsidRDefault="0037504C" w:rsidP="005A0D20"/>
    <w:p w:rsidR="002B5D0E" w:rsidRPr="00830C1D" w:rsidRDefault="002B5D0E" w:rsidP="005A0D20"/>
    <w:p w:rsidR="002B5D0E" w:rsidRPr="005C355D" w:rsidRDefault="002B5D0E" w:rsidP="002B5D0E">
      <w:pPr>
        <w:autoSpaceDE w:val="0"/>
        <w:autoSpaceDN w:val="0"/>
        <w:spacing w:before="240"/>
        <w:ind w:left="5670"/>
        <w:jc w:val="right"/>
        <w:rPr>
          <w:sz w:val="20"/>
          <w:szCs w:val="20"/>
        </w:rPr>
      </w:pPr>
      <w:r w:rsidRPr="005C355D">
        <w:rPr>
          <w:sz w:val="20"/>
          <w:szCs w:val="20"/>
        </w:rPr>
        <w:t>ФОРМА</w:t>
      </w:r>
    </w:p>
    <w:p w:rsidR="002B5D0E" w:rsidRPr="00830C1D" w:rsidRDefault="002B5D0E" w:rsidP="002B5D0E">
      <w:pPr>
        <w:autoSpaceDE w:val="0"/>
        <w:autoSpaceDN w:val="0"/>
        <w:adjustRightInd w:val="0"/>
        <w:jc w:val="right"/>
        <w:outlineLvl w:val="0"/>
        <w:rPr>
          <w:sz w:val="27"/>
          <w:szCs w:val="27"/>
        </w:rPr>
      </w:pPr>
      <w:r w:rsidRPr="00830C1D">
        <w:rPr>
          <w:sz w:val="28"/>
          <w:szCs w:val="28"/>
        </w:rPr>
        <w:t>Кому</w:t>
      </w:r>
      <w:r w:rsidRPr="00830C1D">
        <w:rPr>
          <w:sz w:val="27"/>
          <w:szCs w:val="27"/>
        </w:rPr>
        <w:t xml:space="preserve"> ____________________________________</w:t>
      </w:r>
    </w:p>
    <w:p w:rsidR="002B5D0E" w:rsidRPr="00830C1D" w:rsidRDefault="002B5D0E" w:rsidP="002B5D0E">
      <w:pPr>
        <w:autoSpaceDE w:val="0"/>
        <w:autoSpaceDN w:val="0"/>
        <w:adjustRightInd w:val="0"/>
        <w:ind w:left="4820"/>
        <w:jc w:val="center"/>
        <w:rPr>
          <w:sz w:val="27"/>
          <w:szCs w:val="27"/>
        </w:rPr>
      </w:pPr>
      <w:proofErr w:type="gramStart"/>
      <w:r w:rsidRPr="00830C1D">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2B5D0E" w:rsidRPr="00830C1D" w:rsidRDefault="002B5D0E" w:rsidP="002B5D0E">
      <w:pPr>
        <w:autoSpaceDE w:val="0"/>
        <w:autoSpaceDN w:val="0"/>
        <w:adjustRightInd w:val="0"/>
        <w:jc w:val="right"/>
        <w:rPr>
          <w:sz w:val="27"/>
          <w:szCs w:val="27"/>
        </w:rPr>
      </w:pPr>
      <w:r w:rsidRPr="00830C1D">
        <w:rPr>
          <w:sz w:val="27"/>
          <w:szCs w:val="27"/>
        </w:rPr>
        <w:t>_________________________________________</w:t>
      </w:r>
    </w:p>
    <w:p w:rsidR="002B5D0E" w:rsidRPr="00830C1D" w:rsidRDefault="002B5D0E" w:rsidP="002B5D0E">
      <w:pPr>
        <w:autoSpaceDE w:val="0"/>
        <w:autoSpaceDN w:val="0"/>
        <w:adjustRightInd w:val="0"/>
        <w:ind w:left="4820"/>
        <w:jc w:val="center"/>
        <w:rPr>
          <w:sz w:val="27"/>
          <w:szCs w:val="27"/>
        </w:rPr>
      </w:pPr>
      <w:r w:rsidRPr="00830C1D">
        <w:rPr>
          <w:sz w:val="20"/>
          <w:szCs w:val="20"/>
        </w:rPr>
        <w:t>почтовый индекс и адрес, телефон, адрес электронной почты)</w:t>
      </w:r>
    </w:p>
    <w:p w:rsidR="002B5D0E" w:rsidRPr="00830C1D" w:rsidRDefault="002B5D0E" w:rsidP="002B5D0E">
      <w:pPr>
        <w:jc w:val="right"/>
      </w:pPr>
    </w:p>
    <w:p w:rsidR="002B5D0E" w:rsidRPr="00830C1D" w:rsidRDefault="002B5D0E" w:rsidP="002B5D0E">
      <w:pPr>
        <w:jc w:val="right"/>
      </w:pPr>
    </w:p>
    <w:p w:rsidR="002B5D0E" w:rsidRPr="00830C1D" w:rsidRDefault="002B5D0E" w:rsidP="002B5D0E">
      <w:pPr>
        <w:jc w:val="right"/>
      </w:pPr>
    </w:p>
    <w:p w:rsidR="002B5D0E" w:rsidRPr="00830C1D" w:rsidRDefault="002B5D0E" w:rsidP="002B5D0E">
      <w:pPr>
        <w:jc w:val="center"/>
        <w:rPr>
          <w:b/>
          <w:sz w:val="28"/>
          <w:szCs w:val="28"/>
        </w:rPr>
      </w:pPr>
      <w:r w:rsidRPr="00830C1D">
        <w:rPr>
          <w:b/>
          <w:sz w:val="28"/>
          <w:szCs w:val="28"/>
        </w:rPr>
        <w:t>РЕШЕНИЕ</w:t>
      </w:r>
      <w:r w:rsidRPr="00830C1D">
        <w:rPr>
          <w:b/>
          <w:sz w:val="28"/>
          <w:szCs w:val="28"/>
        </w:rPr>
        <w:br/>
      </w:r>
      <w:proofErr w:type="gramStart"/>
      <w:r w:rsidRPr="00830C1D">
        <w:rPr>
          <w:b/>
          <w:sz w:val="28"/>
          <w:szCs w:val="28"/>
        </w:rPr>
        <w:t>об отказе во внесении изменений</w:t>
      </w:r>
      <w:r w:rsidRPr="00830C1D">
        <w:rPr>
          <w:b/>
          <w:sz w:val="28"/>
          <w:szCs w:val="28"/>
        </w:rPr>
        <w:br/>
        <w:t xml:space="preserve"> в разрешение на ввод объекта в эксплуатацию</w:t>
      </w:r>
      <w:proofErr w:type="gramEnd"/>
    </w:p>
    <w:p w:rsidR="00EC5A25" w:rsidRPr="005C355D" w:rsidRDefault="00EC5A25" w:rsidP="00EC5A25">
      <w:pPr>
        <w:pStyle w:val="a7"/>
        <w:spacing w:after="0"/>
        <w:ind w:firstLine="426"/>
        <w:jc w:val="center"/>
        <w:rPr>
          <w:color w:val="4F81BD" w:themeColor="accent1"/>
          <w:sz w:val="20"/>
          <w:szCs w:val="20"/>
        </w:rPr>
      </w:pPr>
      <w:r w:rsidRPr="005C355D">
        <w:rPr>
          <w:color w:val="4F81BD" w:themeColor="accent1"/>
          <w:sz w:val="20"/>
          <w:szCs w:val="20"/>
        </w:rPr>
        <w:t xml:space="preserve">(в редакции Постановления администрации Партизанского городского округа  </w:t>
      </w:r>
      <w:hyperlink r:id="rId171" w:history="1">
        <w:r w:rsidRPr="005C355D">
          <w:rPr>
            <w:rStyle w:val="af7"/>
            <w:color w:val="4F81BD" w:themeColor="accent1"/>
            <w:sz w:val="20"/>
            <w:szCs w:val="20"/>
          </w:rPr>
          <w:t>от 23.03.2023 г.</w:t>
        </w:r>
        <w:r w:rsidR="005C355D">
          <w:rPr>
            <w:rStyle w:val="af7"/>
            <w:color w:val="4F81BD" w:themeColor="accent1"/>
            <w:sz w:val="20"/>
            <w:szCs w:val="20"/>
          </w:rPr>
          <w:t xml:space="preserve">             </w:t>
        </w:r>
        <w:r w:rsidRPr="005C355D">
          <w:rPr>
            <w:rStyle w:val="af7"/>
            <w:color w:val="4F81BD" w:themeColor="accent1"/>
            <w:sz w:val="20"/>
            <w:szCs w:val="20"/>
          </w:rPr>
          <w:t xml:space="preserve"> № 409-па</w:t>
        </w:r>
      </w:hyperlink>
      <w:r w:rsidR="0036316B" w:rsidRPr="005C355D">
        <w:rPr>
          <w:color w:val="4F81BD" w:themeColor="accent1"/>
          <w:sz w:val="20"/>
          <w:szCs w:val="20"/>
        </w:rPr>
        <w:t xml:space="preserve">, </w:t>
      </w:r>
      <w:hyperlink r:id="rId172" w:history="1">
        <w:r w:rsidR="00222750" w:rsidRPr="005C355D">
          <w:rPr>
            <w:rStyle w:val="af7"/>
            <w:color w:val="4F81BD" w:themeColor="accent1"/>
            <w:sz w:val="20"/>
            <w:szCs w:val="20"/>
          </w:rPr>
          <w:t>от 22.05.2023 № 748-па</w:t>
        </w:r>
      </w:hyperlink>
      <w:r w:rsidRPr="005C355D">
        <w:rPr>
          <w:color w:val="4F81BD" w:themeColor="accent1"/>
          <w:sz w:val="20"/>
          <w:szCs w:val="20"/>
        </w:rPr>
        <w:t>)</w:t>
      </w:r>
    </w:p>
    <w:p w:rsidR="00D241DE" w:rsidRDefault="00D241DE" w:rsidP="00D241DE">
      <w:pPr>
        <w:pStyle w:val="a7"/>
        <w:spacing w:after="0"/>
        <w:ind w:firstLine="426"/>
        <w:jc w:val="both"/>
      </w:pPr>
    </w:p>
    <w:p w:rsidR="00EC5A25" w:rsidRPr="00830C1D" w:rsidRDefault="00D241DE" w:rsidP="00D241DE">
      <w:pPr>
        <w:pStyle w:val="a7"/>
        <w:spacing w:after="0"/>
        <w:ind w:firstLine="426"/>
        <w:jc w:val="both"/>
        <w:rPr>
          <w:b/>
          <w:sz w:val="28"/>
          <w:szCs w:val="28"/>
        </w:rPr>
      </w:pPr>
      <w:r w:rsidRPr="00D241DE">
        <w:rPr>
          <w:sz w:val="28"/>
          <w:szCs w:val="28"/>
        </w:rPr>
        <w:t xml:space="preserve">Администрацией муниципального округа город </w:t>
      </w:r>
      <w:proofErr w:type="spellStart"/>
      <w:r w:rsidRPr="00D241DE">
        <w:rPr>
          <w:sz w:val="28"/>
          <w:szCs w:val="28"/>
        </w:rPr>
        <w:t>Партизанск</w:t>
      </w:r>
      <w:proofErr w:type="spellEnd"/>
      <w:r w:rsidRPr="00D241DE">
        <w:rPr>
          <w:sz w:val="28"/>
          <w:szCs w:val="28"/>
        </w:rPr>
        <w:t xml:space="preserve"> </w:t>
      </w:r>
      <w:r>
        <w:rPr>
          <w:sz w:val="28"/>
          <w:szCs w:val="28"/>
        </w:rPr>
        <w:t xml:space="preserve"> </w:t>
      </w:r>
      <w:r w:rsidRPr="00D241DE">
        <w:rPr>
          <w:sz w:val="28"/>
          <w:szCs w:val="28"/>
        </w:rPr>
        <w:t>Приморского края</w:t>
      </w:r>
    </w:p>
    <w:p w:rsidR="002B5D0E" w:rsidRPr="00830C1D" w:rsidRDefault="002B5D0E" w:rsidP="002B5D0E">
      <w:pPr>
        <w:jc w:val="both"/>
      </w:pPr>
      <w:r w:rsidRPr="00830C1D">
        <w:t>__________________________________________________</w:t>
      </w:r>
      <w:r w:rsidR="00D241DE">
        <w:t>___________________________</w:t>
      </w:r>
      <w:r w:rsidRPr="00830C1D">
        <w:t xml:space="preserve"> </w:t>
      </w:r>
    </w:p>
    <w:p w:rsidR="002B5D0E" w:rsidRPr="00830C1D" w:rsidRDefault="002B5D0E" w:rsidP="002B5D0E">
      <w:pPr>
        <w:jc w:val="center"/>
        <w:rPr>
          <w:sz w:val="20"/>
          <w:szCs w:val="20"/>
        </w:rPr>
      </w:pPr>
      <w:r w:rsidRPr="00830C1D">
        <w:rPr>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830C1D">
        <w:rPr>
          <w:sz w:val="20"/>
          <w:szCs w:val="20"/>
        </w:rPr>
        <w:t>самоуправления, организации)</w:t>
      </w:r>
    </w:p>
    <w:p w:rsidR="00473433" w:rsidRPr="00830C1D" w:rsidRDefault="002B5D0E" w:rsidP="002B5D0E">
      <w:pPr>
        <w:jc w:val="both"/>
        <w:rPr>
          <w:sz w:val="28"/>
          <w:szCs w:val="28"/>
        </w:rPr>
      </w:pPr>
      <w:r w:rsidRPr="00830C1D">
        <w:rPr>
          <w:sz w:val="28"/>
          <w:szCs w:val="28"/>
        </w:rPr>
        <w:t xml:space="preserve">по результатам рассмотрения заявления </w:t>
      </w:r>
      <w:proofErr w:type="gramStart"/>
      <w:r w:rsidRPr="00830C1D">
        <w:rPr>
          <w:sz w:val="28"/>
          <w:szCs w:val="28"/>
        </w:rPr>
        <w:t>от</w:t>
      </w:r>
      <w:proofErr w:type="gramEnd"/>
      <w:r w:rsidRPr="00830C1D">
        <w:rPr>
          <w:sz w:val="28"/>
          <w:szCs w:val="28"/>
        </w:rPr>
        <w:t xml:space="preserve"> _______</w:t>
      </w:r>
      <w:r w:rsidR="00473433" w:rsidRPr="00830C1D">
        <w:rPr>
          <w:sz w:val="28"/>
          <w:szCs w:val="28"/>
        </w:rPr>
        <w:t>__</w:t>
      </w:r>
      <w:r w:rsidRPr="00830C1D">
        <w:rPr>
          <w:sz w:val="28"/>
          <w:szCs w:val="28"/>
        </w:rPr>
        <w:t>____№__</w:t>
      </w:r>
      <w:r w:rsidR="00473433" w:rsidRPr="00830C1D">
        <w:rPr>
          <w:sz w:val="28"/>
          <w:szCs w:val="28"/>
        </w:rPr>
        <w:t>___</w:t>
      </w:r>
      <w:r w:rsidRPr="00830C1D">
        <w:rPr>
          <w:sz w:val="28"/>
          <w:szCs w:val="28"/>
        </w:rPr>
        <w:t>_________</w:t>
      </w:r>
    </w:p>
    <w:p w:rsidR="00473433" w:rsidRPr="00830C1D" w:rsidRDefault="00473433" w:rsidP="002B5D0E">
      <w:pPr>
        <w:jc w:val="both"/>
        <w:rPr>
          <w:sz w:val="28"/>
          <w:szCs w:val="28"/>
        </w:rPr>
      </w:pPr>
      <w:r w:rsidRPr="00830C1D">
        <w:rPr>
          <w:sz w:val="20"/>
          <w:szCs w:val="20"/>
        </w:rPr>
        <w:t xml:space="preserve">                                                                                                               (дата и номер регистрации)</w:t>
      </w:r>
      <w:r w:rsidR="002B5D0E" w:rsidRPr="00830C1D">
        <w:rPr>
          <w:sz w:val="28"/>
          <w:szCs w:val="28"/>
        </w:rPr>
        <w:t xml:space="preserve"> </w:t>
      </w:r>
    </w:p>
    <w:p w:rsidR="002B5D0E" w:rsidRPr="00830C1D" w:rsidRDefault="0041468F" w:rsidP="002B5D0E">
      <w:pPr>
        <w:jc w:val="both"/>
        <w:rPr>
          <w:sz w:val="28"/>
          <w:szCs w:val="28"/>
        </w:rPr>
      </w:pPr>
      <w:r w:rsidRPr="00830C1D">
        <w:rPr>
          <w:sz w:val="28"/>
          <w:szCs w:val="28"/>
        </w:rPr>
        <w:t>п</w:t>
      </w:r>
      <w:r w:rsidR="002B5D0E" w:rsidRPr="00830C1D">
        <w:rPr>
          <w:sz w:val="28"/>
          <w:szCs w:val="28"/>
        </w:rPr>
        <w:t>ринято</w:t>
      </w:r>
      <w:r w:rsidRPr="00830C1D">
        <w:rPr>
          <w:sz w:val="28"/>
          <w:szCs w:val="28"/>
        </w:rPr>
        <w:t xml:space="preserve"> </w:t>
      </w:r>
      <w:r w:rsidR="002B5D0E" w:rsidRPr="00830C1D">
        <w:rPr>
          <w:sz w:val="28"/>
          <w:szCs w:val="28"/>
        </w:rPr>
        <w:t xml:space="preserve">решение </w:t>
      </w:r>
      <w:proofErr w:type="gramStart"/>
      <w:r w:rsidR="002B5D0E" w:rsidRPr="00830C1D">
        <w:rPr>
          <w:sz w:val="28"/>
          <w:szCs w:val="28"/>
        </w:rPr>
        <w:t>об отказе во внесении изменений в разрешение на ввод объекта в эксплуатацию</w:t>
      </w:r>
      <w:proofErr w:type="gramEnd"/>
      <w:r w:rsidR="002B5D0E" w:rsidRPr="00830C1D">
        <w:rPr>
          <w:sz w:val="28"/>
          <w:szCs w:val="28"/>
        </w:rPr>
        <w:t>.</w:t>
      </w:r>
    </w:p>
    <w:p w:rsidR="002B5D0E" w:rsidRPr="00830C1D" w:rsidRDefault="002B5D0E" w:rsidP="002B5D0E">
      <w:pPr>
        <w:jc w:val="both"/>
        <w:rPr>
          <w:i/>
          <w:sz w:val="16"/>
          <w:szCs w:val="28"/>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820"/>
        <w:gridCol w:w="3185"/>
      </w:tblGrid>
      <w:tr w:rsidR="002B5D0E" w:rsidRPr="00830C1D" w:rsidTr="00FB5E2A">
        <w:tc>
          <w:tcPr>
            <w:tcW w:w="1418" w:type="dxa"/>
            <w:vAlign w:val="center"/>
          </w:tcPr>
          <w:p w:rsidR="002B5D0E" w:rsidRPr="00830C1D" w:rsidRDefault="002B5D0E" w:rsidP="00F650D4">
            <w:pPr>
              <w:jc w:val="center"/>
            </w:pPr>
            <w:r w:rsidRPr="00830C1D">
              <w:t xml:space="preserve">№ пункта </w:t>
            </w:r>
            <w:proofErr w:type="spellStart"/>
            <w:proofErr w:type="gramStart"/>
            <w:r w:rsidRPr="00830C1D">
              <w:t>Админи-стративного</w:t>
            </w:r>
            <w:proofErr w:type="spellEnd"/>
            <w:proofErr w:type="gramEnd"/>
            <w:r w:rsidRPr="00830C1D">
              <w:t xml:space="preserve"> регламента</w:t>
            </w:r>
          </w:p>
        </w:tc>
        <w:tc>
          <w:tcPr>
            <w:tcW w:w="4820" w:type="dxa"/>
            <w:vAlign w:val="center"/>
          </w:tcPr>
          <w:p w:rsidR="002B5D0E" w:rsidRPr="00830C1D" w:rsidRDefault="002B5D0E" w:rsidP="00F650D4">
            <w:pPr>
              <w:jc w:val="center"/>
            </w:pPr>
            <w:r w:rsidRPr="00830C1D">
              <w:t xml:space="preserve">Наименование основания </w:t>
            </w:r>
            <w:proofErr w:type="gramStart"/>
            <w:r w:rsidRPr="00830C1D">
              <w:t>для отказа во внесении изменений в разрешение на ввод объекта в эксплуатацию</w:t>
            </w:r>
            <w:proofErr w:type="gramEnd"/>
            <w:r w:rsidRPr="00830C1D">
              <w:t xml:space="preserve"> в соответствии с Административным регламентом</w:t>
            </w:r>
          </w:p>
        </w:tc>
        <w:tc>
          <w:tcPr>
            <w:tcW w:w="3185" w:type="dxa"/>
            <w:vAlign w:val="center"/>
          </w:tcPr>
          <w:p w:rsidR="002B5D0E" w:rsidRPr="00830C1D" w:rsidRDefault="002B5D0E" w:rsidP="00F650D4">
            <w:pPr>
              <w:jc w:val="center"/>
            </w:pPr>
            <w:r w:rsidRPr="00830C1D">
              <w:t>Разъяснение причин отказа во внесении изменений в разрешение на ввод объекта в эксплуатацию</w:t>
            </w:r>
          </w:p>
        </w:tc>
      </w:tr>
      <w:tr w:rsidR="002B5D0E" w:rsidRPr="00830C1D" w:rsidTr="00FB5E2A">
        <w:trPr>
          <w:trHeight w:val="837"/>
        </w:trPr>
        <w:tc>
          <w:tcPr>
            <w:tcW w:w="1418" w:type="dxa"/>
          </w:tcPr>
          <w:p w:rsidR="002B5D0E" w:rsidRPr="00830C1D" w:rsidRDefault="002B5D0E" w:rsidP="00B562FD">
            <w:pPr>
              <w:rPr>
                <w:lang w:val="en-US"/>
              </w:rPr>
            </w:pPr>
            <w:r w:rsidRPr="00830C1D">
              <w:t>подпункт "а" пункта 2.</w:t>
            </w:r>
            <w:r w:rsidR="00B562FD" w:rsidRPr="00830C1D">
              <w:t>8.2.</w:t>
            </w:r>
          </w:p>
        </w:tc>
        <w:tc>
          <w:tcPr>
            <w:tcW w:w="4820" w:type="dxa"/>
          </w:tcPr>
          <w:p w:rsidR="002B5D0E" w:rsidRPr="00C05BAC" w:rsidRDefault="002B5D0E" w:rsidP="00C05BAC">
            <w:r w:rsidRPr="00C05BAC">
              <w:rPr>
                <w:rFonts w:eastAsia="Calibri"/>
                <w:bCs/>
                <w:lang w:eastAsia="en-US"/>
              </w:rPr>
              <w:t xml:space="preserve">отсутствие документов, предусмотренных </w:t>
            </w:r>
            <w:r w:rsidR="00DE045C" w:rsidRPr="00C05BAC">
              <w:rPr>
                <w:rFonts w:eastAsia="Calibri"/>
                <w:bCs/>
                <w:lang w:eastAsia="en-US"/>
              </w:rPr>
              <w:t xml:space="preserve">подпунктом </w:t>
            </w:r>
            <w:r w:rsidR="00CA536B" w:rsidRPr="00C05BAC">
              <w:rPr>
                <w:rFonts w:eastAsia="Calibri"/>
                <w:bCs/>
              </w:rPr>
              <w:t>«</w:t>
            </w:r>
            <w:proofErr w:type="spellStart"/>
            <w:r w:rsidR="00CA536B" w:rsidRPr="00C05BAC">
              <w:rPr>
                <w:rFonts w:eastAsia="Calibri"/>
                <w:bCs/>
              </w:rPr>
              <w:t>д</w:t>
            </w:r>
            <w:proofErr w:type="spellEnd"/>
            <w:r w:rsidR="00CA536B" w:rsidRPr="00C05BAC">
              <w:rPr>
                <w:rFonts w:eastAsia="Calibri"/>
                <w:bCs/>
              </w:rPr>
              <w:t>»</w:t>
            </w:r>
            <w:r w:rsidR="00CA536B" w:rsidRPr="00C05BAC">
              <w:rPr>
                <w:rFonts w:eastAsia="Calibri"/>
                <w:bCs/>
                <w:sz w:val="28"/>
                <w:szCs w:val="28"/>
              </w:rPr>
              <w:t xml:space="preserve"> </w:t>
            </w:r>
            <w:r w:rsidRPr="00C05BAC">
              <w:rPr>
                <w:rFonts w:eastAsia="Calibri"/>
                <w:bCs/>
                <w:lang w:eastAsia="en-US"/>
              </w:rPr>
              <w:t>пункта 2.</w:t>
            </w:r>
            <w:r w:rsidR="00B562FD" w:rsidRPr="00C05BAC">
              <w:rPr>
                <w:rFonts w:eastAsia="Calibri"/>
                <w:bCs/>
                <w:lang w:eastAsia="en-US"/>
              </w:rPr>
              <w:t>6.1.</w:t>
            </w:r>
            <w:r w:rsidRPr="00C05BAC">
              <w:rPr>
                <w:rFonts w:eastAsia="Calibri"/>
                <w:bCs/>
                <w:lang w:eastAsia="en-US"/>
              </w:rPr>
              <w:t>, пунктом 2.</w:t>
            </w:r>
            <w:r w:rsidR="00B562FD" w:rsidRPr="00C05BAC">
              <w:rPr>
                <w:rFonts w:eastAsia="Calibri"/>
                <w:bCs/>
                <w:lang w:eastAsia="en-US"/>
              </w:rPr>
              <w:t>6.2.2.</w:t>
            </w:r>
            <w:r w:rsidRPr="00C05BAC">
              <w:rPr>
                <w:rFonts w:eastAsia="Calibri"/>
                <w:bCs/>
                <w:lang w:eastAsia="en-US"/>
              </w:rPr>
              <w:t xml:space="preserve"> Административного регламента</w:t>
            </w:r>
          </w:p>
        </w:tc>
        <w:tc>
          <w:tcPr>
            <w:tcW w:w="3185" w:type="dxa"/>
          </w:tcPr>
          <w:p w:rsidR="002B5D0E" w:rsidRPr="00830C1D" w:rsidRDefault="002B5D0E" w:rsidP="00F650D4">
            <w:pPr>
              <w:jc w:val="both"/>
              <w:rPr>
                <w:i/>
              </w:rPr>
            </w:pPr>
            <w:r w:rsidRPr="00830C1D">
              <w:rPr>
                <w:i/>
              </w:rPr>
              <w:t>Указываются основания такого вывода</w:t>
            </w:r>
          </w:p>
        </w:tc>
      </w:tr>
      <w:tr w:rsidR="002B5D0E" w:rsidRPr="00830C1D" w:rsidTr="00FB5E2A">
        <w:trPr>
          <w:trHeight w:val="1537"/>
        </w:trPr>
        <w:tc>
          <w:tcPr>
            <w:tcW w:w="1418" w:type="dxa"/>
          </w:tcPr>
          <w:p w:rsidR="002B5D0E" w:rsidRPr="00830C1D" w:rsidRDefault="002B5D0E" w:rsidP="00B562FD">
            <w:r w:rsidRPr="00830C1D">
              <w:lastRenderedPageBreak/>
              <w:t>подпункт "б" пункта 2.</w:t>
            </w:r>
            <w:r w:rsidR="00B562FD" w:rsidRPr="00830C1D">
              <w:t>8.2.</w:t>
            </w:r>
          </w:p>
        </w:tc>
        <w:tc>
          <w:tcPr>
            <w:tcW w:w="4820" w:type="dxa"/>
          </w:tcPr>
          <w:p w:rsidR="002B5D0E" w:rsidRPr="00830C1D" w:rsidRDefault="002B5D0E" w:rsidP="00F650D4">
            <w:proofErr w:type="gramStart"/>
            <w:r w:rsidRPr="00830C1D">
              <w:rPr>
                <w:rFonts w:eastAsia="Calibri"/>
                <w:bCs/>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830C1D">
              <w:rPr>
                <w:rFonts w:eastAsia="Calibri"/>
                <w:bCs/>
                <w:lang w:eastAsia="en-US"/>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185" w:type="dxa"/>
          </w:tcPr>
          <w:p w:rsidR="002B5D0E" w:rsidRPr="00830C1D" w:rsidRDefault="002B5D0E" w:rsidP="00F650D4">
            <w:pPr>
              <w:jc w:val="both"/>
              <w:rPr>
                <w:i/>
              </w:rPr>
            </w:pPr>
            <w:r w:rsidRPr="00830C1D">
              <w:rPr>
                <w:i/>
              </w:rPr>
              <w:t>Указываются основания такого вывода</w:t>
            </w:r>
          </w:p>
        </w:tc>
      </w:tr>
      <w:tr w:rsidR="002B5D0E" w:rsidRPr="00830C1D" w:rsidTr="00FB5E2A">
        <w:trPr>
          <w:trHeight w:val="28"/>
        </w:trPr>
        <w:tc>
          <w:tcPr>
            <w:tcW w:w="1418" w:type="dxa"/>
          </w:tcPr>
          <w:p w:rsidR="002B5D0E" w:rsidRPr="00830C1D" w:rsidRDefault="002B5D0E" w:rsidP="00B562FD">
            <w:r w:rsidRPr="00830C1D">
              <w:t>подпункт "в" пункта 2.</w:t>
            </w:r>
            <w:r w:rsidR="00B562FD" w:rsidRPr="00830C1D">
              <w:t>8.2.</w:t>
            </w:r>
          </w:p>
        </w:tc>
        <w:tc>
          <w:tcPr>
            <w:tcW w:w="4820" w:type="dxa"/>
          </w:tcPr>
          <w:p w:rsidR="002B5D0E" w:rsidRPr="00830C1D" w:rsidRDefault="002B5D0E" w:rsidP="00B562FD">
            <w:r w:rsidRPr="00830C1D">
              <w:rPr>
                <w:rFonts w:eastAsia="Calibri"/>
                <w:bCs/>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830C1D">
              <w:rPr>
                <w:rFonts w:eastAsia="Calibri"/>
                <w:bCs/>
                <w:lang w:eastAsia="en-US"/>
              </w:rPr>
              <w:t>случаев изменения площади объекта капитального строительства</w:t>
            </w:r>
            <w:proofErr w:type="gramEnd"/>
            <w:r w:rsidRPr="00830C1D">
              <w:rPr>
                <w:rFonts w:eastAsia="Calibri"/>
                <w:bCs/>
                <w:lang w:eastAsia="en-US"/>
              </w:rPr>
              <w:t xml:space="preserve"> в соответствии с частью 6</w:t>
            </w:r>
            <w:r w:rsidR="00B562FD" w:rsidRPr="00830C1D">
              <w:rPr>
                <w:rFonts w:eastAsia="Calibri"/>
                <w:bCs/>
                <w:lang w:eastAsia="en-US"/>
              </w:rPr>
              <w:t>.2</w:t>
            </w:r>
            <w:r w:rsidRPr="00830C1D">
              <w:rPr>
                <w:rFonts w:eastAsia="Calibri"/>
                <w:bCs/>
                <w:lang w:eastAsia="en-US"/>
              </w:rPr>
              <w:t xml:space="preserve"> статьи 55 Градостроительного кодекса Российской Федерации</w:t>
            </w:r>
          </w:p>
        </w:tc>
        <w:tc>
          <w:tcPr>
            <w:tcW w:w="3185" w:type="dxa"/>
          </w:tcPr>
          <w:p w:rsidR="002B5D0E" w:rsidRPr="00830C1D" w:rsidRDefault="002B5D0E" w:rsidP="00F650D4">
            <w:pPr>
              <w:jc w:val="both"/>
              <w:rPr>
                <w:i/>
              </w:rPr>
            </w:pPr>
            <w:r w:rsidRPr="00830C1D">
              <w:rPr>
                <w:i/>
              </w:rPr>
              <w:t>Указываются основания такого вывода</w:t>
            </w:r>
          </w:p>
        </w:tc>
      </w:tr>
      <w:tr w:rsidR="002B5D0E" w:rsidRPr="00830C1D" w:rsidTr="00FB5E2A">
        <w:trPr>
          <w:trHeight w:val="1548"/>
        </w:trPr>
        <w:tc>
          <w:tcPr>
            <w:tcW w:w="1418" w:type="dxa"/>
          </w:tcPr>
          <w:p w:rsidR="002B5D0E" w:rsidRPr="00830C1D" w:rsidRDefault="002B5D0E" w:rsidP="00B562FD">
            <w:r w:rsidRPr="00830C1D">
              <w:t>подпункт "г" пункта 2.</w:t>
            </w:r>
            <w:r w:rsidR="00B562FD" w:rsidRPr="00830C1D">
              <w:t>8.2.</w:t>
            </w:r>
          </w:p>
        </w:tc>
        <w:tc>
          <w:tcPr>
            <w:tcW w:w="4820" w:type="dxa"/>
          </w:tcPr>
          <w:p w:rsidR="002B5D0E" w:rsidRPr="00830C1D" w:rsidRDefault="002B5D0E" w:rsidP="00B562FD">
            <w:r w:rsidRPr="00830C1D">
              <w:rPr>
                <w:rFonts w:eastAsia="Calibri"/>
                <w:bCs/>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830C1D">
              <w:rPr>
                <w:rFonts w:eastAsia="Calibri"/>
                <w:bCs/>
                <w:lang w:eastAsia="en-US"/>
              </w:rPr>
              <w:t>случаев изменения площади объекта капитального строительства</w:t>
            </w:r>
            <w:proofErr w:type="gramEnd"/>
            <w:r w:rsidRPr="00830C1D">
              <w:rPr>
                <w:rFonts w:eastAsia="Calibri"/>
                <w:bCs/>
                <w:lang w:eastAsia="en-US"/>
              </w:rPr>
              <w:t xml:space="preserve"> в соответствии с частью 6</w:t>
            </w:r>
            <w:r w:rsidR="00B562FD" w:rsidRPr="00830C1D">
              <w:rPr>
                <w:rFonts w:eastAsia="Calibri"/>
                <w:bCs/>
                <w:lang w:eastAsia="en-US"/>
              </w:rPr>
              <w:t>.2</w:t>
            </w:r>
            <w:r w:rsidRPr="00830C1D">
              <w:rPr>
                <w:rFonts w:eastAsia="Calibri"/>
                <w:bCs/>
                <w:lang w:eastAsia="en-US"/>
              </w:rPr>
              <w:t xml:space="preserve"> статьи 55 Градостроительного кодекса Российской Федерации</w:t>
            </w:r>
          </w:p>
        </w:tc>
        <w:tc>
          <w:tcPr>
            <w:tcW w:w="3185" w:type="dxa"/>
          </w:tcPr>
          <w:p w:rsidR="002B5D0E" w:rsidRPr="00830C1D" w:rsidRDefault="002B5D0E" w:rsidP="00F650D4">
            <w:pPr>
              <w:jc w:val="both"/>
              <w:rPr>
                <w:i/>
              </w:rPr>
            </w:pPr>
            <w:r w:rsidRPr="00830C1D">
              <w:rPr>
                <w:i/>
              </w:rPr>
              <w:t>Указываются основания такого вывода</w:t>
            </w:r>
          </w:p>
        </w:tc>
      </w:tr>
      <w:tr w:rsidR="002B5D0E" w:rsidRPr="00830C1D" w:rsidTr="00FB5E2A">
        <w:trPr>
          <w:trHeight w:val="1244"/>
        </w:trPr>
        <w:tc>
          <w:tcPr>
            <w:tcW w:w="1418" w:type="dxa"/>
          </w:tcPr>
          <w:p w:rsidR="002B5D0E" w:rsidRPr="00830C1D" w:rsidRDefault="002B5D0E" w:rsidP="00B562FD">
            <w:r w:rsidRPr="00830C1D">
              <w:t>подпункт "</w:t>
            </w:r>
            <w:proofErr w:type="spellStart"/>
            <w:r w:rsidRPr="00830C1D">
              <w:t>д</w:t>
            </w:r>
            <w:proofErr w:type="spellEnd"/>
            <w:r w:rsidRPr="00830C1D">
              <w:t>" пункта 2.</w:t>
            </w:r>
            <w:r w:rsidR="00B562FD" w:rsidRPr="00830C1D">
              <w:t>8.2.</w:t>
            </w:r>
          </w:p>
        </w:tc>
        <w:tc>
          <w:tcPr>
            <w:tcW w:w="4820" w:type="dxa"/>
          </w:tcPr>
          <w:p w:rsidR="002B5D0E" w:rsidRPr="00830C1D" w:rsidRDefault="002B5D0E" w:rsidP="00F650D4">
            <w:proofErr w:type="gramStart"/>
            <w:r w:rsidRPr="00830C1D">
              <w:rPr>
                <w:rFonts w:eastAsia="Calibri"/>
                <w:bCs/>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w:t>
            </w:r>
            <w:r w:rsidRPr="00830C1D">
              <w:rPr>
                <w:rFonts w:eastAsia="Calibri"/>
                <w:bCs/>
                <w:lang w:eastAsia="en-US"/>
              </w:rPr>
              <w:lastRenderedPageBreak/>
              <w:t>51 Градостроительного кодекса</w:t>
            </w:r>
            <w:proofErr w:type="gramEnd"/>
            <w:r w:rsidRPr="00830C1D">
              <w:rPr>
                <w:rFonts w:eastAsia="Calibri"/>
                <w:bCs/>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185" w:type="dxa"/>
          </w:tcPr>
          <w:p w:rsidR="002B5D0E" w:rsidRPr="00830C1D" w:rsidRDefault="002B5D0E" w:rsidP="00F650D4">
            <w:pPr>
              <w:jc w:val="both"/>
              <w:rPr>
                <w:i/>
              </w:rPr>
            </w:pPr>
            <w:r w:rsidRPr="00830C1D">
              <w:rPr>
                <w:i/>
              </w:rPr>
              <w:lastRenderedPageBreak/>
              <w:t>Указываются основания такого вывода</w:t>
            </w:r>
          </w:p>
        </w:tc>
      </w:tr>
    </w:tbl>
    <w:p w:rsidR="002B5D0E" w:rsidRPr="00830C1D" w:rsidRDefault="002B5D0E" w:rsidP="002B5D0E">
      <w:pPr>
        <w:pStyle w:val="ConsPlusNonformat"/>
        <w:ind w:firstLine="708"/>
        <w:jc w:val="both"/>
        <w:rPr>
          <w:rFonts w:ascii="Times New Roman" w:hAnsi="Times New Roman" w:cs="Times New Roman"/>
          <w:sz w:val="28"/>
          <w:szCs w:val="28"/>
        </w:rPr>
      </w:pPr>
    </w:p>
    <w:p w:rsidR="002B5D0E" w:rsidRPr="00830C1D" w:rsidRDefault="002B5D0E" w:rsidP="002B5D0E">
      <w:pPr>
        <w:pStyle w:val="ConsPlusNonformat"/>
        <w:ind w:firstLine="708"/>
        <w:jc w:val="both"/>
        <w:rPr>
          <w:rFonts w:ascii="Times New Roman" w:hAnsi="Times New Roman" w:cs="Times New Roman"/>
          <w:sz w:val="28"/>
          <w:szCs w:val="28"/>
        </w:rPr>
      </w:pPr>
      <w:r w:rsidRPr="00830C1D">
        <w:rPr>
          <w:rFonts w:ascii="Times New Roman" w:hAnsi="Times New Roman" w:cs="Times New Roman"/>
          <w:sz w:val="28"/>
          <w:szCs w:val="28"/>
        </w:rPr>
        <w:t xml:space="preserve">Вы вправе повторно обратиться </w:t>
      </w:r>
      <w:proofErr w:type="gramStart"/>
      <w:r w:rsidRPr="00830C1D">
        <w:rPr>
          <w:rFonts w:ascii="Times New Roman" w:hAnsi="Times New Roman" w:cs="Times New Roman"/>
          <w:sz w:val="28"/>
          <w:szCs w:val="28"/>
        </w:rPr>
        <w:t>с заявлением о внесении изменений в разрешение на ввод объекта в эксплуатацию</w:t>
      </w:r>
      <w:proofErr w:type="gramEnd"/>
      <w:r w:rsidRPr="00830C1D">
        <w:rPr>
          <w:rFonts w:ascii="Times New Roman" w:hAnsi="Times New Roman" w:cs="Times New Roman"/>
          <w:sz w:val="28"/>
          <w:szCs w:val="28"/>
        </w:rPr>
        <w:t xml:space="preserve"> после устранения указанных нарушений.</w:t>
      </w:r>
    </w:p>
    <w:p w:rsidR="002B5D0E" w:rsidRPr="00830C1D" w:rsidRDefault="002B5D0E" w:rsidP="002B5D0E">
      <w:pPr>
        <w:pStyle w:val="ConsPlusNonformat"/>
        <w:ind w:firstLine="708"/>
        <w:jc w:val="both"/>
        <w:rPr>
          <w:rFonts w:ascii="Times New Roman" w:hAnsi="Times New Roman" w:cs="Times New Roman"/>
          <w:sz w:val="28"/>
          <w:szCs w:val="28"/>
        </w:rPr>
      </w:pPr>
      <w:proofErr w:type="gramStart"/>
      <w:r w:rsidRPr="00830C1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 а также в судебном порядке.</w:t>
      </w:r>
      <w:proofErr w:type="gramEnd"/>
    </w:p>
    <w:p w:rsidR="002B5D0E" w:rsidRPr="00830C1D" w:rsidRDefault="002B5D0E" w:rsidP="002B5D0E">
      <w:pPr>
        <w:pStyle w:val="ConsPlusNonformat"/>
        <w:ind w:firstLine="708"/>
        <w:rPr>
          <w:rFonts w:ascii="Times New Roman" w:hAnsi="Times New Roman" w:cs="Times New Roman"/>
          <w:sz w:val="24"/>
        </w:rPr>
      </w:pPr>
      <w:r w:rsidRPr="00830C1D">
        <w:rPr>
          <w:rFonts w:ascii="Times New Roman" w:hAnsi="Times New Roman" w:cs="Times New Roman"/>
          <w:sz w:val="28"/>
          <w:szCs w:val="28"/>
        </w:rPr>
        <w:t>Дополнительно информируем:______________</w:t>
      </w:r>
      <w:r w:rsidR="00E85321" w:rsidRPr="00830C1D">
        <w:rPr>
          <w:rFonts w:ascii="Times New Roman" w:hAnsi="Times New Roman" w:cs="Times New Roman"/>
          <w:sz w:val="28"/>
          <w:szCs w:val="28"/>
        </w:rPr>
        <w:t>_________</w:t>
      </w:r>
      <w:proofErr w:type="gramStart"/>
      <w:r w:rsidR="00E85321" w:rsidRPr="00830C1D">
        <w:rPr>
          <w:rFonts w:ascii="Times New Roman" w:hAnsi="Times New Roman" w:cs="Times New Roman"/>
          <w:sz w:val="28"/>
          <w:szCs w:val="28"/>
        </w:rPr>
        <w:t xml:space="preserve"> </w:t>
      </w:r>
      <w:r w:rsidRPr="00830C1D">
        <w:rPr>
          <w:rFonts w:ascii="Times New Roman" w:hAnsi="Times New Roman" w:cs="Times New Roman"/>
          <w:sz w:val="28"/>
          <w:szCs w:val="28"/>
        </w:rPr>
        <w:t>.</w:t>
      </w:r>
      <w:proofErr w:type="gramEnd"/>
      <w:r w:rsidRPr="00830C1D">
        <w:rPr>
          <w:rFonts w:ascii="Times New Roman" w:hAnsi="Times New Roman" w:cs="Times New Roman"/>
          <w:sz w:val="28"/>
          <w:szCs w:val="28"/>
        </w:rPr>
        <w:t xml:space="preserve">   </w:t>
      </w:r>
      <w:r w:rsidRPr="00830C1D">
        <w:rPr>
          <w:rFonts w:ascii="Times New Roman" w:hAnsi="Times New Roman" w:cs="Times New Roman"/>
          <w:sz w:val="24"/>
        </w:rPr>
        <w:t xml:space="preserve"> </w:t>
      </w:r>
    </w:p>
    <w:p w:rsidR="002B5D0E" w:rsidRPr="00830C1D" w:rsidRDefault="002B5D0E" w:rsidP="002B5D0E">
      <w:pPr>
        <w:pStyle w:val="ConsPlusNonformat"/>
        <w:ind w:firstLine="708"/>
        <w:jc w:val="center"/>
        <w:rPr>
          <w:rFonts w:ascii="Times New Roman" w:hAnsi="Times New Roman" w:cs="Times New Roman"/>
          <w:sz w:val="28"/>
          <w:szCs w:val="28"/>
        </w:rPr>
      </w:pPr>
      <w:r w:rsidRPr="00830C1D">
        <w:rPr>
          <w:rFonts w:ascii="Times New Roman" w:hAnsi="Times New Roman" w:cs="Times New Roman"/>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p w:rsidR="002B5D0E" w:rsidRPr="00830C1D" w:rsidRDefault="002B5D0E" w:rsidP="002B5D0E">
      <w:pPr>
        <w:pStyle w:val="ConsPlusNonformat"/>
        <w:jc w:val="both"/>
        <w:rPr>
          <w:rFonts w:ascii="Times New Roman" w:hAnsi="Times New Roman" w:cs="Times New Roman"/>
        </w:rPr>
      </w:pPr>
    </w:p>
    <w:p w:rsidR="002B5D0E" w:rsidRPr="00830C1D" w:rsidRDefault="002B5D0E" w:rsidP="002B5D0E">
      <w:pPr>
        <w:pStyle w:val="ConsPlusNonformat"/>
        <w:jc w:val="both"/>
        <w:rPr>
          <w:rFonts w:ascii="Times New Roman" w:hAnsi="Times New Roman" w:cs="Times New Roman"/>
        </w:rPr>
      </w:pPr>
    </w:p>
    <w:tbl>
      <w:tblPr>
        <w:tblW w:w="9526" w:type="dxa"/>
        <w:tblLayout w:type="fixed"/>
        <w:tblCellMar>
          <w:left w:w="28" w:type="dxa"/>
          <w:right w:w="28" w:type="dxa"/>
        </w:tblCellMar>
        <w:tblLook w:val="0000"/>
      </w:tblPr>
      <w:tblGrid>
        <w:gridCol w:w="3119"/>
        <w:gridCol w:w="283"/>
        <w:gridCol w:w="2269"/>
        <w:gridCol w:w="283"/>
        <w:gridCol w:w="3572"/>
      </w:tblGrid>
      <w:tr w:rsidR="002B5D0E" w:rsidRPr="00830C1D" w:rsidTr="00FB5E2A">
        <w:tc>
          <w:tcPr>
            <w:tcW w:w="3119" w:type="dxa"/>
            <w:tcBorders>
              <w:top w:val="nil"/>
              <w:left w:val="nil"/>
              <w:bottom w:val="single" w:sz="4" w:space="0" w:color="auto"/>
              <w:right w:val="nil"/>
            </w:tcBorders>
            <w:vAlign w:val="bottom"/>
          </w:tcPr>
          <w:p w:rsidR="002B5D0E" w:rsidRPr="00830C1D" w:rsidRDefault="002B5D0E" w:rsidP="00F650D4">
            <w:pPr>
              <w:jc w:val="center"/>
            </w:pPr>
          </w:p>
        </w:tc>
        <w:tc>
          <w:tcPr>
            <w:tcW w:w="283" w:type="dxa"/>
            <w:tcBorders>
              <w:top w:val="nil"/>
              <w:left w:val="nil"/>
              <w:bottom w:val="nil"/>
              <w:right w:val="nil"/>
            </w:tcBorders>
            <w:vAlign w:val="bottom"/>
          </w:tcPr>
          <w:p w:rsidR="002B5D0E" w:rsidRPr="00830C1D" w:rsidRDefault="002B5D0E" w:rsidP="00F650D4"/>
        </w:tc>
        <w:tc>
          <w:tcPr>
            <w:tcW w:w="2269" w:type="dxa"/>
            <w:tcBorders>
              <w:top w:val="nil"/>
              <w:left w:val="nil"/>
              <w:bottom w:val="single" w:sz="4" w:space="0" w:color="auto"/>
              <w:right w:val="nil"/>
            </w:tcBorders>
            <w:vAlign w:val="bottom"/>
          </w:tcPr>
          <w:p w:rsidR="002B5D0E" w:rsidRPr="00830C1D" w:rsidRDefault="002B5D0E" w:rsidP="00F650D4">
            <w:pPr>
              <w:jc w:val="center"/>
            </w:pPr>
          </w:p>
        </w:tc>
        <w:tc>
          <w:tcPr>
            <w:tcW w:w="283" w:type="dxa"/>
            <w:tcBorders>
              <w:top w:val="nil"/>
              <w:left w:val="nil"/>
              <w:bottom w:val="nil"/>
              <w:right w:val="nil"/>
            </w:tcBorders>
            <w:vAlign w:val="bottom"/>
          </w:tcPr>
          <w:p w:rsidR="002B5D0E" w:rsidRPr="00830C1D" w:rsidRDefault="002B5D0E" w:rsidP="00F650D4"/>
        </w:tc>
        <w:tc>
          <w:tcPr>
            <w:tcW w:w="3572" w:type="dxa"/>
            <w:tcBorders>
              <w:top w:val="nil"/>
              <w:left w:val="nil"/>
              <w:bottom w:val="single" w:sz="4" w:space="0" w:color="auto"/>
              <w:right w:val="nil"/>
            </w:tcBorders>
            <w:vAlign w:val="bottom"/>
          </w:tcPr>
          <w:p w:rsidR="002B5D0E" w:rsidRPr="00830C1D" w:rsidRDefault="002B5D0E" w:rsidP="00F650D4">
            <w:pPr>
              <w:jc w:val="center"/>
            </w:pPr>
          </w:p>
        </w:tc>
      </w:tr>
      <w:tr w:rsidR="002B5D0E" w:rsidRPr="00830C1D" w:rsidTr="00FB5E2A">
        <w:tc>
          <w:tcPr>
            <w:tcW w:w="3119" w:type="dxa"/>
            <w:tcBorders>
              <w:top w:val="nil"/>
              <w:left w:val="nil"/>
              <w:bottom w:val="nil"/>
              <w:right w:val="nil"/>
            </w:tcBorders>
          </w:tcPr>
          <w:p w:rsidR="002B5D0E" w:rsidRPr="00830C1D" w:rsidRDefault="002B5D0E" w:rsidP="00F650D4">
            <w:pPr>
              <w:jc w:val="center"/>
              <w:rPr>
                <w:sz w:val="20"/>
                <w:szCs w:val="20"/>
              </w:rPr>
            </w:pPr>
            <w:r w:rsidRPr="00830C1D">
              <w:rPr>
                <w:sz w:val="20"/>
                <w:szCs w:val="20"/>
              </w:rPr>
              <w:t>(должность)</w:t>
            </w:r>
          </w:p>
        </w:tc>
        <w:tc>
          <w:tcPr>
            <w:tcW w:w="283" w:type="dxa"/>
            <w:tcBorders>
              <w:top w:val="nil"/>
              <w:left w:val="nil"/>
              <w:bottom w:val="nil"/>
              <w:right w:val="nil"/>
            </w:tcBorders>
          </w:tcPr>
          <w:p w:rsidR="002B5D0E" w:rsidRPr="00830C1D" w:rsidRDefault="002B5D0E" w:rsidP="00F650D4">
            <w:pPr>
              <w:rPr>
                <w:sz w:val="20"/>
                <w:szCs w:val="20"/>
              </w:rPr>
            </w:pPr>
          </w:p>
        </w:tc>
        <w:tc>
          <w:tcPr>
            <w:tcW w:w="2269" w:type="dxa"/>
            <w:tcBorders>
              <w:top w:val="nil"/>
              <w:left w:val="nil"/>
              <w:bottom w:val="nil"/>
              <w:right w:val="nil"/>
            </w:tcBorders>
          </w:tcPr>
          <w:p w:rsidR="002B5D0E" w:rsidRPr="00830C1D" w:rsidRDefault="002B5D0E" w:rsidP="00F650D4">
            <w:pPr>
              <w:jc w:val="center"/>
              <w:rPr>
                <w:sz w:val="20"/>
                <w:szCs w:val="20"/>
              </w:rPr>
            </w:pPr>
            <w:r w:rsidRPr="00830C1D">
              <w:rPr>
                <w:sz w:val="20"/>
                <w:szCs w:val="20"/>
              </w:rPr>
              <w:t>(подпись)</w:t>
            </w:r>
          </w:p>
        </w:tc>
        <w:tc>
          <w:tcPr>
            <w:tcW w:w="283" w:type="dxa"/>
            <w:tcBorders>
              <w:top w:val="nil"/>
              <w:left w:val="nil"/>
              <w:bottom w:val="nil"/>
              <w:right w:val="nil"/>
            </w:tcBorders>
          </w:tcPr>
          <w:p w:rsidR="002B5D0E" w:rsidRPr="00830C1D" w:rsidRDefault="002B5D0E" w:rsidP="00F650D4">
            <w:pPr>
              <w:rPr>
                <w:sz w:val="20"/>
                <w:szCs w:val="20"/>
              </w:rPr>
            </w:pPr>
          </w:p>
        </w:tc>
        <w:tc>
          <w:tcPr>
            <w:tcW w:w="3572" w:type="dxa"/>
            <w:tcBorders>
              <w:top w:val="nil"/>
              <w:left w:val="nil"/>
              <w:bottom w:val="nil"/>
              <w:right w:val="nil"/>
            </w:tcBorders>
          </w:tcPr>
          <w:p w:rsidR="002B5D0E" w:rsidRPr="00830C1D" w:rsidRDefault="002B5D0E" w:rsidP="00F650D4">
            <w:pPr>
              <w:jc w:val="center"/>
              <w:rPr>
                <w:sz w:val="20"/>
                <w:szCs w:val="20"/>
              </w:rPr>
            </w:pPr>
            <w:proofErr w:type="gramStart"/>
            <w:r w:rsidRPr="00830C1D">
              <w:rPr>
                <w:sz w:val="20"/>
                <w:szCs w:val="20"/>
              </w:rPr>
              <w:t>(фамилия, имя, отчество (при наличии)</w:t>
            </w:r>
            <w:proofErr w:type="gramEnd"/>
          </w:p>
        </w:tc>
      </w:tr>
    </w:tbl>
    <w:p w:rsidR="002B5D0E" w:rsidRPr="00830C1D" w:rsidRDefault="002B5D0E" w:rsidP="002B5D0E">
      <w:pPr>
        <w:spacing w:after="240"/>
        <w:rPr>
          <w:sz w:val="2"/>
          <w:szCs w:val="2"/>
        </w:rPr>
      </w:pPr>
    </w:p>
    <w:p w:rsidR="002B5D0E" w:rsidRPr="00830C1D" w:rsidRDefault="00D241DE" w:rsidP="002B5D0E">
      <w:pPr>
        <w:spacing w:before="120"/>
        <w:outlineLvl w:val="0"/>
        <w:rPr>
          <w:sz w:val="28"/>
          <w:szCs w:val="28"/>
        </w:rPr>
      </w:pPr>
      <w:r>
        <w:rPr>
          <w:sz w:val="28"/>
          <w:szCs w:val="28"/>
        </w:rPr>
        <w:t xml:space="preserve">                                                                                   </w:t>
      </w:r>
      <w:r w:rsidR="002B5D0E" w:rsidRPr="00830C1D">
        <w:rPr>
          <w:sz w:val="28"/>
          <w:szCs w:val="28"/>
        </w:rPr>
        <w:t>Дата</w:t>
      </w:r>
      <w:r>
        <w:rPr>
          <w:sz w:val="28"/>
          <w:szCs w:val="28"/>
        </w:rPr>
        <w:t xml:space="preserve">  _______________</w:t>
      </w:r>
    </w:p>
    <w:p w:rsidR="002B5D0E" w:rsidRPr="00830C1D" w:rsidRDefault="002B5D0E" w:rsidP="005A0D20">
      <w:pPr>
        <w:rPr>
          <w:rFonts w:eastAsia="Calibri"/>
          <w:bCs/>
          <w:sz w:val="28"/>
          <w:szCs w:val="28"/>
          <w:lang w:eastAsia="en-US"/>
        </w:rPr>
      </w:pPr>
    </w:p>
    <w:p w:rsidR="0041468F" w:rsidRPr="00830C1D" w:rsidRDefault="0041468F" w:rsidP="005A0D20">
      <w:pPr>
        <w:rPr>
          <w:rFonts w:eastAsia="Calibri"/>
          <w:bCs/>
          <w:sz w:val="28"/>
          <w:szCs w:val="28"/>
          <w:lang w:eastAsia="en-US"/>
        </w:rPr>
      </w:pPr>
    </w:p>
    <w:p w:rsidR="0041468F" w:rsidRPr="00830C1D" w:rsidRDefault="0041468F" w:rsidP="005A0D20">
      <w:pPr>
        <w:rPr>
          <w:rFonts w:eastAsia="Calibri"/>
          <w:bCs/>
          <w:sz w:val="28"/>
          <w:szCs w:val="28"/>
          <w:lang w:eastAsia="en-US"/>
        </w:rPr>
      </w:pPr>
    </w:p>
    <w:p w:rsidR="0041468F" w:rsidRPr="00830C1D" w:rsidRDefault="0041468F" w:rsidP="005A0D20">
      <w:pPr>
        <w:rPr>
          <w:rFonts w:eastAsia="Calibri"/>
          <w:bCs/>
          <w:sz w:val="28"/>
          <w:szCs w:val="28"/>
          <w:lang w:eastAsia="en-US"/>
        </w:rPr>
      </w:pPr>
      <w:r w:rsidRPr="00830C1D">
        <w:rPr>
          <w:rFonts w:eastAsia="Calibri"/>
          <w:bCs/>
          <w:sz w:val="28"/>
          <w:szCs w:val="28"/>
          <w:lang w:eastAsia="en-US"/>
        </w:rPr>
        <w:t xml:space="preserve">                                    _____________________________</w:t>
      </w:r>
    </w:p>
    <w:sectPr w:rsidR="0041468F" w:rsidRPr="00830C1D" w:rsidSect="003C6D1E">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DD1" w:rsidRDefault="00E37DD1">
      <w:r>
        <w:separator/>
      </w:r>
    </w:p>
  </w:endnote>
  <w:endnote w:type="continuationSeparator" w:id="0">
    <w:p w:rsidR="00E37DD1" w:rsidRDefault="00E37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DD1" w:rsidRDefault="00E37DD1">
      <w:r>
        <w:separator/>
      </w:r>
    </w:p>
  </w:footnote>
  <w:footnote w:type="continuationSeparator" w:id="0">
    <w:p w:rsidR="00E37DD1" w:rsidRDefault="00E37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8861"/>
      <w:docPartObj>
        <w:docPartGallery w:val="Page Numbers (Top of Page)"/>
        <w:docPartUnique/>
      </w:docPartObj>
    </w:sdtPr>
    <w:sdtContent>
      <w:p w:rsidR="00E37DD1" w:rsidRDefault="00E37DD1">
        <w:pPr>
          <w:pStyle w:val="af1"/>
          <w:jc w:val="center"/>
        </w:pPr>
        <w:fldSimple w:instr=" PAGE   \* MERGEFORMAT ">
          <w:r w:rsidR="00A128B7">
            <w:rPr>
              <w:noProof/>
            </w:rPr>
            <w:t>65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CD1660"/>
    <w:multiLevelType w:val="multilevel"/>
    <w:tmpl w:val="D02A6D60"/>
    <w:lvl w:ilvl="0">
      <w:start w:val="4"/>
      <w:numFmt w:val="decimal"/>
      <w:lvlText w:val="%1"/>
      <w:lvlJc w:val="left"/>
      <w:pPr>
        <w:ind w:left="145" w:hanging="546"/>
      </w:pPr>
      <w:rPr>
        <w:rFonts w:hint="default"/>
        <w:lang w:val="ru-RU" w:eastAsia="en-US" w:bidi="ar-SA"/>
      </w:rPr>
    </w:lvl>
    <w:lvl w:ilvl="1">
      <w:start w:val="5"/>
      <w:numFmt w:val="decimal"/>
      <w:lvlText w:val="%1.%2."/>
      <w:lvlJc w:val="left"/>
      <w:pPr>
        <w:ind w:left="145" w:hanging="546"/>
      </w:pPr>
      <w:rPr>
        <w:rFonts w:ascii="Times New Roman" w:eastAsia="Times New Roman" w:hAnsi="Times New Roman" w:cs="Times New Roman" w:hint="default"/>
        <w:b w:val="0"/>
        <w:bCs w:val="0"/>
        <w:i w:val="0"/>
        <w:iCs w:val="0"/>
        <w:w w:val="95"/>
        <w:sz w:val="29"/>
        <w:szCs w:val="29"/>
        <w:lang w:val="ru-RU" w:eastAsia="en-US" w:bidi="ar-SA"/>
      </w:rPr>
    </w:lvl>
    <w:lvl w:ilvl="2">
      <w:numFmt w:val="bullet"/>
      <w:lvlText w:val="•"/>
      <w:lvlJc w:val="left"/>
      <w:pPr>
        <w:ind w:left="2188" w:hanging="546"/>
      </w:pPr>
      <w:rPr>
        <w:rFonts w:hint="default"/>
        <w:lang w:val="ru-RU" w:eastAsia="en-US" w:bidi="ar-SA"/>
      </w:rPr>
    </w:lvl>
    <w:lvl w:ilvl="3">
      <w:numFmt w:val="bullet"/>
      <w:lvlText w:val="•"/>
      <w:lvlJc w:val="left"/>
      <w:pPr>
        <w:ind w:left="3212" w:hanging="546"/>
      </w:pPr>
      <w:rPr>
        <w:rFonts w:hint="default"/>
        <w:lang w:val="ru-RU" w:eastAsia="en-US" w:bidi="ar-SA"/>
      </w:rPr>
    </w:lvl>
    <w:lvl w:ilvl="4">
      <w:numFmt w:val="bullet"/>
      <w:lvlText w:val="•"/>
      <w:lvlJc w:val="left"/>
      <w:pPr>
        <w:ind w:left="4236" w:hanging="546"/>
      </w:pPr>
      <w:rPr>
        <w:rFonts w:hint="default"/>
        <w:lang w:val="ru-RU" w:eastAsia="en-US" w:bidi="ar-SA"/>
      </w:rPr>
    </w:lvl>
    <w:lvl w:ilvl="5">
      <w:numFmt w:val="bullet"/>
      <w:lvlText w:val="•"/>
      <w:lvlJc w:val="left"/>
      <w:pPr>
        <w:ind w:left="5260" w:hanging="546"/>
      </w:pPr>
      <w:rPr>
        <w:rFonts w:hint="default"/>
        <w:lang w:val="ru-RU" w:eastAsia="en-US" w:bidi="ar-SA"/>
      </w:rPr>
    </w:lvl>
    <w:lvl w:ilvl="6">
      <w:numFmt w:val="bullet"/>
      <w:lvlText w:val="•"/>
      <w:lvlJc w:val="left"/>
      <w:pPr>
        <w:ind w:left="6284" w:hanging="546"/>
      </w:pPr>
      <w:rPr>
        <w:rFonts w:hint="default"/>
        <w:lang w:val="ru-RU" w:eastAsia="en-US" w:bidi="ar-SA"/>
      </w:rPr>
    </w:lvl>
    <w:lvl w:ilvl="7">
      <w:numFmt w:val="bullet"/>
      <w:lvlText w:val="•"/>
      <w:lvlJc w:val="left"/>
      <w:pPr>
        <w:ind w:left="7308" w:hanging="546"/>
      </w:pPr>
      <w:rPr>
        <w:rFonts w:hint="default"/>
        <w:lang w:val="ru-RU" w:eastAsia="en-US" w:bidi="ar-SA"/>
      </w:rPr>
    </w:lvl>
    <w:lvl w:ilvl="8">
      <w:numFmt w:val="bullet"/>
      <w:lvlText w:val="•"/>
      <w:lvlJc w:val="left"/>
      <w:pPr>
        <w:ind w:left="8332" w:hanging="546"/>
      </w:pPr>
      <w:rPr>
        <w:rFonts w:hint="default"/>
        <w:lang w:val="ru-RU" w:eastAsia="en-US" w:bidi="ar-SA"/>
      </w:rPr>
    </w:lvl>
  </w:abstractNum>
  <w:abstractNum w:abstractNumId="2">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73079E"/>
    <w:multiLevelType w:val="hybridMultilevel"/>
    <w:tmpl w:val="B29C9C7E"/>
    <w:lvl w:ilvl="0" w:tplc="397232FE">
      <w:start w:val="1"/>
      <w:numFmt w:val="decimal"/>
      <w:lvlText w:val="%1)"/>
      <w:lvlJc w:val="left"/>
      <w:pPr>
        <w:ind w:left="145" w:hanging="324"/>
      </w:pPr>
      <w:rPr>
        <w:rFonts w:hint="default"/>
        <w:w w:val="98"/>
        <w:lang w:val="ru-RU" w:eastAsia="en-US" w:bidi="ar-SA"/>
      </w:rPr>
    </w:lvl>
    <w:lvl w:ilvl="1" w:tplc="BB146988">
      <w:numFmt w:val="bullet"/>
      <w:lvlText w:val="•"/>
      <w:lvlJc w:val="left"/>
      <w:pPr>
        <w:ind w:left="1164" w:hanging="324"/>
      </w:pPr>
      <w:rPr>
        <w:rFonts w:hint="default"/>
        <w:lang w:val="ru-RU" w:eastAsia="en-US" w:bidi="ar-SA"/>
      </w:rPr>
    </w:lvl>
    <w:lvl w:ilvl="2" w:tplc="FCEC83BC">
      <w:numFmt w:val="bullet"/>
      <w:lvlText w:val="•"/>
      <w:lvlJc w:val="left"/>
      <w:pPr>
        <w:ind w:left="2188" w:hanging="324"/>
      </w:pPr>
      <w:rPr>
        <w:rFonts w:hint="default"/>
        <w:lang w:val="ru-RU" w:eastAsia="en-US" w:bidi="ar-SA"/>
      </w:rPr>
    </w:lvl>
    <w:lvl w:ilvl="3" w:tplc="48BCBC62">
      <w:numFmt w:val="bullet"/>
      <w:lvlText w:val="•"/>
      <w:lvlJc w:val="left"/>
      <w:pPr>
        <w:ind w:left="3212" w:hanging="324"/>
      </w:pPr>
      <w:rPr>
        <w:rFonts w:hint="default"/>
        <w:lang w:val="ru-RU" w:eastAsia="en-US" w:bidi="ar-SA"/>
      </w:rPr>
    </w:lvl>
    <w:lvl w:ilvl="4" w:tplc="7EE0BA42">
      <w:numFmt w:val="bullet"/>
      <w:lvlText w:val="•"/>
      <w:lvlJc w:val="left"/>
      <w:pPr>
        <w:ind w:left="4236" w:hanging="324"/>
      </w:pPr>
      <w:rPr>
        <w:rFonts w:hint="default"/>
        <w:lang w:val="ru-RU" w:eastAsia="en-US" w:bidi="ar-SA"/>
      </w:rPr>
    </w:lvl>
    <w:lvl w:ilvl="5" w:tplc="F6C48540">
      <w:numFmt w:val="bullet"/>
      <w:lvlText w:val="•"/>
      <w:lvlJc w:val="left"/>
      <w:pPr>
        <w:ind w:left="5260" w:hanging="324"/>
      </w:pPr>
      <w:rPr>
        <w:rFonts w:hint="default"/>
        <w:lang w:val="ru-RU" w:eastAsia="en-US" w:bidi="ar-SA"/>
      </w:rPr>
    </w:lvl>
    <w:lvl w:ilvl="6" w:tplc="833056E0">
      <w:numFmt w:val="bullet"/>
      <w:lvlText w:val="•"/>
      <w:lvlJc w:val="left"/>
      <w:pPr>
        <w:ind w:left="6284" w:hanging="324"/>
      </w:pPr>
      <w:rPr>
        <w:rFonts w:hint="default"/>
        <w:lang w:val="ru-RU" w:eastAsia="en-US" w:bidi="ar-SA"/>
      </w:rPr>
    </w:lvl>
    <w:lvl w:ilvl="7" w:tplc="61D837AC">
      <w:numFmt w:val="bullet"/>
      <w:lvlText w:val="•"/>
      <w:lvlJc w:val="left"/>
      <w:pPr>
        <w:ind w:left="7308" w:hanging="324"/>
      </w:pPr>
      <w:rPr>
        <w:rFonts w:hint="default"/>
        <w:lang w:val="ru-RU" w:eastAsia="en-US" w:bidi="ar-SA"/>
      </w:rPr>
    </w:lvl>
    <w:lvl w:ilvl="8" w:tplc="27683A56">
      <w:numFmt w:val="bullet"/>
      <w:lvlText w:val="•"/>
      <w:lvlJc w:val="left"/>
      <w:pPr>
        <w:ind w:left="8332" w:hanging="324"/>
      </w:pPr>
      <w:rPr>
        <w:rFonts w:hint="default"/>
        <w:lang w:val="ru-RU" w:eastAsia="en-US" w:bidi="ar-SA"/>
      </w:rPr>
    </w:lvl>
  </w:abstractNum>
  <w:abstractNum w:abstractNumId="5">
    <w:nsid w:val="094001ED"/>
    <w:multiLevelType w:val="hybridMultilevel"/>
    <w:tmpl w:val="0C80D006"/>
    <w:lvl w:ilvl="0" w:tplc="09A45A74">
      <w:start w:val="1"/>
      <w:numFmt w:val="decimal"/>
      <w:lvlText w:val="%1)"/>
      <w:lvlJc w:val="left"/>
      <w:pPr>
        <w:ind w:left="145" w:hanging="334"/>
      </w:pPr>
      <w:rPr>
        <w:rFonts w:ascii="Times New Roman" w:eastAsia="Times New Roman" w:hAnsi="Times New Roman" w:cs="Times New Roman" w:hint="default"/>
        <w:b w:val="0"/>
        <w:bCs w:val="0"/>
        <w:i w:val="0"/>
        <w:iCs w:val="0"/>
        <w:w w:val="95"/>
        <w:sz w:val="29"/>
        <w:szCs w:val="29"/>
        <w:lang w:val="ru-RU" w:eastAsia="en-US" w:bidi="ar-SA"/>
      </w:rPr>
    </w:lvl>
    <w:lvl w:ilvl="1" w:tplc="7C7884FE">
      <w:numFmt w:val="bullet"/>
      <w:lvlText w:val="•"/>
      <w:lvlJc w:val="left"/>
      <w:pPr>
        <w:ind w:left="1164" w:hanging="334"/>
      </w:pPr>
      <w:rPr>
        <w:rFonts w:hint="default"/>
        <w:lang w:val="ru-RU" w:eastAsia="en-US" w:bidi="ar-SA"/>
      </w:rPr>
    </w:lvl>
    <w:lvl w:ilvl="2" w:tplc="6742C20E">
      <w:numFmt w:val="bullet"/>
      <w:lvlText w:val="•"/>
      <w:lvlJc w:val="left"/>
      <w:pPr>
        <w:ind w:left="2188" w:hanging="334"/>
      </w:pPr>
      <w:rPr>
        <w:rFonts w:hint="default"/>
        <w:lang w:val="ru-RU" w:eastAsia="en-US" w:bidi="ar-SA"/>
      </w:rPr>
    </w:lvl>
    <w:lvl w:ilvl="3" w:tplc="2142461E">
      <w:numFmt w:val="bullet"/>
      <w:lvlText w:val="•"/>
      <w:lvlJc w:val="left"/>
      <w:pPr>
        <w:ind w:left="3212" w:hanging="334"/>
      </w:pPr>
      <w:rPr>
        <w:rFonts w:hint="default"/>
        <w:lang w:val="ru-RU" w:eastAsia="en-US" w:bidi="ar-SA"/>
      </w:rPr>
    </w:lvl>
    <w:lvl w:ilvl="4" w:tplc="68C4A63A">
      <w:numFmt w:val="bullet"/>
      <w:lvlText w:val="•"/>
      <w:lvlJc w:val="left"/>
      <w:pPr>
        <w:ind w:left="4236" w:hanging="334"/>
      </w:pPr>
      <w:rPr>
        <w:rFonts w:hint="default"/>
        <w:lang w:val="ru-RU" w:eastAsia="en-US" w:bidi="ar-SA"/>
      </w:rPr>
    </w:lvl>
    <w:lvl w:ilvl="5" w:tplc="88582854">
      <w:numFmt w:val="bullet"/>
      <w:lvlText w:val="•"/>
      <w:lvlJc w:val="left"/>
      <w:pPr>
        <w:ind w:left="5260" w:hanging="334"/>
      </w:pPr>
      <w:rPr>
        <w:rFonts w:hint="default"/>
        <w:lang w:val="ru-RU" w:eastAsia="en-US" w:bidi="ar-SA"/>
      </w:rPr>
    </w:lvl>
    <w:lvl w:ilvl="6" w:tplc="856E39FA">
      <w:numFmt w:val="bullet"/>
      <w:lvlText w:val="•"/>
      <w:lvlJc w:val="left"/>
      <w:pPr>
        <w:ind w:left="6284" w:hanging="334"/>
      </w:pPr>
      <w:rPr>
        <w:rFonts w:hint="default"/>
        <w:lang w:val="ru-RU" w:eastAsia="en-US" w:bidi="ar-SA"/>
      </w:rPr>
    </w:lvl>
    <w:lvl w:ilvl="7" w:tplc="B6FA1BBC">
      <w:numFmt w:val="bullet"/>
      <w:lvlText w:val="•"/>
      <w:lvlJc w:val="left"/>
      <w:pPr>
        <w:ind w:left="7308" w:hanging="334"/>
      </w:pPr>
      <w:rPr>
        <w:rFonts w:hint="default"/>
        <w:lang w:val="ru-RU" w:eastAsia="en-US" w:bidi="ar-SA"/>
      </w:rPr>
    </w:lvl>
    <w:lvl w:ilvl="8" w:tplc="4EDA546C">
      <w:numFmt w:val="bullet"/>
      <w:lvlText w:val="•"/>
      <w:lvlJc w:val="left"/>
      <w:pPr>
        <w:ind w:left="8332" w:hanging="334"/>
      </w:pPr>
      <w:rPr>
        <w:rFonts w:hint="default"/>
        <w:lang w:val="ru-RU" w:eastAsia="en-US" w:bidi="ar-SA"/>
      </w:rPr>
    </w:lvl>
  </w:abstractNum>
  <w:abstractNum w:abstractNumId="6">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D049BC"/>
    <w:multiLevelType w:val="multilevel"/>
    <w:tmpl w:val="6B2A9468"/>
    <w:lvl w:ilvl="0">
      <w:start w:val="3"/>
      <w:numFmt w:val="decimal"/>
      <w:lvlText w:val="%1"/>
      <w:lvlJc w:val="left"/>
      <w:pPr>
        <w:ind w:left="136" w:hanging="512"/>
      </w:pPr>
      <w:rPr>
        <w:rFonts w:hint="default"/>
        <w:lang w:val="ru-RU" w:eastAsia="en-US" w:bidi="ar-SA"/>
      </w:rPr>
    </w:lvl>
    <w:lvl w:ilvl="1">
      <w:start w:val="1"/>
      <w:numFmt w:val="decimal"/>
      <w:lvlText w:val="%1.%2."/>
      <w:lvlJc w:val="left"/>
      <w:pPr>
        <w:ind w:left="1647" w:hanging="512"/>
      </w:pPr>
      <w:rPr>
        <w:rFonts w:hint="default"/>
        <w:spacing w:val="-1"/>
        <w:w w:val="94"/>
        <w:lang w:val="ru-RU" w:eastAsia="en-US" w:bidi="ar-SA"/>
      </w:rPr>
    </w:lvl>
    <w:lvl w:ilvl="2">
      <w:numFmt w:val="bullet"/>
      <w:lvlText w:val="•"/>
      <w:lvlJc w:val="left"/>
      <w:pPr>
        <w:ind w:left="2188" w:hanging="512"/>
      </w:pPr>
      <w:rPr>
        <w:rFonts w:hint="default"/>
        <w:lang w:val="ru-RU" w:eastAsia="en-US" w:bidi="ar-SA"/>
      </w:rPr>
    </w:lvl>
    <w:lvl w:ilvl="3">
      <w:numFmt w:val="bullet"/>
      <w:lvlText w:val="•"/>
      <w:lvlJc w:val="left"/>
      <w:pPr>
        <w:ind w:left="3212" w:hanging="512"/>
      </w:pPr>
      <w:rPr>
        <w:rFonts w:hint="default"/>
        <w:lang w:val="ru-RU" w:eastAsia="en-US" w:bidi="ar-SA"/>
      </w:rPr>
    </w:lvl>
    <w:lvl w:ilvl="4">
      <w:numFmt w:val="bullet"/>
      <w:lvlText w:val="•"/>
      <w:lvlJc w:val="left"/>
      <w:pPr>
        <w:ind w:left="4236" w:hanging="512"/>
      </w:pPr>
      <w:rPr>
        <w:rFonts w:hint="default"/>
        <w:lang w:val="ru-RU" w:eastAsia="en-US" w:bidi="ar-SA"/>
      </w:rPr>
    </w:lvl>
    <w:lvl w:ilvl="5">
      <w:numFmt w:val="bullet"/>
      <w:lvlText w:val="•"/>
      <w:lvlJc w:val="left"/>
      <w:pPr>
        <w:ind w:left="5260" w:hanging="512"/>
      </w:pPr>
      <w:rPr>
        <w:rFonts w:hint="default"/>
        <w:lang w:val="ru-RU" w:eastAsia="en-US" w:bidi="ar-SA"/>
      </w:rPr>
    </w:lvl>
    <w:lvl w:ilvl="6">
      <w:numFmt w:val="bullet"/>
      <w:lvlText w:val="•"/>
      <w:lvlJc w:val="left"/>
      <w:pPr>
        <w:ind w:left="6284" w:hanging="512"/>
      </w:pPr>
      <w:rPr>
        <w:rFonts w:hint="default"/>
        <w:lang w:val="ru-RU" w:eastAsia="en-US" w:bidi="ar-SA"/>
      </w:rPr>
    </w:lvl>
    <w:lvl w:ilvl="7">
      <w:numFmt w:val="bullet"/>
      <w:lvlText w:val="•"/>
      <w:lvlJc w:val="left"/>
      <w:pPr>
        <w:ind w:left="7308" w:hanging="512"/>
      </w:pPr>
      <w:rPr>
        <w:rFonts w:hint="default"/>
        <w:lang w:val="ru-RU" w:eastAsia="en-US" w:bidi="ar-SA"/>
      </w:rPr>
    </w:lvl>
    <w:lvl w:ilvl="8">
      <w:numFmt w:val="bullet"/>
      <w:lvlText w:val="•"/>
      <w:lvlJc w:val="left"/>
      <w:pPr>
        <w:ind w:left="8332" w:hanging="512"/>
      </w:pPr>
      <w:rPr>
        <w:rFonts w:hint="default"/>
        <w:lang w:val="ru-RU" w:eastAsia="en-US" w:bidi="ar-SA"/>
      </w:rPr>
    </w:lvl>
  </w:abstractNum>
  <w:abstractNum w:abstractNumId="8">
    <w:nsid w:val="0FF558DB"/>
    <w:multiLevelType w:val="multilevel"/>
    <w:tmpl w:val="1D602D70"/>
    <w:lvl w:ilvl="0">
      <w:start w:val="1"/>
      <w:numFmt w:val="decimal"/>
      <w:lvlText w:val="%1."/>
      <w:lvlJc w:val="left"/>
      <w:pPr>
        <w:ind w:left="450" w:hanging="450"/>
      </w:pPr>
      <w:rPr>
        <w:rFonts w:ascii="Calibri" w:hAnsi="Calibri" w:hint="default"/>
      </w:rPr>
    </w:lvl>
    <w:lvl w:ilvl="1">
      <w:start w:val="1"/>
      <w:numFmt w:val="decimal"/>
      <w:lvlText w:val="%1.%2."/>
      <w:lvlJc w:val="left"/>
      <w:pPr>
        <w:ind w:left="1854" w:hanging="720"/>
      </w:pPr>
      <w:rPr>
        <w:rFonts w:ascii="Calibri" w:hAnsi="Calibri" w:hint="default"/>
      </w:rPr>
    </w:lvl>
    <w:lvl w:ilvl="2">
      <w:start w:val="1"/>
      <w:numFmt w:val="decimal"/>
      <w:lvlText w:val="%1.%2.%3."/>
      <w:lvlJc w:val="left"/>
      <w:pPr>
        <w:ind w:left="2988" w:hanging="720"/>
      </w:pPr>
      <w:rPr>
        <w:rFonts w:ascii="Calibri" w:hAnsi="Calibri" w:hint="default"/>
      </w:rPr>
    </w:lvl>
    <w:lvl w:ilvl="3">
      <w:start w:val="1"/>
      <w:numFmt w:val="decimal"/>
      <w:lvlText w:val="%1.%2.%3.%4."/>
      <w:lvlJc w:val="left"/>
      <w:pPr>
        <w:ind w:left="4482" w:hanging="1080"/>
      </w:pPr>
      <w:rPr>
        <w:rFonts w:ascii="Calibri" w:hAnsi="Calibri" w:hint="default"/>
      </w:rPr>
    </w:lvl>
    <w:lvl w:ilvl="4">
      <w:start w:val="1"/>
      <w:numFmt w:val="decimal"/>
      <w:lvlText w:val="%1.%2.%3.%4.%5."/>
      <w:lvlJc w:val="left"/>
      <w:pPr>
        <w:ind w:left="5616" w:hanging="1080"/>
      </w:pPr>
      <w:rPr>
        <w:rFonts w:ascii="Calibri" w:hAnsi="Calibri" w:hint="default"/>
      </w:rPr>
    </w:lvl>
    <w:lvl w:ilvl="5">
      <w:start w:val="1"/>
      <w:numFmt w:val="decimal"/>
      <w:lvlText w:val="%1.%2.%3.%4.%5.%6."/>
      <w:lvlJc w:val="left"/>
      <w:pPr>
        <w:ind w:left="7110" w:hanging="1440"/>
      </w:pPr>
      <w:rPr>
        <w:rFonts w:ascii="Calibri" w:hAnsi="Calibri" w:hint="default"/>
      </w:rPr>
    </w:lvl>
    <w:lvl w:ilvl="6">
      <w:start w:val="1"/>
      <w:numFmt w:val="decimal"/>
      <w:lvlText w:val="%1.%2.%3.%4.%5.%6.%7."/>
      <w:lvlJc w:val="left"/>
      <w:pPr>
        <w:ind w:left="8604" w:hanging="1800"/>
      </w:pPr>
      <w:rPr>
        <w:rFonts w:ascii="Calibri" w:hAnsi="Calibri" w:hint="default"/>
      </w:rPr>
    </w:lvl>
    <w:lvl w:ilvl="7">
      <w:start w:val="1"/>
      <w:numFmt w:val="decimal"/>
      <w:lvlText w:val="%1.%2.%3.%4.%5.%6.%7.%8."/>
      <w:lvlJc w:val="left"/>
      <w:pPr>
        <w:ind w:left="9738" w:hanging="1800"/>
      </w:pPr>
      <w:rPr>
        <w:rFonts w:ascii="Calibri" w:hAnsi="Calibri" w:hint="default"/>
      </w:rPr>
    </w:lvl>
    <w:lvl w:ilvl="8">
      <w:start w:val="1"/>
      <w:numFmt w:val="decimal"/>
      <w:lvlText w:val="%1.%2.%3.%4.%5.%6.%7.%8.%9."/>
      <w:lvlJc w:val="left"/>
      <w:pPr>
        <w:ind w:left="11232" w:hanging="2160"/>
      </w:pPr>
      <w:rPr>
        <w:rFonts w:ascii="Calibri" w:hAnsi="Calibri" w:hint="default"/>
      </w:rPr>
    </w:lvl>
  </w:abstractNum>
  <w:abstractNum w:abstractNumId="9">
    <w:nsid w:val="198D71A7"/>
    <w:multiLevelType w:val="multilevel"/>
    <w:tmpl w:val="FBC2E922"/>
    <w:lvl w:ilvl="0">
      <w:start w:val="6"/>
      <w:numFmt w:val="decimal"/>
      <w:lvlText w:val="%1"/>
      <w:lvlJc w:val="left"/>
      <w:pPr>
        <w:ind w:left="147" w:hanging="769"/>
      </w:pPr>
      <w:rPr>
        <w:rFonts w:hint="default"/>
        <w:lang w:val="ru-RU" w:eastAsia="en-US" w:bidi="ar-SA"/>
      </w:rPr>
    </w:lvl>
    <w:lvl w:ilvl="1">
      <w:start w:val="2"/>
      <w:numFmt w:val="decimal"/>
      <w:lvlText w:val="%1.%2."/>
      <w:lvlJc w:val="left"/>
      <w:pPr>
        <w:ind w:left="147" w:hanging="769"/>
      </w:pPr>
      <w:rPr>
        <w:rFonts w:hint="default"/>
        <w:spacing w:val="-1"/>
        <w:w w:val="101"/>
        <w:lang w:val="ru-RU" w:eastAsia="en-US" w:bidi="ar-SA"/>
      </w:rPr>
    </w:lvl>
    <w:lvl w:ilvl="2">
      <w:numFmt w:val="bullet"/>
      <w:lvlText w:val="•"/>
      <w:lvlJc w:val="left"/>
      <w:pPr>
        <w:ind w:left="2188" w:hanging="769"/>
      </w:pPr>
      <w:rPr>
        <w:rFonts w:hint="default"/>
        <w:lang w:val="ru-RU" w:eastAsia="en-US" w:bidi="ar-SA"/>
      </w:rPr>
    </w:lvl>
    <w:lvl w:ilvl="3">
      <w:numFmt w:val="bullet"/>
      <w:lvlText w:val="•"/>
      <w:lvlJc w:val="left"/>
      <w:pPr>
        <w:ind w:left="3212" w:hanging="769"/>
      </w:pPr>
      <w:rPr>
        <w:rFonts w:hint="default"/>
        <w:lang w:val="ru-RU" w:eastAsia="en-US" w:bidi="ar-SA"/>
      </w:rPr>
    </w:lvl>
    <w:lvl w:ilvl="4">
      <w:numFmt w:val="bullet"/>
      <w:lvlText w:val="•"/>
      <w:lvlJc w:val="left"/>
      <w:pPr>
        <w:ind w:left="4236" w:hanging="769"/>
      </w:pPr>
      <w:rPr>
        <w:rFonts w:hint="default"/>
        <w:lang w:val="ru-RU" w:eastAsia="en-US" w:bidi="ar-SA"/>
      </w:rPr>
    </w:lvl>
    <w:lvl w:ilvl="5">
      <w:numFmt w:val="bullet"/>
      <w:lvlText w:val="•"/>
      <w:lvlJc w:val="left"/>
      <w:pPr>
        <w:ind w:left="5260" w:hanging="769"/>
      </w:pPr>
      <w:rPr>
        <w:rFonts w:hint="default"/>
        <w:lang w:val="ru-RU" w:eastAsia="en-US" w:bidi="ar-SA"/>
      </w:rPr>
    </w:lvl>
    <w:lvl w:ilvl="6">
      <w:numFmt w:val="bullet"/>
      <w:lvlText w:val="•"/>
      <w:lvlJc w:val="left"/>
      <w:pPr>
        <w:ind w:left="6284" w:hanging="769"/>
      </w:pPr>
      <w:rPr>
        <w:rFonts w:hint="default"/>
        <w:lang w:val="ru-RU" w:eastAsia="en-US" w:bidi="ar-SA"/>
      </w:rPr>
    </w:lvl>
    <w:lvl w:ilvl="7">
      <w:numFmt w:val="bullet"/>
      <w:lvlText w:val="•"/>
      <w:lvlJc w:val="left"/>
      <w:pPr>
        <w:ind w:left="7308" w:hanging="769"/>
      </w:pPr>
      <w:rPr>
        <w:rFonts w:hint="default"/>
        <w:lang w:val="ru-RU" w:eastAsia="en-US" w:bidi="ar-SA"/>
      </w:rPr>
    </w:lvl>
    <w:lvl w:ilvl="8">
      <w:numFmt w:val="bullet"/>
      <w:lvlText w:val="•"/>
      <w:lvlJc w:val="left"/>
      <w:pPr>
        <w:ind w:left="8332" w:hanging="769"/>
      </w:pPr>
      <w:rPr>
        <w:rFonts w:hint="default"/>
        <w:lang w:val="ru-RU" w:eastAsia="en-US" w:bidi="ar-SA"/>
      </w:rPr>
    </w:lvl>
  </w:abstractNum>
  <w:abstractNum w:abstractNumId="10">
    <w:nsid w:val="1A347B5D"/>
    <w:multiLevelType w:val="hybridMultilevel"/>
    <w:tmpl w:val="DB644A1E"/>
    <w:lvl w:ilvl="0" w:tplc="047A3BB4">
      <w:start w:val="1"/>
      <w:numFmt w:val="decimal"/>
      <w:lvlText w:val="%1."/>
      <w:lvlJc w:val="left"/>
      <w:pPr>
        <w:ind w:left="1225" w:hanging="360"/>
      </w:pPr>
      <w:rPr>
        <w:rFonts w:hint="default"/>
      </w:rPr>
    </w:lvl>
    <w:lvl w:ilvl="1" w:tplc="04190019" w:tentative="1">
      <w:start w:val="1"/>
      <w:numFmt w:val="lowerLetter"/>
      <w:lvlText w:val="%2."/>
      <w:lvlJc w:val="left"/>
      <w:pPr>
        <w:ind w:left="1945" w:hanging="360"/>
      </w:pPr>
    </w:lvl>
    <w:lvl w:ilvl="2" w:tplc="0419001B" w:tentative="1">
      <w:start w:val="1"/>
      <w:numFmt w:val="lowerRoman"/>
      <w:lvlText w:val="%3."/>
      <w:lvlJc w:val="right"/>
      <w:pPr>
        <w:ind w:left="2665" w:hanging="180"/>
      </w:pPr>
    </w:lvl>
    <w:lvl w:ilvl="3" w:tplc="0419000F" w:tentative="1">
      <w:start w:val="1"/>
      <w:numFmt w:val="decimal"/>
      <w:lvlText w:val="%4."/>
      <w:lvlJc w:val="left"/>
      <w:pPr>
        <w:ind w:left="3385" w:hanging="360"/>
      </w:pPr>
    </w:lvl>
    <w:lvl w:ilvl="4" w:tplc="04190019" w:tentative="1">
      <w:start w:val="1"/>
      <w:numFmt w:val="lowerLetter"/>
      <w:lvlText w:val="%5."/>
      <w:lvlJc w:val="left"/>
      <w:pPr>
        <w:ind w:left="4105" w:hanging="360"/>
      </w:pPr>
    </w:lvl>
    <w:lvl w:ilvl="5" w:tplc="0419001B" w:tentative="1">
      <w:start w:val="1"/>
      <w:numFmt w:val="lowerRoman"/>
      <w:lvlText w:val="%6."/>
      <w:lvlJc w:val="right"/>
      <w:pPr>
        <w:ind w:left="4825" w:hanging="180"/>
      </w:pPr>
    </w:lvl>
    <w:lvl w:ilvl="6" w:tplc="0419000F" w:tentative="1">
      <w:start w:val="1"/>
      <w:numFmt w:val="decimal"/>
      <w:lvlText w:val="%7."/>
      <w:lvlJc w:val="left"/>
      <w:pPr>
        <w:ind w:left="5545" w:hanging="360"/>
      </w:pPr>
    </w:lvl>
    <w:lvl w:ilvl="7" w:tplc="04190019" w:tentative="1">
      <w:start w:val="1"/>
      <w:numFmt w:val="lowerLetter"/>
      <w:lvlText w:val="%8."/>
      <w:lvlJc w:val="left"/>
      <w:pPr>
        <w:ind w:left="6265" w:hanging="360"/>
      </w:pPr>
    </w:lvl>
    <w:lvl w:ilvl="8" w:tplc="0419001B" w:tentative="1">
      <w:start w:val="1"/>
      <w:numFmt w:val="lowerRoman"/>
      <w:lvlText w:val="%9."/>
      <w:lvlJc w:val="right"/>
      <w:pPr>
        <w:ind w:left="6985" w:hanging="180"/>
      </w:pPr>
    </w:lvl>
  </w:abstractNum>
  <w:abstractNum w:abstractNumId="11">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32185A"/>
    <w:multiLevelType w:val="hybridMultilevel"/>
    <w:tmpl w:val="F0186952"/>
    <w:lvl w:ilvl="0" w:tplc="E4C86C66">
      <w:start w:val="1"/>
      <w:numFmt w:val="decimal"/>
      <w:lvlText w:val="%1)"/>
      <w:lvlJc w:val="left"/>
      <w:pPr>
        <w:ind w:left="1225" w:hanging="360"/>
      </w:pPr>
      <w:rPr>
        <w:rFonts w:hint="default"/>
      </w:rPr>
    </w:lvl>
    <w:lvl w:ilvl="1" w:tplc="04190019" w:tentative="1">
      <w:start w:val="1"/>
      <w:numFmt w:val="lowerLetter"/>
      <w:lvlText w:val="%2."/>
      <w:lvlJc w:val="left"/>
      <w:pPr>
        <w:ind w:left="1945" w:hanging="360"/>
      </w:pPr>
    </w:lvl>
    <w:lvl w:ilvl="2" w:tplc="0419001B" w:tentative="1">
      <w:start w:val="1"/>
      <w:numFmt w:val="lowerRoman"/>
      <w:lvlText w:val="%3."/>
      <w:lvlJc w:val="right"/>
      <w:pPr>
        <w:ind w:left="2665" w:hanging="180"/>
      </w:pPr>
    </w:lvl>
    <w:lvl w:ilvl="3" w:tplc="0419000F" w:tentative="1">
      <w:start w:val="1"/>
      <w:numFmt w:val="decimal"/>
      <w:lvlText w:val="%4."/>
      <w:lvlJc w:val="left"/>
      <w:pPr>
        <w:ind w:left="3385" w:hanging="360"/>
      </w:pPr>
    </w:lvl>
    <w:lvl w:ilvl="4" w:tplc="04190019" w:tentative="1">
      <w:start w:val="1"/>
      <w:numFmt w:val="lowerLetter"/>
      <w:lvlText w:val="%5."/>
      <w:lvlJc w:val="left"/>
      <w:pPr>
        <w:ind w:left="4105" w:hanging="360"/>
      </w:pPr>
    </w:lvl>
    <w:lvl w:ilvl="5" w:tplc="0419001B" w:tentative="1">
      <w:start w:val="1"/>
      <w:numFmt w:val="lowerRoman"/>
      <w:lvlText w:val="%6."/>
      <w:lvlJc w:val="right"/>
      <w:pPr>
        <w:ind w:left="4825" w:hanging="180"/>
      </w:pPr>
    </w:lvl>
    <w:lvl w:ilvl="6" w:tplc="0419000F" w:tentative="1">
      <w:start w:val="1"/>
      <w:numFmt w:val="decimal"/>
      <w:lvlText w:val="%7."/>
      <w:lvlJc w:val="left"/>
      <w:pPr>
        <w:ind w:left="5545" w:hanging="360"/>
      </w:pPr>
    </w:lvl>
    <w:lvl w:ilvl="7" w:tplc="04190019" w:tentative="1">
      <w:start w:val="1"/>
      <w:numFmt w:val="lowerLetter"/>
      <w:lvlText w:val="%8."/>
      <w:lvlJc w:val="left"/>
      <w:pPr>
        <w:ind w:left="6265" w:hanging="360"/>
      </w:pPr>
    </w:lvl>
    <w:lvl w:ilvl="8" w:tplc="0419001B" w:tentative="1">
      <w:start w:val="1"/>
      <w:numFmt w:val="lowerRoman"/>
      <w:lvlText w:val="%9."/>
      <w:lvlJc w:val="right"/>
      <w:pPr>
        <w:ind w:left="6985" w:hanging="180"/>
      </w:pPr>
    </w:lvl>
  </w:abstractNum>
  <w:abstractNum w:abstractNumId="13">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5">
    <w:nsid w:val="22E60F06"/>
    <w:multiLevelType w:val="multilevel"/>
    <w:tmpl w:val="67ACC9F0"/>
    <w:lvl w:ilvl="0">
      <w:start w:val="2"/>
      <w:numFmt w:val="decimal"/>
      <w:lvlText w:val="%1"/>
      <w:lvlJc w:val="left"/>
      <w:pPr>
        <w:ind w:left="152" w:hanging="491"/>
      </w:pPr>
      <w:rPr>
        <w:rFonts w:hint="default"/>
        <w:lang w:val="ru-RU" w:eastAsia="en-US" w:bidi="ar-SA"/>
      </w:rPr>
    </w:lvl>
    <w:lvl w:ilvl="1">
      <w:start w:val="1"/>
      <w:numFmt w:val="decimal"/>
      <w:lvlText w:val="%1.%2."/>
      <w:lvlJc w:val="left"/>
      <w:pPr>
        <w:ind w:left="1201" w:hanging="491"/>
      </w:pPr>
      <w:rPr>
        <w:rFonts w:hint="default"/>
        <w:w w:val="97"/>
        <w:lang w:val="ru-RU" w:eastAsia="en-US" w:bidi="ar-SA"/>
      </w:rPr>
    </w:lvl>
    <w:lvl w:ilvl="2">
      <w:numFmt w:val="bullet"/>
      <w:lvlText w:val="•"/>
      <w:lvlJc w:val="left"/>
      <w:pPr>
        <w:ind w:left="2204" w:hanging="491"/>
      </w:pPr>
      <w:rPr>
        <w:rFonts w:hint="default"/>
        <w:lang w:val="ru-RU" w:eastAsia="en-US" w:bidi="ar-SA"/>
      </w:rPr>
    </w:lvl>
    <w:lvl w:ilvl="3">
      <w:numFmt w:val="bullet"/>
      <w:lvlText w:val="•"/>
      <w:lvlJc w:val="left"/>
      <w:pPr>
        <w:ind w:left="3226" w:hanging="491"/>
      </w:pPr>
      <w:rPr>
        <w:rFonts w:hint="default"/>
        <w:lang w:val="ru-RU" w:eastAsia="en-US" w:bidi="ar-SA"/>
      </w:rPr>
    </w:lvl>
    <w:lvl w:ilvl="4">
      <w:numFmt w:val="bullet"/>
      <w:lvlText w:val="•"/>
      <w:lvlJc w:val="left"/>
      <w:pPr>
        <w:ind w:left="4248" w:hanging="491"/>
      </w:pPr>
      <w:rPr>
        <w:rFonts w:hint="default"/>
        <w:lang w:val="ru-RU" w:eastAsia="en-US" w:bidi="ar-SA"/>
      </w:rPr>
    </w:lvl>
    <w:lvl w:ilvl="5">
      <w:numFmt w:val="bullet"/>
      <w:lvlText w:val="•"/>
      <w:lvlJc w:val="left"/>
      <w:pPr>
        <w:ind w:left="5270" w:hanging="491"/>
      </w:pPr>
      <w:rPr>
        <w:rFonts w:hint="default"/>
        <w:lang w:val="ru-RU" w:eastAsia="en-US" w:bidi="ar-SA"/>
      </w:rPr>
    </w:lvl>
    <w:lvl w:ilvl="6">
      <w:numFmt w:val="bullet"/>
      <w:lvlText w:val="•"/>
      <w:lvlJc w:val="left"/>
      <w:pPr>
        <w:ind w:left="6292" w:hanging="491"/>
      </w:pPr>
      <w:rPr>
        <w:rFonts w:hint="default"/>
        <w:lang w:val="ru-RU" w:eastAsia="en-US" w:bidi="ar-SA"/>
      </w:rPr>
    </w:lvl>
    <w:lvl w:ilvl="7">
      <w:numFmt w:val="bullet"/>
      <w:lvlText w:val="•"/>
      <w:lvlJc w:val="left"/>
      <w:pPr>
        <w:ind w:left="7314" w:hanging="491"/>
      </w:pPr>
      <w:rPr>
        <w:rFonts w:hint="default"/>
        <w:lang w:val="ru-RU" w:eastAsia="en-US" w:bidi="ar-SA"/>
      </w:rPr>
    </w:lvl>
    <w:lvl w:ilvl="8">
      <w:numFmt w:val="bullet"/>
      <w:lvlText w:val="•"/>
      <w:lvlJc w:val="left"/>
      <w:pPr>
        <w:ind w:left="8336" w:hanging="491"/>
      </w:pPr>
      <w:rPr>
        <w:rFonts w:hint="default"/>
        <w:lang w:val="ru-RU" w:eastAsia="en-US" w:bidi="ar-SA"/>
      </w:rPr>
    </w:lvl>
  </w:abstractNum>
  <w:abstractNum w:abstractNumId="16">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AC5B69"/>
    <w:multiLevelType w:val="multilevel"/>
    <w:tmpl w:val="65BECB36"/>
    <w:lvl w:ilvl="0">
      <w:start w:val="1"/>
      <w:numFmt w:val="decimal"/>
      <w:lvlText w:val="%1."/>
      <w:lvlJc w:val="left"/>
      <w:pPr>
        <w:ind w:left="720" w:hanging="360"/>
      </w:pPr>
      <w:rPr>
        <w:i w:val="0"/>
      </w:rPr>
    </w:lvl>
    <w:lvl w:ilvl="1">
      <w:start w:val="1"/>
      <w:numFmt w:val="decimal"/>
      <w:isLgl/>
      <w:lvlText w:val="%1.%2."/>
      <w:lvlJc w:val="left"/>
      <w:pPr>
        <w:ind w:left="1288"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84162D"/>
    <w:multiLevelType w:val="multilevel"/>
    <w:tmpl w:val="7E90F75C"/>
    <w:lvl w:ilvl="0">
      <w:start w:val="1"/>
      <w:numFmt w:val="decimal"/>
      <w:lvlText w:val="%1"/>
      <w:lvlJc w:val="left"/>
      <w:pPr>
        <w:ind w:left="135" w:hanging="704"/>
      </w:pPr>
      <w:rPr>
        <w:rFonts w:hint="default"/>
        <w:lang w:val="ru-RU" w:eastAsia="en-US" w:bidi="ar-SA"/>
      </w:rPr>
    </w:lvl>
    <w:lvl w:ilvl="1">
      <w:start w:val="1"/>
      <w:numFmt w:val="decimal"/>
      <w:lvlText w:val="%1.%2."/>
      <w:lvlJc w:val="left"/>
      <w:pPr>
        <w:ind w:left="135" w:hanging="704"/>
      </w:pPr>
      <w:rPr>
        <w:rFonts w:hint="default"/>
        <w:spacing w:val="-1"/>
        <w:w w:val="98"/>
        <w:lang w:val="ru-RU" w:eastAsia="en-US" w:bidi="ar-SA"/>
      </w:rPr>
    </w:lvl>
    <w:lvl w:ilvl="2">
      <w:numFmt w:val="bullet"/>
      <w:lvlText w:val="•"/>
      <w:lvlJc w:val="left"/>
      <w:pPr>
        <w:ind w:left="2188" w:hanging="704"/>
      </w:pPr>
      <w:rPr>
        <w:rFonts w:hint="default"/>
        <w:lang w:val="ru-RU" w:eastAsia="en-US" w:bidi="ar-SA"/>
      </w:rPr>
    </w:lvl>
    <w:lvl w:ilvl="3">
      <w:numFmt w:val="bullet"/>
      <w:lvlText w:val="•"/>
      <w:lvlJc w:val="left"/>
      <w:pPr>
        <w:ind w:left="3212" w:hanging="704"/>
      </w:pPr>
      <w:rPr>
        <w:rFonts w:hint="default"/>
        <w:lang w:val="ru-RU" w:eastAsia="en-US" w:bidi="ar-SA"/>
      </w:rPr>
    </w:lvl>
    <w:lvl w:ilvl="4">
      <w:numFmt w:val="bullet"/>
      <w:lvlText w:val="•"/>
      <w:lvlJc w:val="left"/>
      <w:pPr>
        <w:ind w:left="4236" w:hanging="704"/>
      </w:pPr>
      <w:rPr>
        <w:rFonts w:hint="default"/>
        <w:lang w:val="ru-RU" w:eastAsia="en-US" w:bidi="ar-SA"/>
      </w:rPr>
    </w:lvl>
    <w:lvl w:ilvl="5">
      <w:numFmt w:val="bullet"/>
      <w:lvlText w:val="•"/>
      <w:lvlJc w:val="left"/>
      <w:pPr>
        <w:ind w:left="5260" w:hanging="704"/>
      </w:pPr>
      <w:rPr>
        <w:rFonts w:hint="default"/>
        <w:lang w:val="ru-RU" w:eastAsia="en-US" w:bidi="ar-SA"/>
      </w:rPr>
    </w:lvl>
    <w:lvl w:ilvl="6">
      <w:numFmt w:val="bullet"/>
      <w:lvlText w:val="•"/>
      <w:lvlJc w:val="left"/>
      <w:pPr>
        <w:ind w:left="6284" w:hanging="704"/>
      </w:pPr>
      <w:rPr>
        <w:rFonts w:hint="default"/>
        <w:lang w:val="ru-RU" w:eastAsia="en-US" w:bidi="ar-SA"/>
      </w:rPr>
    </w:lvl>
    <w:lvl w:ilvl="7">
      <w:numFmt w:val="bullet"/>
      <w:lvlText w:val="•"/>
      <w:lvlJc w:val="left"/>
      <w:pPr>
        <w:ind w:left="7308" w:hanging="704"/>
      </w:pPr>
      <w:rPr>
        <w:rFonts w:hint="default"/>
        <w:lang w:val="ru-RU" w:eastAsia="en-US" w:bidi="ar-SA"/>
      </w:rPr>
    </w:lvl>
    <w:lvl w:ilvl="8">
      <w:numFmt w:val="bullet"/>
      <w:lvlText w:val="•"/>
      <w:lvlJc w:val="left"/>
      <w:pPr>
        <w:ind w:left="8332" w:hanging="704"/>
      </w:pPr>
      <w:rPr>
        <w:rFonts w:hint="default"/>
        <w:lang w:val="ru-RU" w:eastAsia="en-US" w:bidi="ar-SA"/>
      </w:rPr>
    </w:lvl>
  </w:abstractNum>
  <w:abstractNum w:abstractNumId="24">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D66413B"/>
    <w:multiLevelType w:val="hybridMultilevel"/>
    <w:tmpl w:val="4618970C"/>
    <w:lvl w:ilvl="0" w:tplc="2DE65F86">
      <w:start w:val="1"/>
      <w:numFmt w:val="decimal"/>
      <w:lvlText w:val="%1."/>
      <w:lvlJc w:val="left"/>
      <w:pPr>
        <w:ind w:left="4130" w:hanging="281"/>
        <w:jc w:val="right"/>
      </w:pPr>
      <w:rPr>
        <w:rFonts w:hint="default"/>
        <w:w w:val="101"/>
        <w:lang w:val="ru-RU" w:eastAsia="en-US" w:bidi="ar-SA"/>
      </w:rPr>
    </w:lvl>
    <w:lvl w:ilvl="1" w:tplc="088A036A">
      <w:start w:val="1"/>
      <w:numFmt w:val="decimal"/>
      <w:lvlText w:val="%2."/>
      <w:lvlJc w:val="left"/>
      <w:pPr>
        <w:ind w:left="3947" w:hanging="273"/>
        <w:jc w:val="right"/>
      </w:pPr>
      <w:rPr>
        <w:rFonts w:ascii="Times New Roman" w:eastAsia="Times New Roman" w:hAnsi="Times New Roman" w:cs="Times New Roman" w:hint="default"/>
        <w:b w:val="0"/>
        <w:bCs w:val="0"/>
        <w:i w:val="0"/>
        <w:iCs w:val="0"/>
        <w:w w:val="91"/>
        <w:sz w:val="29"/>
        <w:szCs w:val="29"/>
        <w:lang w:val="ru-RU" w:eastAsia="en-US" w:bidi="ar-SA"/>
      </w:rPr>
    </w:lvl>
    <w:lvl w:ilvl="2" w:tplc="757A35FC">
      <w:numFmt w:val="bullet"/>
      <w:lvlText w:val="•"/>
      <w:lvlJc w:val="left"/>
      <w:pPr>
        <w:ind w:left="4833" w:hanging="273"/>
      </w:pPr>
      <w:rPr>
        <w:rFonts w:hint="default"/>
        <w:lang w:val="ru-RU" w:eastAsia="en-US" w:bidi="ar-SA"/>
      </w:rPr>
    </w:lvl>
    <w:lvl w:ilvl="3" w:tplc="5260AB4A">
      <w:numFmt w:val="bullet"/>
      <w:lvlText w:val="•"/>
      <w:lvlJc w:val="left"/>
      <w:pPr>
        <w:ind w:left="5526" w:hanging="273"/>
      </w:pPr>
      <w:rPr>
        <w:rFonts w:hint="default"/>
        <w:lang w:val="ru-RU" w:eastAsia="en-US" w:bidi="ar-SA"/>
      </w:rPr>
    </w:lvl>
    <w:lvl w:ilvl="4" w:tplc="B9B84E9C">
      <w:numFmt w:val="bullet"/>
      <w:lvlText w:val="•"/>
      <w:lvlJc w:val="left"/>
      <w:pPr>
        <w:ind w:left="6220" w:hanging="273"/>
      </w:pPr>
      <w:rPr>
        <w:rFonts w:hint="default"/>
        <w:lang w:val="ru-RU" w:eastAsia="en-US" w:bidi="ar-SA"/>
      </w:rPr>
    </w:lvl>
    <w:lvl w:ilvl="5" w:tplc="27D47D02">
      <w:numFmt w:val="bullet"/>
      <w:lvlText w:val="•"/>
      <w:lvlJc w:val="left"/>
      <w:pPr>
        <w:ind w:left="6913" w:hanging="273"/>
      </w:pPr>
      <w:rPr>
        <w:rFonts w:hint="default"/>
        <w:lang w:val="ru-RU" w:eastAsia="en-US" w:bidi="ar-SA"/>
      </w:rPr>
    </w:lvl>
    <w:lvl w:ilvl="6" w:tplc="4A8AE9B2">
      <w:numFmt w:val="bullet"/>
      <w:lvlText w:val="•"/>
      <w:lvlJc w:val="left"/>
      <w:pPr>
        <w:ind w:left="7606" w:hanging="273"/>
      </w:pPr>
      <w:rPr>
        <w:rFonts w:hint="default"/>
        <w:lang w:val="ru-RU" w:eastAsia="en-US" w:bidi="ar-SA"/>
      </w:rPr>
    </w:lvl>
    <w:lvl w:ilvl="7" w:tplc="0A18A1C8">
      <w:numFmt w:val="bullet"/>
      <w:lvlText w:val="•"/>
      <w:lvlJc w:val="left"/>
      <w:pPr>
        <w:ind w:left="8300" w:hanging="273"/>
      </w:pPr>
      <w:rPr>
        <w:rFonts w:hint="default"/>
        <w:lang w:val="ru-RU" w:eastAsia="en-US" w:bidi="ar-SA"/>
      </w:rPr>
    </w:lvl>
    <w:lvl w:ilvl="8" w:tplc="11FC4D0C">
      <w:numFmt w:val="bullet"/>
      <w:lvlText w:val="•"/>
      <w:lvlJc w:val="left"/>
      <w:pPr>
        <w:ind w:left="8993" w:hanging="273"/>
      </w:pPr>
      <w:rPr>
        <w:rFonts w:hint="default"/>
        <w:lang w:val="ru-RU" w:eastAsia="en-US" w:bidi="ar-SA"/>
      </w:rPr>
    </w:lvl>
  </w:abstractNum>
  <w:abstractNum w:abstractNumId="28">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390400"/>
    <w:multiLevelType w:val="hybridMultilevel"/>
    <w:tmpl w:val="58D45344"/>
    <w:lvl w:ilvl="0" w:tplc="E57EB768">
      <w:start w:val="1"/>
      <w:numFmt w:val="decimal"/>
      <w:lvlText w:val="%1."/>
      <w:lvlJc w:val="left"/>
      <w:pPr>
        <w:ind w:left="4130" w:hanging="281"/>
        <w:jc w:val="right"/>
      </w:pPr>
      <w:rPr>
        <w:rFonts w:hint="default"/>
        <w:w w:val="101"/>
        <w:lang w:val="ru-RU" w:eastAsia="en-US" w:bidi="ar-SA"/>
      </w:rPr>
    </w:lvl>
    <w:lvl w:ilvl="1" w:tplc="AAFC238A">
      <w:numFmt w:val="bullet"/>
      <w:lvlText w:val="•"/>
      <w:lvlJc w:val="left"/>
      <w:pPr>
        <w:ind w:left="4764" w:hanging="281"/>
      </w:pPr>
      <w:rPr>
        <w:rFonts w:hint="default"/>
        <w:lang w:val="ru-RU" w:eastAsia="en-US" w:bidi="ar-SA"/>
      </w:rPr>
    </w:lvl>
    <w:lvl w:ilvl="2" w:tplc="C916F412">
      <w:numFmt w:val="bullet"/>
      <w:lvlText w:val="•"/>
      <w:lvlJc w:val="left"/>
      <w:pPr>
        <w:ind w:left="5388" w:hanging="281"/>
      </w:pPr>
      <w:rPr>
        <w:rFonts w:hint="default"/>
        <w:lang w:val="ru-RU" w:eastAsia="en-US" w:bidi="ar-SA"/>
      </w:rPr>
    </w:lvl>
    <w:lvl w:ilvl="3" w:tplc="032644F8">
      <w:numFmt w:val="bullet"/>
      <w:lvlText w:val="•"/>
      <w:lvlJc w:val="left"/>
      <w:pPr>
        <w:ind w:left="6012" w:hanging="281"/>
      </w:pPr>
      <w:rPr>
        <w:rFonts w:hint="default"/>
        <w:lang w:val="ru-RU" w:eastAsia="en-US" w:bidi="ar-SA"/>
      </w:rPr>
    </w:lvl>
    <w:lvl w:ilvl="4" w:tplc="33F6CE08">
      <w:numFmt w:val="bullet"/>
      <w:lvlText w:val="•"/>
      <w:lvlJc w:val="left"/>
      <w:pPr>
        <w:ind w:left="6636" w:hanging="281"/>
      </w:pPr>
      <w:rPr>
        <w:rFonts w:hint="default"/>
        <w:lang w:val="ru-RU" w:eastAsia="en-US" w:bidi="ar-SA"/>
      </w:rPr>
    </w:lvl>
    <w:lvl w:ilvl="5" w:tplc="C366D30C">
      <w:numFmt w:val="bullet"/>
      <w:lvlText w:val="•"/>
      <w:lvlJc w:val="left"/>
      <w:pPr>
        <w:ind w:left="7260" w:hanging="281"/>
      </w:pPr>
      <w:rPr>
        <w:rFonts w:hint="default"/>
        <w:lang w:val="ru-RU" w:eastAsia="en-US" w:bidi="ar-SA"/>
      </w:rPr>
    </w:lvl>
    <w:lvl w:ilvl="6" w:tplc="F8045786">
      <w:numFmt w:val="bullet"/>
      <w:lvlText w:val="•"/>
      <w:lvlJc w:val="left"/>
      <w:pPr>
        <w:ind w:left="7884" w:hanging="281"/>
      </w:pPr>
      <w:rPr>
        <w:rFonts w:hint="default"/>
        <w:lang w:val="ru-RU" w:eastAsia="en-US" w:bidi="ar-SA"/>
      </w:rPr>
    </w:lvl>
    <w:lvl w:ilvl="7" w:tplc="1C566F40">
      <w:numFmt w:val="bullet"/>
      <w:lvlText w:val="•"/>
      <w:lvlJc w:val="left"/>
      <w:pPr>
        <w:ind w:left="8508" w:hanging="281"/>
      </w:pPr>
      <w:rPr>
        <w:rFonts w:hint="default"/>
        <w:lang w:val="ru-RU" w:eastAsia="en-US" w:bidi="ar-SA"/>
      </w:rPr>
    </w:lvl>
    <w:lvl w:ilvl="8" w:tplc="70807058">
      <w:numFmt w:val="bullet"/>
      <w:lvlText w:val="•"/>
      <w:lvlJc w:val="left"/>
      <w:pPr>
        <w:ind w:left="9132" w:hanging="281"/>
      </w:pPr>
      <w:rPr>
        <w:rFonts w:hint="default"/>
        <w:lang w:val="ru-RU" w:eastAsia="en-US" w:bidi="ar-SA"/>
      </w:rPr>
    </w:lvl>
  </w:abstractNum>
  <w:abstractNum w:abstractNumId="31">
    <w:nsid w:val="53AD56BE"/>
    <w:multiLevelType w:val="multilevel"/>
    <w:tmpl w:val="09869AEE"/>
    <w:lvl w:ilvl="0">
      <w:start w:val="4"/>
      <w:numFmt w:val="decimal"/>
      <w:lvlText w:val="%1"/>
      <w:lvlJc w:val="left"/>
      <w:pPr>
        <w:ind w:left="149" w:hanging="668"/>
      </w:pPr>
      <w:rPr>
        <w:rFonts w:hint="default"/>
        <w:lang w:val="ru-RU" w:eastAsia="en-US" w:bidi="ar-SA"/>
      </w:rPr>
    </w:lvl>
    <w:lvl w:ilvl="1">
      <w:start w:val="1"/>
      <w:numFmt w:val="decimal"/>
      <w:lvlText w:val="%1.%2."/>
      <w:lvlJc w:val="left"/>
      <w:pPr>
        <w:ind w:left="149" w:hanging="668"/>
      </w:pPr>
      <w:rPr>
        <w:rFonts w:hint="default"/>
        <w:w w:val="93"/>
        <w:lang w:val="ru-RU" w:eastAsia="en-US" w:bidi="ar-SA"/>
      </w:rPr>
    </w:lvl>
    <w:lvl w:ilvl="2">
      <w:numFmt w:val="bullet"/>
      <w:lvlText w:val="•"/>
      <w:lvlJc w:val="left"/>
      <w:pPr>
        <w:ind w:left="2188" w:hanging="668"/>
      </w:pPr>
      <w:rPr>
        <w:rFonts w:hint="default"/>
        <w:lang w:val="ru-RU" w:eastAsia="en-US" w:bidi="ar-SA"/>
      </w:rPr>
    </w:lvl>
    <w:lvl w:ilvl="3">
      <w:numFmt w:val="bullet"/>
      <w:lvlText w:val="•"/>
      <w:lvlJc w:val="left"/>
      <w:pPr>
        <w:ind w:left="3212" w:hanging="668"/>
      </w:pPr>
      <w:rPr>
        <w:rFonts w:hint="default"/>
        <w:lang w:val="ru-RU" w:eastAsia="en-US" w:bidi="ar-SA"/>
      </w:rPr>
    </w:lvl>
    <w:lvl w:ilvl="4">
      <w:numFmt w:val="bullet"/>
      <w:lvlText w:val="•"/>
      <w:lvlJc w:val="left"/>
      <w:pPr>
        <w:ind w:left="4236" w:hanging="668"/>
      </w:pPr>
      <w:rPr>
        <w:rFonts w:hint="default"/>
        <w:lang w:val="ru-RU" w:eastAsia="en-US" w:bidi="ar-SA"/>
      </w:rPr>
    </w:lvl>
    <w:lvl w:ilvl="5">
      <w:numFmt w:val="bullet"/>
      <w:lvlText w:val="•"/>
      <w:lvlJc w:val="left"/>
      <w:pPr>
        <w:ind w:left="5260" w:hanging="668"/>
      </w:pPr>
      <w:rPr>
        <w:rFonts w:hint="default"/>
        <w:lang w:val="ru-RU" w:eastAsia="en-US" w:bidi="ar-SA"/>
      </w:rPr>
    </w:lvl>
    <w:lvl w:ilvl="6">
      <w:numFmt w:val="bullet"/>
      <w:lvlText w:val="•"/>
      <w:lvlJc w:val="left"/>
      <w:pPr>
        <w:ind w:left="6284" w:hanging="668"/>
      </w:pPr>
      <w:rPr>
        <w:rFonts w:hint="default"/>
        <w:lang w:val="ru-RU" w:eastAsia="en-US" w:bidi="ar-SA"/>
      </w:rPr>
    </w:lvl>
    <w:lvl w:ilvl="7">
      <w:numFmt w:val="bullet"/>
      <w:lvlText w:val="•"/>
      <w:lvlJc w:val="left"/>
      <w:pPr>
        <w:ind w:left="7308" w:hanging="668"/>
      </w:pPr>
      <w:rPr>
        <w:rFonts w:hint="default"/>
        <w:lang w:val="ru-RU" w:eastAsia="en-US" w:bidi="ar-SA"/>
      </w:rPr>
    </w:lvl>
    <w:lvl w:ilvl="8">
      <w:numFmt w:val="bullet"/>
      <w:lvlText w:val="•"/>
      <w:lvlJc w:val="left"/>
      <w:pPr>
        <w:ind w:left="8332" w:hanging="668"/>
      </w:pPr>
      <w:rPr>
        <w:rFonts w:hint="default"/>
        <w:lang w:val="ru-RU" w:eastAsia="en-US" w:bidi="ar-SA"/>
      </w:rPr>
    </w:lvl>
  </w:abstractNum>
  <w:abstractNum w:abstractNumId="32">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7E41589"/>
    <w:multiLevelType w:val="multilevel"/>
    <w:tmpl w:val="43848148"/>
    <w:lvl w:ilvl="0">
      <w:start w:val="6"/>
      <w:numFmt w:val="decimal"/>
      <w:lvlText w:val="%1)"/>
      <w:lvlJc w:val="left"/>
      <w:pPr>
        <w:ind w:left="1195" w:hanging="337"/>
      </w:pPr>
      <w:rPr>
        <w:rFonts w:ascii="Times New Roman" w:eastAsia="Times New Roman" w:hAnsi="Times New Roman" w:cs="Times New Roman" w:hint="default"/>
        <w:b w:val="0"/>
        <w:bCs w:val="0"/>
        <w:i w:val="0"/>
        <w:iCs w:val="0"/>
        <w:w w:val="98"/>
        <w:sz w:val="28"/>
        <w:szCs w:val="28"/>
        <w:lang w:val="ru-RU" w:eastAsia="en-US" w:bidi="ar-SA"/>
      </w:rPr>
    </w:lvl>
    <w:lvl w:ilvl="1">
      <w:start w:val="1"/>
      <w:numFmt w:val="decimal"/>
      <w:lvlText w:val="%1.%2"/>
      <w:lvlJc w:val="left"/>
      <w:pPr>
        <w:ind w:left="1267" w:hanging="415"/>
      </w:pPr>
      <w:rPr>
        <w:rFonts w:ascii="Cambria" w:eastAsia="Cambria" w:hAnsi="Cambria" w:cs="Cambria" w:hint="default"/>
        <w:b w:val="0"/>
        <w:bCs w:val="0"/>
        <w:i w:val="0"/>
        <w:iCs w:val="0"/>
        <w:spacing w:val="-1"/>
        <w:w w:val="94"/>
        <w:sz w:val="27"/>
        <w:szCs w:val="27"/>
        <w:lang w:val="ru-RU" w:eastAsia="en-US" w:bidi="ar-SA"/>
      </w:rPr>
    </w:lvl>
    <w:lvl w:ilvl="2">
      <w:numFmt w:val="bullet"/>
      <w:lvlText w:val="•"/>
      <w:lvlJc w:val="left"/>
      <w:pPr>
        <w:ind w:left="2273" w:hanging="415"/>
      </w:pPr>
      <w:rPr>
        <w:rFonts w:hint="default"/>
        <w:lang w:val="ru-RU" w:eastAsia="en-US" w:bidi="ar-SA"/>
      </w:rPr>
    </w:lvl>
    <w:lvl w:ilvl="3">
      <w:numFmt w:val="bullet"/>
      <w:lvlText w:val="•"/>
      <w:lvlJc w:val="left"/>
      <w:pPr>
        <w:ind w:left="3286" w:hanging="415"/>
      </w:pPr>
      <w:rPr>
        <w:rFonts w:hint="default"/>
        <w:lang w:val="ru-RU" w:eastAsia="en-US" w:bidi="ar-SA"/>
      </w:rPr>
    </w:lvl>
    <w:lvl w:ilvl="4">
      <w:numFmt w:val="bullet"/>
      <w:lvlText w:val="•"/>
      <w:lvlJc w:val="left"/>
      <w:pPr>
        <w:ind w:left="4300" w:hanging="415"/>
      </w:pPr>
      <w:rPr>
        <w:rFonts w:hint="default"/>
        <w:lang w:val="ru-RU" w:eastAsia="en-US" w:bidi="ar-SA"/>
      </w:rPr>
    </w:lvl>
    <w:lvl w:ilvl="5">
      <w:numFmt w:val="bullet"/>
      <w:lvlText w:val="•"/>
      <w:lvlJc w:val="left"/>
      <w:pPr>
        <w:ind w:left="5313" w:hanging="415"/>
      </w:pPr>
      <w:rPr>
        <w:rFonts w:hint="default"/>
        <w:lang w:val="ru-RU" w:eastAsia="en-US" w:bidi="ar-SA"/>
      </w:rPr>
    </w:lvl>
    <w:lvl w:ilvl="6">
      <w:numFmt w:val="bullet"/>
      <w:lvlText w:val="•"/>
      <w:lvlJc w:val="left"/>
      <w:pPr>
        <w:ind w:left="6326" w:hanging="415"/>
      </w:pPr>
      <w:rPr>
        <w:rFonts w:hint="default"/>
        <w:lang w:val="ru-RU" w:eastAsia="en-US" w:bidi="ar-SA"/>
      </w:rPr>
    </w:lvl>
    <w:lvl w:ilvl="7">
      <w:numFmt w:val="bullet"/>
      <w:lvlText w:val="•"/>
      <w:lvlJc w:val="left"/>
      <w:pPr>
        <w:ind w:left="7340" w:hanging="415"/>
      </w:pPr>
      <w:rPr>
        <w:rFonts w:hint="default"/>
        <w:lang w:val="ru-RU" w:eastAsia="en-US" w:bidi="ar-SA"/>
      </w:rPr>
    </w:lvl>
    <w:lvl w:ilvl="8">
      <w:numFmt w:val="bullet"/>
      <w:lvlText w:val="•"/>
      <w:lvlJc w:val="left"/>
      <w:pPr>
        <w:ind w:left="8353" w:hanging="415"/>
      </w:pPr>
      <w:rPr>
        <w:rFonts w:hint="default"/>
        <w:lang w:val="ru-RU" w:eastAsia="en-US" w:bidi="ar-SA"/>
      </w:rPr>
    </w:lvl>
  </w:abstractNum>
  <w:abstractNum w:abstractNumId="34">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12403C"/>
    <w:multiLevelType w:val="multilevel"/>
    <w:tmpl w:val="41303E7C"/>
    <w:lvl w:ilvl="0">
      <w:start w:val="5"/>
      <w:numFmt w:val="decimal"/>
      <w:lvlText w:val="%1"/>
      <w:lvlJc w:val="left"/>
      <w:pPr>
        <w:ind w:left="135" w:hanging="581"/>
      </w:pPr>
      <w:rPr>
        <w:rFonts w:hint="default"/>
        <w:lang w:val="ru-RU" w:eastAsia="en-US" w:bidi="ar-SA"/>
      </w:rPr>
    </w:lvl>
    <w:lvl w:ilvl="1">
      <w:start w:val="1"/>
      <w:numFmt w:val="decimal"/>
      <w:lvlText w:val="%1.%2."/>
      <w:lvlJc w:val="left"/>
      <w:pPr>
        <w:ind w:left="135" w:hanging="581"/>
      </w:pPr>
      <w:rPr>
        <w:rFonts w:hint="default"/>
        <w:spacing w:val="-1"/>
        <w:w w:val="102"/>
        <w:lang w:val="ru-RU" w:eastAsia="en-US" w:bidi="ar-SA"/>
      </w:rPr>
    </w:lvl>
    <w:lvl w:ilvl="2">
      <w:numFmt w:val="bullet"/>
      <w:lvlText w:val="•"/>
      <w:lvlJc w:val="left"/>
      <w:pPr>
        <w:ind w:left="2188" w:hanging="581"/>
      </w:pPr>
      <w:rPr>
        <w:rFonts w:hint="default"/>
        <w:lang w:val="ru-RU" w:eastAsia="en-US" w:bidi="ar-SA"/>
      </w:rPr>
    </w:lvl>
    <w:lvl w:ilvl="3">
      <w:numFmt w:val="bullet"/>
      <w:lvlText w:val="•"/>
      <w:lvlJc w:val="left"/>
      <w:pPr>
        <w:ind w:left="3212" w:hanging="581"/>
      </w:pPr>
      <w:rPr>
        <w:rFonts w:hint="default"/>
        <w:lang w:val="ru-RU" w:eastAsia="en-US" w:bidi="ar-SA"/>
      </w:rPr>
    </w:lvl>
    <w:lvl w:ilvl="4">
      <w:numFmt w:val="bullet"/>
      <w:lvlText w:val="•"/>
      <w:lvlJc w:val="left"/>
      <w:pPr>
        <w:ind w:left="4236" w:hanging="581"/>
      </w:pPr>
      <w:rPr>
        <w:rFonts w:hint="default"/>
        <w:lang w:val="ru-RU" w:eastAsia="en-US" w:bidi="ar-SA"/>
      </w:rPr>
    </w:lvl>
    <w:lvl w:ilvl="5">
      <w:numFmt w:val="bullet"/>
      <w:lvlText w:val="•"/>
      <w:lvlJc w:val="left"/>
      <w:pPr>
        <w:ind w:left="5260" w:hanging="581"/>
      </w:pPr>
      <w:rPr>
        <w:rFonts w:hint="default"/>
        <w:lang w:val="ru-RU" w:eastAsia="en-US" w:bidi="ar-SA"/>
      </w:rPr>
    </w:lvl>
    <w:lvl w:ilvl="6">
      <w:numFmt w:val="bullet"/>
      <w:lvlText w:val="•"/>
      <w:lvlJc w:val="left"/>
      <w:pPr>
        <w:ind w:left="6284" w:hanging="581"/>
      </w:pPr>
      <w:rPr>
        <w:rFonts w:hint="default"/>
        <w:lang w:val="ru-RU" w:eastAsia="en-US" w:bidi="ar-SA"/>
      </w:rPr>
    </w:lvl>
    <w:lvl w:ilvl="7">
      <w:numFmt w:val="bullet"/>
      <w:lvlText w:val="•"/>
      <w:lvlJc w:val="left"/>
      <w:pPr>
        <w:ind w:left="7308" w:hanging="581"/>
      </w:pPr>
      <w:rPr>
        <w:rFonts w:hint="default"/>
        <w:lang w:val="ru-RU" w:eastAsia="en-US" w:bidi="ar-SA"/>
      </w:rPr>
    </w:lvl>
    <w:lvl w:ilvl="8">
      <w:numFmt w:val="bullet"/>
      <w:lvlText w:val="•"/>
      <w:lvlJc w:val="left"/>
      <w:pPr>
        <w:ind w:left="8332" w:hanging="581"/>
      </w:pPr>
      <w:rPr>
        <w:rFonts w:hint="default"/>
        <w:lang w:val="ru-RU" w:eastAsia="en-US" w:bidi="ar-SA"/>
      </w:rPr>
    </w:lvl>
  </w:abstractNum>
  <w:abstractNum w:abstractNumId="37">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4B04B0D"/>
    <w:multiLevelType w:val="hybridMultilevel"/>
    <w:tmpl w:val="7F44F34A"/>
    <w:lvl w:ilvl="0" w:tplc="808C067E">
      <w:start w:val="1"/>
      <w:numFmt w:val="decimal"/>
      <w:lvlText w:val="%1)"/>
      <w:lvlJc w:val="left"/>
      <w:pPr>
        <w:ind w:left="1225" w:hanging="360"/>
      </w:pPr>
      <w:rPr>
        <w:rFonts w:hint="default"/>
      </w:rPr>
    </w:lvl>
    <w:lvl w:ilvl="1" w:tplc="04190019" w:tentative="1">
      <w:start w:val="1"/>
      <w:numFmt w:val="lowerLetter"/>
      <w:lvlText w:val="%2."/>
      <w:lvlJc w:val="left"/>
      <w:pPr>
        <w:ind w:left="1945" w:hanging="360"/>
      </w:pPr>
    </w:lvl>
    <w:lvl w:ilvl="2" w:tplc="0419001B" w:tentative="1">
      <w:start w:val="1"/>
      <w:numFmt w:val="lowerRoman"/>
      <w:lvlText w:val="%3."/>
      <w:lvlJc w:val="right"/>
      <w:pPr>
        <w:ind w:left="2665" w:hanging="180"/>
      </w:pPr>
    </w:lvl>
    <w:lvl w:ilvl="3" w:tplc="0419000F" w:tentative="1">
      <w:start w:val="1"/>
      <w:numFmt w:val="decimal"/>
      <w:lvlText w:val="%4."/>
      <w:lvlJc w:val="left"/>
      <w:pPr>
        <w:ind w:left="3385" w:hanging="360"/>
      </w:pPr>
    </w:lvl>
    <w:lvl w:ilvl="4" w:tplc="04190019" w:tentative="1">
      <w:start w:val="1"/>
      <w:numFmt w:val="lowerLetter"/>
      <w:lvlText w:val="%5."/>
      <w:lvlJc w:val="left"/>
      <w:pPr>
        <w:ind w:left="4105" w:hanging="360"/>
      </w:pPr>
    </w:lvl>
    <w:lvl w:ilvl="5" w:tplc="0419001B" w:tentative="1">
      <w:start w:val="1"/>
      <w:numFmt w:val="lowerRoman"/>
      <w:lvlText w:val="%6."/>
      <w:lvlJc w:val="right"/>
      <w:pPr>
        <w:ind w:left="4825" w:hanging="180"/>
      </w:pPr>
    </w:lvl>
    <w:lvl w:ilvl="6" w:tplc="0419000F" w:tentative="1">
      <w:start w:val="1"/>
      <w:numFmt w:val="decimal"/>
      <w:lvlText w:val="%7."/>
      <w:lvlJc w:val="left"/>
      <w:pPr>
        <w:ind w:left="5545" w:hanging="360"/>
      </w:pPr>
    </w:lvl>
    <w:lvl w:ilvl="7" w:tplc="04190019" w:tentative="1">
      <w:start w:val="1"/>
      <w:numFmt w:val="lowerLetter"/>
      <w:lvlText w:val="%8."/>
      <w:lvlJc w:val="left"/>
      <w:pPr>
        <w:ind w:left="6265" w:hanging="360"/>
      </w:pPr>
    </w:lvl>
    <w:lvl w:ilvl="8" w:tplc="0419001B" w:tentative="1">
      <w:start w:val="1"/>
      <w:numFmt w:val="lowerRoman"/>
      <w:lvlText w:val="%9."/>
      <w:lvlJc w:val="right"/>
      <w:pPr>
        <w:ind w:left="6985" w:hanging="180"/>
      </w:pPr>
    </w:lvl>
  </w:abstractNum>
  <w:num w:numId="1">
    <w:abstractNumId w:val="5"/>
  </w:num>
  <w:num w:numId="2">
    <w:abstractNumId w:val="30"/>
  </w:num>
  <w:num w:numId="3">
    <w:abstractNumId w:val="27"/>
  </w:num>
  <w:num w:numId="4">
    <w:abstractNumId w:val="9"/>
  </w:num>
  <w:num w:numId="5">
    <w:abstractNumId w:val="36"/>
  </w:num>
  <w:num w:numId="6">
    <w:abstractNumId w:val="1"/>
  </w:num>
  <w:num w:numId="7">
    <w:abstractNumId w:val="31"/>
  </w:num>
  <w:num w:numId="8">
    <w:abstractNumId w:val="33"/>
  </w:num>
  <w:num w:numId="9">
    <w:abstractNumId w:val="7"/>
  </w:num>
  <w:num w:numId="10">
    <w:abstractNumId w:val="15"/>
  </w:num>
  <w:num w:numId="11">
    <w:abstractNumId w:val="4"/>
  </w:num>
  <w:num w:numId="12">
    <w:abstractNumId w:val="23"/>
  </w:num>
  <w:num w:numId="13">
    <w:abstractNumId w:val="8"/>
  </w:num>
  <w:num w:numId="14">
    <w:abstractNumId w:val="43"/>
  </w:num>
  <w:num w:numId="15">
    <w:abstractNumId w:val="10"/>
  </w:num>
  <w:num w:numId="16">
    <w:abstractNumId w:val="12"/>
  </w:num>
  <w:num w:numId="17">
    <w:abstractNumId w:val="22"/>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8"/>
  </w:num>
  <w:num w:numId="22">
    <w:abstractNumId w:val="35"/>
  </w:num>
  <w:num w:numId="23">
    <w:abstractNumId w:val="29"/>
  </w:num>
  <w:num w:numId="24">
    <w:abstractNumId w:val="42"/>
  </w:num>
  <w:num w:numId="25">
    <w:abstractNumId w:val="17"/>
  </w:num>
  <w:num w:numId="26">
    <w:abstractNumId w:val="37"/>
  </w:num>
  <w:num w:numId="27">
    <w:abstractNumId w:val="13"/>
  </w:num>
  <w:num w:numId="28">
    <w:abstractNumId w:val="32"/>
  </w:num>
  <w:num w:numId="29">
    <w:abstractNumId w:val="3"/>
  </w:num>
  <w:num w:numId="30">
    <w:abstractNumId w:val="26"/>
  </w:num>
  <w:num w:numId="31">
    <w:abstractNumId w:val="28"/>
  </w:num>
  <w:num w:numId="32">
    <w:abstractNumId w:val="25"/>
  </w:num>
  <w:num w:numId="33">
    <w:abstractNumId w:val="40"/>
  </w:num>
  <w:num w:numId="34">
    <w:abstractNumId w:val="20"/>
  </w:num>
  <w:num w:numId="35">
    <w:abstractNumId w:val="39"/>
  </w:num>
  <w:num w:numId="36">
    <w:abstractNumId w:val="21"/>
  </w:num>
  <w:num w:numId="37">
    <w:abstractNumId w:val="24"/>
  </w:num>
  <w:num w:numId="38">
    <w:abstractNumId w:val="2"/>
  </w:num>
  <w:num w:numId="39">
    <w:abstractNumId w:val="11"/>
  </w:num>
  <w:num w:numId="40">
    <w:abstractNumId w:val="34"/>
  </w:num>
  <w:num w:numId="41">
    <w:abstractNumId w:val="41"/>
  </w:num>
  <w:num w:numId="42">
    <w:abstractNumId w:val="6"/>
  </w:num>
  <w:num w:numId="43">
    <w:abstractNumId w:val="18"/>
  </w:num>
  <w:num w:numId="44">
    <w:abstractNumId w:val="14"/>
  </w:num>
  <w:num w:numId="4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302"/>
  <w:proofState w:spelling="clean" w:grammar="clean"/>
  <w:stylePaneFormatFilter w:val="3F01"/>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rsids>
    <w:rsidRoot w:val="00226036"/>
    <w:rsid w:val="00000E54"/>
    <w:rsid w:val="000017D0"/>
    <w:rsid w:val="00003FFC"/>
    <w:rsid w:val="00004592"/>
    <w:rsid w:val="0000482F"/>
    <w:rsid w:val="00005DC9"/>
    <w:rsid w:val="00005F5B"/>
    <w:rsid w:val="00007000"/>
    <w:rsid w:val="000071B6"/>
    <w:rsid w:val="00007EF9"/>
    <w:rsid w:val="00007FD6"/>
    <w:rsid w:val="0001132A"/>
    <w:rsid w:val="0001176B"/>
    <w:rsid w:val="000120BB"/>
    <w:rsid w:val="0001389B"/>
    <w:rsid w:val="000171A5"/>
    <w:rsid w:val="00020ECA"/>
    <w:rsid w:val="000214C3"/>
    <w:rsid w:val="00022481"/>
    <w:rsid w:val="00022968"/>
    <w:rsid w:val="00023645"/>
    <w:rsid w:val="00024C92"/>
    <w:rsid w:val="00025581"/>
    <w:rsid w:val="00026AEF"/>
    <w:rsid w:val="00027544"/>
    <w:rsid w:val="000277EF"/>
    <w:rsid w:val="00027B4A"/>
    <w:rsid w:val="000308A6"/>
    <w:rsid w:val="00030D13"/>
    <w:rsid w:val="00031AF5"/>
    <w:rsid w:val="00032724"/>
    <w:rsid w:val="00035428"/>
    <w:rsid w:val="00036ACE"/>
    <w:rsid w:val="00037782"/>
    <w:rsid w:val="000377C5"/>
    <w:rsid w:val="00041D15"/>
    <w:rsid w:val="000425C6"/>
    <w:rsid w:val="000436E9"/>
    <w:rsid w:val="00043A70"/>
    <w:rsid w:val="0004415C"/>
    <w:rsid w:val="00045AE4"/>
    <w:rsid w:val="00045C6A"/>
    <w:rsid w:val="00045FC2"/>
    <w:rsid w:val="0004697F"/>
    <w:rsid w:val="00047731"/>
    <w:rsid w:val="00047E00"/>
    <w:rsid w:val="00047E7F"/>
    <w:rsid w:val="00051AC7"/>
    <w:rsid w:val="00051C6A"/>
    <w:rsid w:val="0005326E"/>
    <w:rsid w:val="0005393D"/>
    <w:rsid w:val="00054146"/>
    <w:rsid w:val="0005629A"/>
    <w:rsid w:val="0005629B"/>
    <w:rsid w:val="00056D25"/>
    <w:rsid w:val="0005767E"/>
    <w:rsid w:val="00060FEE"/>
    <w:rsid w:val="00063732"/>
    <w:rsid w:val="00063B1C"/>
    <w:rsid w:val="00064122"/>
    <w:rsid w:val="00064D4D"/>
    <w:rsid w:val="0006607C"/>
    <w:rsid w:val="00066593"/>
    <w:rsid w:val="0006673F"/>
    <w:rsid w:val="0006685D"/>
    <w:rsid w:val="00066DE3"/>
    <w:rsid w:val="00070BD3"/>
    <w:rsid w:val="00071B3F"/>
    <w:rsid w:val="00073246"/>
    <w:rsid w:val="00074535"/>
    <w:rsid w:val="000748F9"/>
    <w:rsid w:val="000751DB"/>
    <w:rsid w:val="00080256"/>
    <w:rsid w:val="0008053C"/>
    <w:rsid w:val="000807D9"/>
    <w:rsid w:val="00080AF5"/>
    <w:rsid w:val="00080D8B"/>
    <w:rsid w:val="00081C8C"/>
    <w:rsid w:val="0008208E"/>
    <w:rsid w:val="00083196"/>
    <w:rsid w:val="00084856"/>
    <w:rsid w:val="00086C65"/>
    <w:rsid w:val="000903A6"/>
    <w:rsid w:val="000907B3"/>
    <w:rsid w:val="00090C32"/>
    <w:rsid w:val="0009216E"/>
    <w:rsid w:val="00092E70"/>
    <w:rsid w:val="0009313E"/>
    <w:rsid w:val="0009352C"/>
    <w:rsid w:val="000936D8"/>
    <w:rsid w:val="00094773"/>
    <w:rsid w:val="0009608E"/>
    <w:rsid w:val="00096127"/>
    <w:rsid w:val="00096BDE"/>
    <w:rsid w:val="000A137A"/>
    <w:rsid w:val="000A4214"/>
    <w:rsid w:val="000A5DA2"/>
    <w:rsid w:val="000A71F5"/>
    <w:rsid w:val="000A7A3C"/>
    <w:rsid w:val="000B0B25"/>
    <w:rsid w:val="000B1FC5"/>
    <w:rsid w:val="000B2554"/>
    <w:rsid w:val="000B437B"/>
    <w:rsid w:val="000B50A8"/>
    <w:rsid w:val="000B5B25"/>
    <w:rsid w:val="000B712F"/>
    <w:rsid w:val="000B727D"/>
    <w:rsid w:val="000B7F3C"/>
    <w:rsid w:val="000C204B"/>
    <w:rsid w:val="000C2362"/>
    <w:rsid w:val="000C4A21"/>
    <w:rsid w:val="000C540E"/>
    <w:rsid w:val="000C5AE5"/>
    <w:rsid w:val="000C5D8A"/>
    <w:rsid w:val="000C5EED"/>
    <w:rsid w:val="000C5F88"/>
    <w:rsid w:val="000D0465"/>
    <w:rsid w:val="000D17BF"/>
    <w:rsid w:val="000D1EE1"/>
    <w:rsid w:val="000D33DF"/>
    <w:rsid w:val="000D47A3"/>
    <w:rsid w:val="000D4DEE"/>
    <w:rsid w:val="000D6521"/>
    <w:rsid w:val="000D6FFF"/>
    <w:rsid w:val="000D7401"/>
    <w:rsid w:val="000D7B4E"/>
    <w:rsid w:val="000E2435"/>
    <w:rsid w:val="000E3559"/>
    <w:rsid w:val="000E390A"/>
    <w:rsid w:val="000E5703"/>
    <w:rsid w:val="000E5725"/>
    <w:rsid w:val="000E6CEC"/>
    <w:rsid w:val="000E7915"/>
    <w:rsid w:val="000F1059"/>
    <w:rsid w:val="000F10B8"/>
    <w:rsid w:val="000F1261"/>
    <w:rsid w:val="000F1569"/>
    <w:rsid w:val="000F16E6"/>
    <w:rsid w:val="000F3238"/>
    <w:rsid w:val="000F3A8B"/>
    <w:rsid w:val="000F59A9"/>
    <w:rsid w:val="000F67B4"/>
    <w:rsid w:val="00101BE2"/>
    <w:rsid w:val="00102735"/>
    <w:rsid w:val="00103369"/>
    <w:rsid w:val="00105652"/>
    <w:rsid w:val="00105C5A"/>
    <w:rsid w:val="00105D3F"/>
    <w:rsid w:val="0010796F"/>
    <w:rsid w:val="00112109"/>
    <w:rsid w:val="001122D5"/>
    <w:rsid w:val="001128E9"/>
    <w:rsid w:val="00112B65"/>
    <w:rsid w:val="0011393C"/>
    <w:rsid w:val="00113A0C"/>
    <w:rsid w:val="00113F63"/>
    <w:rsid w:val="001144BE"/>
    <w:rsid w:val="00114F9D"/>
    <w:rsid w:val="0011540F"/>
    <w:rsid w:val="00115545"/>
    <w:rsid w:val="00115941"/>
    <w:rsid w:val="00117035"/>
    <w:rsid w:val="00117A12"/>
    <w:rsid w:val="00120213"/>
    <w:rsid w:val="00121103"/>
    <w:rsid w:val="00121862"/>
    <w:rsid w:val="00122D4B"/>
    <w:rsid w:val="00122DB2"/>
    <w:rsid w:val="00122DBA"/>
    <w:rsid w:val="0012354C"/>
    <w:rsid w:val="0012406D"/>
    <w:rsid w:val="00124A8C"/>
    <w:rsid w:val="00124C4F"/>
    <w:rsid w:val="00125081"/>
    <w:rsid w:val="00126EBC"/>
    <w:rsid w:val="00126F5D"/>
    <w:rsid w:val="001270CE"/>
    <w:rsid w:val="001276D6"/>
    <w:rsid w:val="0013018A"/>
    <w:rsid w:val="001303D5"/>
    <w:rsid w:val="0013190A"/>
    <w:rsid w:val="001326C6"/>
    <w:rsid w:val="00133050"/>
    <w:rsid w:val="00133F5A"/>
    <w:rsid w:val="00135335"/>
    <w:rsid w:val="00135EAD"/>
    <w:rsid w:val="00135EC4"/>
    <w:rsid w:val="001364D4"/>
    <w:rsid w:val="00136D85"/>
    <w:rsid w:val="00140ECE"/>
    <w:rsid w:val="0014344A"/>
    <w:rsid w:val="0014360D"/>
    <w:rsid w:val="00143CEB"/>
    <w:rsid w:val="00145009"/>
    <w:rsid w:val="00145521"/>
    <w:rsid w:val="00146111"/>
    <w:rsid w:val="00147E9C"/>
    <w:rsid w:val="00151CE3"/>
    <w:rsid w:val="00152005"/>
    <w:rsid w:val="0015217C"/>
    <w:rsid w:val="0015272F"/>
    <w:rsid w:val="001533F4"/>
    <w:rsid w:val="001539FE"/>
    <w:rsid w:val="001544BB"/>
    <w:rsid w:val="00155427"/>
    <w:rsid w:val="00155FE3"/>
    <w:rsid w:val="00156BA4"/>
    <w:rsid w:val="001573DA"/>
    <w:rsid w:val="00160BFE"/>
    <w:rsid w:val="00160FBB"/>
    <w:rsid w:val="001626B4"/>
    <w:rsid w:val="001639CA"/>
    <w:rsid w:val="00163EB4"/>
    <w:rsid w:val="00164C99"/>
    <w:rsid w:val="00164CC3"/>
    <w:rsid w:val="00165960"/>
    <w:rsid w:val="00166C97"/>
    <w:rsid w:val="00167A1C"/>
    <w:rsid w:val="00167E5C"/>
    <w:rsid w:val="001703C7"/>
    <w:rsid w:val="00170746"/>
    <w:rsid w:val="00172C82"/>
    <w:rsid w:val="00174EDC"/>
    <w:rsid w:val="0017551D"/>
    <w:rsid w:val="00177D2F"/>
    <w:rsid w:val="001801F1"/>
    <w:rsid w:val="00180EC6"/>
    <w:rsid w:val="0018108C"/>
    <w:rsid w:val="0018214D"/>
    <w:rsid w:val="00182169"/>
    <w:rsid w:val="0018336F"/>
    <w:rsid w:val="00183B86"/>
    <w:rsid w:val="00185B43"/>
    <w:rsid w:val="00186409"/>
    <w:rsid w:val="001872AE"/>
    <w:rsid w:val="00191BA7"/>
    <w:rsid w:val="00191D83"/>
    <w:rsid w:val="00192DB0"/>
    <w:rsid w:val="00194D02"/>
    <w:rsid w:val="00195942"/>
    <w:rsid w:val="001A217A"/>
    <w:rsid w:val="001A26F9"/>
    <w:rsid w:val="001A27CE"/>
    <w:rsid w:val="001A2AC7"/>
    <w:rsid w:val="001A33BE"/>
    <w:rsid w:val="001A3D48"/>
    <w:rsid w:val="001A5250"/>
    <w:rsid w:val="001A531E"/>
    <w:rsid w:val="001A56CD"/>
    <w:rsid w:val="001A5EE1"/>
    <w:rsid w:val="001A614E"/>
    <w:rsid w:val="001A7208"/>
    <w:rsid w:val="001A7D00"/>
    <w:rsid w:val="001B139C"/>
    <w:rsid w:val="001B15BC"/>
    <w:rsid w:val="001B22BC"/>
    <w:rsid w:val="001B2716"/>
    <w:rsid w:val="001B28EC"/>
    <w:rsid w:val="001B2E8E"/>
    <w:rsid w:val="001B436C"/>
    <w:rsid w:val="001B711B"/>
    <w:rsid w:val="001B7BBB"/>
    <w:rsid w:val="001B7D6F"/>
    <w:rsid w:val="001C0788"/>
    <w:rsid w:val="001C1BA5"/>
    <w:rsid w:val="001C2EE6"/>
    <w:rsid w:val="001C3EB0"/>
    <w:rsid w:val="001C5933"/>
    <w:rsid w:val="001C79CC"/>
    <w:rsid w:val="001C7A6F"/>
    <w:rsid w:val="001D0570"/>
    <w:rsid w:val="001D0AAC"/>
    <w:rsid w:val="001D2500"/>
    <w:rsid w:val="001D37A0"/>
    <w:rsid w:val="001D39CA"/>
    <w:rsid w:val="001D46B7"/>
    <w:rsid w:val="001D603E"/>
    <w:rsid w:val="001D6145"/>
    <w:rsid w:val="001D7388"/>
    <w:rsid w:val="001D7411"/>
    <w:rsid w:val="001D77A7"/>
    <w:rsid w:val="001E0203"/>
    <w:rsid w:val="001E047E"/>
    <w:rsid w:val="001E061E"/>
    <w:rsid w:val="001E13DA"/>
    <w:rsid w:val="001E18AB"/>
    <w:rsid w:val="001E2698"/>
    <w:rsid w:val="001E2899"/>
    <w:rsid w:val="001E3199"/>
    <w:rsid w:val="001E33E5"/>
    <w:rsid w:val="001E43C5"/>
    <w:rsid w:val="001E5239"/>
    <w:rsid w:val="001E5A20"/>
    <w:rsid w:val="001E684F"/>
    <w:rsid w:val="001E7E24"/>
    <w:rsid w:val="001F05C9"/>
    <w:rsid w:val="001F0D58"/>
    <w:rsid w:val="001F128C"/>
    <w:rsid w:val="001F1663"/>
    <w:rsid w:val="001F27CB"/>
    <w:rsid w:val="001F3284"/>
    <w:rsid w:val="001F3C3D"/>
    <w:rsid w:val="001F56B2"/>
    <w:rsid w:val="001F590E"/>
    <w:rsid w:val="001F5F18"/>
    <w:rsid w:val="001F63BF"/>
    <w:rsid w:val="001F6B61"/>
    <w:rsid w:val="001F6EC3"/>
    <w:rsid w:val="00201C67"/>
    <w:rsid w:val="00203B43"/>
    <w:rsid w:val="00204956"/>
    <w:rsid w:val="00204FB5"/>
    <w:rsid w:val="0020566C"/>
    <w:rsid w:val="002063F5"/>
    <w:rsid w:val="00207D0D"/>
    <w:rsid w:val="002104AD"/>
    <w:rsid w:val="00210C04"/>
    <w:rsid w:val="00210EA9"/>
    <w:rsid w:val="0021175B"/>
    <w:rsid w:val="00211B15"/>
    <w:rsid w:val="002134B3"/>
    <w:rsid w:val="00213578"/>
    <w:rsid w:val="00213E05"/>
    <w:rsid w:val="002142A5"/>
    <w:rsid w:val="00214A54"/>
    <w:rsid w:val="00216564"/>
    <w:rsid w:val="0021704A"/>
    <w:rsid w:val="00217483"/>
    <w:rsid w:val="0021797D"/>
    <w:rsid w:val="00217E64"/>
    <w:rsid w:val="00220149"/>
    <w:rsid w:val="0022086C"/>
    <w:rsid w:val="00221ACE"/>
    <w:rsid w:val="00222750"/>
    <w:rsid w:val="0022398A"/>
    <w:rsid w:val="00224694"/>
    <w:rsid w:val="002256EE"/>
    <w:rsid w:val="00225D71"/>
    <w:rsid w:val="00226036"/>
    <w:rsid w:val="00226781"/>
    <w:rsid w:val="00226F1D"/>
    <w:rsid w:val="002274EF"/>
    <w:rsid w:val="00227C36"/>
    <w:rsid w:val="00230013"/>
    <w:rsid w:val="00231016"/>
    <w:rsid w:val="002311F5"/>
    <w:rsid w:val="0023163D"/>
    <w:rsid w:val="00231EFF"/>
    <w:rsid w:val="00232326"/>
    <w:rsid w:val="00232B32"/>
    <w:rsid w:val="00232CFA"/>
    <w:rsid w:val="00232FF0"/>
    <w:rsid w:val="00233585"/>
    <w:rsid w:val="00234567"/>
    <w:rsid w:val="00234E96"/>
    <w:rsid w:val="002357E1"/>
    <w:rsid w:val="00235935"/>
    <w:rsid w:val="002369BD"/>
    <w:rsid w:val="002375E1"/>
    <w:rsid w:val="0024028A"/>
    <w:rsid w:val="0024033E"/>
    <w:rsid w:val="00240EAE"/>
    <w:rsid w:val="00241B9A"/>
    <w:rsid w:val="00242BB3"/>
    <w:rsid w:val="00243014"/>
    <w:rsid w:val="0024351F"/>
    <w:rsid w:val="0024444B"/>
    <w:rsid w:val="00245017"/>
    <w:rsid w:val="002459C7"/>
    <w:rsid w:val="00246278"/>
    <w:rsid w:val="002467F5"/>
    <w:rsid w:val="0024752F"/>
    <w:rsid w:val="00247EB7"/>
    <w:rsid w:val="00251BE0"/>
    <w:rsid w:val="00253A00"/>
    <w:rsid w:val="00253AB6"/>
    <w:rsid w:val="00253B25"/>
    <w:rsid w:val="00253FDE"/>
    <w:rsid w:val="00255EB0"/>
    <w:rsid w:val="00256179"/>
    <w:rsid w:val="00256765"/>
    <w:rsid w:val="002568F2"/>
    <w:rsid w:val="00256BDD"/>
    <w:rsid w:val="00256F50"/>
    <w:rsid w:val="00262545"/>
    <w:rsid w:val="002625BC"/>
    <w:rsid w:val="0026273C"/>
    <w:rsid w:val="0026286F"/>
    <w:rsid w:val="00263A8B"/>
    <w:rsid w:val="002646E9"/>
    <w:rsid w:val="002649FB"/>
    <w:rsid w:val="00264BB2"/>
    <w:rsid w:val="00265CEA"/>
    <w:rsid w:val="00266429"/>
    <w:rsid w:val="00266656"/>
    <w:rsid w:val="002666A8"/>
    <w:rsid w:val="00266B29"/>
    <w:rsid w:val="00267A30"/>
    <w:rsid w:val="0027067D"/>
    <w:rsid w:val="00271373"/>
    <w:rsid w:val="00271C01"/>
    <w:rsid w:val="00271D29"/>
    <w:rsid w:val="00274ADC"/>
    <w:rsid w:val="00275228"/>
    <w:rsid w:val="002753FE"/>
    <w:rsid w:val="00277000"/>
    <w:rsid w:val="00277E30"/>
    <w:rsid w:val="002800D0"/>
    <w:rsid w:val="00281147"/>
    <w:rsid w:val="00281274"/>
    <w:rsid w:val="00281AE2"/>
    <w:rsid w:val="00281B39"/>
    <w:rsid w:val="00281E73"/>
    <w:rsid w:val="00281EE7"/>
    <w:rsid w:val="00282121"/>
    <w:rsid w:val="0028237E"/>
    <w:rsid w:val="002832E0"/>
    <w:rsid w:val="00283BD6"/>
    <w:rsid w:val="002844B9"/>
    <w:rsid w:val="002855E3"/>
    <w:rsid w:val="00286DB1"/>
    <w:rsid w:val="00287332"/>
    <w:rsid w:val="0029067C"/>
    <w:rsid w:val="002911A5"/>
    <w:rsid w:val="002917D4"/>
    <w:rsid w:val="0029563C"/>
    <w:rsid w:val="002966F7"/>
    <w:rsid w:val="00296FB9"/>
    <w:rsid w:val="00297BF9"/>
    <w:rsid w:val="002A01B5"/>
    <w:rsid w:val="002A0989"/>
    <w:rsid w:val="002A105F"/>
    <w:rsid w:val="002A1100"/>
    <w:rsid w:val="002A15B0"/>
    <w:rsid w:val="002A3CD8"/>
    <w:rsid w:val="002A40CF"/>
    <w:rsid w:val="002A46CB"/>
    <w:rsid w:val="002A4C8B"/>
    <w:rsid w:val="002A64CA"/>
    <w:rsid w:val="002A7061"/>
    <w:rsid w:val="002A765F"/>
    <w:rsid w:val="002A7FBB"/>
    <w:rsid w:val="002B02D7"/>
    <w:rsid w:val="002B111F"/>
    <w:rsid w:val="002B3122"/>
    <w:rsid w:val="002B47B2"/>
    <w:rsid w:val="002B5D0E"/>
    <w:rsid w:val="002B5E5B"/>
    <w:rsid w:val="002B6748"/>
    <w:rsid w:val="002B6CC6"/>
    <w:rsid w:val="002B6D8B"/>
    <w:rsid w:val="002B79A0"/>
    <w:rsid w:val="002C00E8"/>
    <w:rsid w:val="002C1087"/>
    <w:rsid w:val="002C1326"/>
    <w:rsid w:val="002C27C1"/>
    <w:rsid w:val="002C2E24"/>
    <w:rsid w:val="002C4240"/>
    <w:rsid w:val="002C45C9"/>
    <w:rsid w:val="002C542B"/>
    <w:rsid w:val="002C6721"/>
    <w:rsid w:val="002C7344"/>
    <w:rsid w:val="002C7E58"/>
    <w:rsid w:val="002D08A3"/>
    <w:rsid w:val="002D14E9"/>
    <w:rsid w:val="002D15F9"/>
    <w:rsid w:val="002D225B"/>
    <w:rsid w:val="002D2A2B"/>
    <w:rsid w:val="002D341E"/>
    <w:rsid w:val="002D400C"/>
    <w:rsid w:val="002D4431"/>
    <w:rsid w:val="002D5608"/>
    <w:rsid w:val="002D5E7C"/>
    <w:rsid w:val="002D5E92"/>
    <w:rsid w:val="002D6069"/>
    <w:rsid w:val="002D646C"/>
    <w:rsid w:val="002D6843"/>
    <w:rsid w:val="002D6F0F"/>
    <w:rsid w:val="002D7C95"/>
    <w:rsid w:val="002E035A"/>
    <w:rsid w:val="002E050A"/>
    <w:rsid w:val="002E10B7"/>
    <w:rsid w:val="002E1412"/>
    <w:rsid w:val="002E1B6C"/>
    <w:rsid w:val="002E209F"/>
    <w:rsid w:val="002E2689"/>
    <w:rsid w:val="002E2A04"/>
    <w:rsid w:val="002E427D"/>
    <w:rsid w:val="002E4649"/>
    <w:rsid w:val="002E59F2"/>
    <w:rsid w:val="002E5FFC"/>
    <w:rsid w:val="002E629E"/>
    <w:rsid w:val="002E6652"/>
    <w:rsid w:val="002E6FD6"/>
    <w:rsid w:val="002F0473"/>
    <w:rsid w:val="002F0A8D"/>
    <w:rsid w:val="002F0AE7"/>
    <w:rsid w:val="002F119E"/>
    <w:rsid w:val="002F1819"/>
    <w:rsid w:val="002F3699"/>
    <w:rsid w:val="002F4236"/>
    <w:rsid w:val="002F4C13"/>
    <w:rsid w:val="002F628F"/>
    <w:rsid w:val="002F633E"/>
    <w:rsid w:val="002F6B66"/>
    <w:rsid w:val="002F7684"/>
    <w:rsid w:val="002F7F01"/>
    <w:rsid w:val="002F7F11"/>
    <w:rsid w:val="00300F27"/>
    <w:rsid w:val="0030314B"/>
    <w:rsid w:val="00303BB1"/>
    <w:rsid w:val="00304490"/>
    <w:rsid w:val="0030450F"/>
    <w:rsid w:val="00304CF8"/>
    <w:rsid w:val="00305AC1"/>
    <w:rsid w:val="003060F4"/>
    <w:rsid w:val="00306775"/>
    <w:rsid w:val="00306BA7"/>
    <w:rsid w:val="003070B1"/>
    <w:rsid w:val="003105E1"/>
    <w:rsid w:val="00310847"/>
    <w:rsid w:val="0031087A"/>
    <w:rsid w:val="00311647"/>
    <w:rsid w:val="003119B4"/>
    <w:rsid w:val="00315735"/>
    <w:rsid w:val="003165D2"/>
    <w:rsid w:val="003206FD"/>
    <w:rsid w:val="00320A00"/>
    <w:rsid w:val="00320E78"/>
    <w:rsid w:val="003210DD"/>
    <w:rsid w:val="00323CA5"/>
    <w:rsid w:val="00324091"/>
    <w:rsid w:val="0032430C"/>
    <w:rsid w:val="00324590"/>
    <w:rsid w:val="00325DE6"/>
    <w:rsid w:val="003260C1"/>
    <w:rsid w:val="003271E8"/>
    <w:rsid w:val="00327447"/>
    <w:rsid w:val="00327E47"/>
    <w:rsid w:val="003307F4"/>
    <w:rsid w:val="003309FF"/>
    <w:rsid w:val="00331A4B"/>
    <w:rsid w:val="00331DD4"/>
    <w:rsid w:val="003322A4"/>
    <w:rsid w:val="00332FC2"/>
    <w:rsid w:val="00334711"/>
    <w:rsid w:val="0033523E"/>
    <w:rsid w:val="0033619F"/>
    <w:rsid w:val="00337029"/>
    <w:rsid w:val="0033748E"/>
    <w:rsid w:val="00337581"/>
    <w:rsid w:val="00340BFF"/>
    <w:rsid w:val="00340DAC"/>
    <w:rsid w:val="00341B31"/>
    <w:rsid w:val="00341CC9"/>
    <w:rsid w:val="00342977"/>
    <w:rsid w:val="003429C6"/>
    <w:rsid w:val="00343405"/>
    <w:rsid w:val="00343B89"/>
    <w:rsid w:val="00343C82"/>
    <w:rsid w:val="00345014"/>
    <w:rsid w:val="003465C9"/>
    <w:rsid w:val="00347388"/>
    <w:rsid w:val="0034741B"/>
    <w:rsid w:val="003476A4"/>
    <w:rsid w:val="00347E94"/>
    <w:rsid w:val="0035044B"/>
    <w:rsid w:val="003518CE"/>
    <w:rsid w:val="003525E7"/>
    <w:rsid w:val="00353100"/>
    <w:rsid w:val="00353436"/>
    <w:rsid w:val="003536B9"/>
    <w:rsid w:val="003539A4"/>
    <w:rsid w:val="00353F1E"/>
    <w:rsid w:val="00354A71"/>
    <w:rsid w:val="00355494"/>
    <w:rsid w:val="00356261"/>
    <w:rsid w:val="003563E4"/>
    <w:rsid w:val="00357A38"/>
    <w:rsid w:val="00360E63"/>
    <w:rsid w:val="0036132A"/>
    <w:rsid w:val="003621BC"/>
    <w:rsid w:val="003628D1"/>
    <w:rsid w:val="0036316B"/>
    <w:rsid w:val="0036336A"/>
    <w:rsid w:val="00363DD0"/>
    <w:rsid w:val="00365859"/>
    <w:rsid w:val="00366ACF"/>
    <w:rsid w:val="0037027B"/>
    <w:rsid w:val="0037027D"/>
    <w:rsid w:val="00370306"/>
    <w:rsid w:val="003711D4"/>
    <w:rsid w:val="00373174"/>
    <w:rsid w:val="003734F0"/>
    <w:rsid w:val="0037499A"/>
    <w:rsid w:val="0037504C"/>
    <w:rsid w:val="0037517D"/>
    <w:rsid w:val="00376302"/>
    <w:rsid w:val="00376303"/>
    <w:rsid w:val="00376DB3"/>
    <w:rsid w:val="00377133"/>
    <w:rsid w:val="0037765B"/>
    <w:rsid w:val="0038074D"/>
    <w:rsid w:val="0038214B"/>
    <w:rsid w:val="0038419B"/>
    <w:rsid w:val="00384637"/>
    <w:rsid w:val="003846FF"/>
    <w:rsid w:val="0038486C"/>
    <w:rsid w:val="00384E05"/>
    <w:rsid w:val="00385124"/>
    <w:rsid w:val="00385ADC"/>
    <w:rsid w:val="00386380"/>
    <w:rsid w:val="0038730C"/>
    <w:rsid w:val="00390448"/>
    <w:rsid w:val="00390CAC"/>
    <w:rsid w:val="00391458"/>
    <w:rsid w:val="00392348"/>
    <w:rsid w:val="00393E00"/>
    <w:rsid w:val="00394DE3"/>
    <w:rsid w:val="003975A7"/>
    <w:rsid w:val="00397AEF"/>
    <w:rsid w:val="003A060E"/>
    <w:rsid w:val="003A18C3"/>
    <w:rsid w:val="003A1B46"/>
    <w:rsid w:val="003A1C04"/>
    <w:rsid w:val="003A2477"/>
    <w:rsid w:val="003A3158"/>
    <w:rsid w:val="003A3A0C"/>
    <w:rsid w:val="003A4E33"/>
    <w:rsid w:val="003A5274"/>
    <w:rsid w:val="003A5369"/>
    <w:rsid w:val="003A5FA4"/>
    <w:rsid w:val="003A747B"/>
    <w:rsid w:val="003A76E0"/>
    <w:rsid w:val="003B06D1"/>
    <w:rsid w:val="003B0A12"/>
    <w:rsid w:val="003B0AB2"/>
    <w:rsid w:val="003B0CC9"/>
    <w:rsid w:val="003B1AF4"/>
    <w:rsid w:val="003B47D3"/>
    <w:rsid w:val="003C15D9"/>
    <w:rsid w:val="003C1CF5"/>
    <w:rsid w:val="003C2AB0"/>
    <w:rsid w:val="003C2ACA"/>
    <w:rsid w:val="003C2ADB"/>
    <w:rsid w:val="003C2FEC"/>
    <w:rsid w:val="003C422C"/>
    <w:rsid w:val="003C47EF"/>
    <w:rsid w:val="003C6D1E"/>
    <w:rsid w:val="003D012C"/>
    <w:rsid w:val="003D0552"/>
    <w:rsid w:val="003D1428"/>
    <w:rsid w:val="003D42EE"/>
    <w:rsid w:val="003D4AA6"/>
    <w:rsid w:val="003D62AB"/>
    <w:rsid w:val="003D667B"/>
    <w:rsid w:val="003E06DD"/>
    <w:rsid w:val="003E2515"/>
    <w:rsid w:val="003E3267"/>
    <w:rsid w:val="003E50FB"/>
    <w:rsid w:val="003E57CE"/>
    <w:rsid w:val="003E5A17"/>
    <w:rsid w:val="003E5A5F"/>
    <w:rsid w:val="003E620C"/>
    <w:rsid w:val="003E6DCA"/>
    <w:rsid w:val="003F0717"/>
    <w:rsid w:val="003F0E3D"/>
    <w:rsid w:val="003F161E"/>
    <w:rsid w:val="003F1C7C"/>
    <w:rsid w:val="003F31E5"/>
    <w:rsid w:val="003F345E"/>
    <w:rsid w:val="003F45D2"/>
    <w:rsid w:val="003F53CE"/>
    <w:rsid w:val="003F5474"/>
    <w:rsid w:val="003F5EC4"/>
    <w:rsid w:val="003F7986"/>
    <w:rsid w:val="004000D9"/>
    <w:rsid w:val="00401EF8"/>
    <w:rsid w:val="00401F59"/>
    <w:rsid w:val="00404966"/>
    <w:rsid w:val="00404C29"/>
    <w:rsid w:val="00404E67"/>
    <w:rsid w:val="004056D8"/>
    <w:rsid w:val="00406DC6"/>
    <w:rsid w:val="00407ACB"/>
    <w:rsid w:val="00407B9A"/>
    <w:rsid w:val="004107F5"/>
    <w:rsid w:val="004109D0"/>
    <w:rsid w:val="0041154F"/>
    <w:rsid w:val="00411685"/>
    <w:rsid w:val="0041194A"/>
    <w:rsid w:val="00411B60"/>
    <w:rsid w:val="004136B3"/>
    <w:rsid w:val="00413C92"/>
    <w:rsid w:val="0041468F"/>
    <w:rsid w:val="004149D7"/>
    <w:rsid w:val="00415381"/>
    <w:rsid w:val="00416823"/>
    <w:rsid w:val="00417B0F"/>
    <w:rsid w:val="004201C7"/>
    <w:rsid w:val="0042135A"/>
    <w:rsid w:val="0042249C"/>
    <w:rsid w:val="004224F4"/>
    <w:rsid w:val="004255A1"/>
    <w:rsid w:val="004256FA"/>
    <w:rsid w:val="00426142"/>
    <w:rsid w:val="004265FE"/>
    <w:rsid w:val="00426BB6"/>
    <w:rsid w:val="00430306"/>
    <w:rsid w:val="0043137D"/>
    <w:rsid w:val="00431558"/>
    <w:rsid w:val="004323C2"/>
    <w:rsid w:val="00433CD5"/>
    <w:rsid w:val="0043456B"/>
    <w:rsid w:val="004358BD"/>
    <w:rsid w:val="004377A0"/>
    <w:rsid w:val="00437C93"/>
    <w:rsid w:val="004400A0"/>
    <w:rsid w:val="00440C78"/>
    <w:rsid w:val="00441B35"/>
    <w:rsid w:val="0044595A"/>
    <w:rsid w:val="00446914"/>
    <w:rsid w:val="004471B9"/>
    <w:rsid w:val="00447617"/>
    <w:rsid w:val="00450B89"/>
    <w:rsid w:val="00450BD7"/>
    <w:rsid w:val="00450C46"/>
    <w:rsid w:val="0045116A"/>
    <w:rsid w:val="0045131D"/>
    <w:rsid w:val="00451727"/>
    <w:rsid w:val="0045527C"/>
    <w:rsid w:val="00455472"/>
    <w:rsid w:val="00455CD1"/>
    <w:rsid w:val="004568AF"/>
    <w:rsid w:val="00460F9C"/>
    <w:rsid w:val="004632ED"/>
    <w:rsid w:val="004636C6"/>
    <w:rsid w:val="00465583"/>
    <w:rsid w:val="0046622F"/>
    <w:rsid w:val="00466D1F"/>
    <w:rsid w:val="00467562"/>
    <w:rsid w:val="00470261"/>
    <w:rsid w:val="004706FA"/>
    <w:rsid w:val="00470C61"/>
    <w:rsid w:val="00471CDD"/>
    <w:rsid w:val="00472C30"/>
    <w:rsid w:val="0047304E"/>
    <w:rsid w:val="00473433"/>
    <w:rsid w:val="0047462A"/>
    <w:rsid w:val="00474A8A"/>
    <w:rsid w:val="004750EF"/>
    <w:rsid w:val="0047524D"/>
    <w:rsid w:val="00476BE4"/>
    <w:rsid w:val="00477905"/>
    <w:rsid w:val="00477FCE"/>
    <w:rsid w:val="00480213"/>
    <w:rsid w:val="004811E3"/>
    <w:rsid w:val="0048177B"/>
    <w:rsid w:val="00481C40"/>
    <w:rsid w:val="0048400A"/>
    <w:rsid w:val="004840E1"/>
    <w:rsid w:val="004847A3"/>
    <w:rsid w:val="004847B4"/>
    <w:rsid w:val="00484DB2"/>
    <w:rsid w:val="00485C2D"/>
    <w:rsid w:val="0048607F"/>
    <w:rsid w:val="00486B74"/>
    <w:rsid w:val="00486B7A"/>
    <w:rsid w:val="00487085"/>
    <w:rsid w:val="00490AD1"/>
    <w:rsid w:val="00493FC8"/>
    <w:rsid w:val="00494898"/>
    <w:rsid w:val="00494DFC"/>
    <w:rsid w:val="00495DA9"/>
    <w:rsid w:val="00497578"/>
    <w:rsid w:val="004A2345"/>
    <w:rsid w:val="004A33FF"/>
    <w:rsid w:val="004A41BD"/>
    <w:rsid w:val="004A4954"/>
    <w:rsid w:val="004A5273"/>
    <w:rsid w:val="004A60F1"/>
    <w:rsid w:val="004A6AAD"/>
    <w:rsid w:val="004A76D8"/>
    <w:rsid w:val="004B164D"/>
    <w:rsid w:val="004B29BC"/>
    <w:rsid w:val="004B30A0"/>
    <w:rsid w:val="004B35D7"/>
    <w:rsid w:val="004B4FD1"/>
    <w:rsid w:val="004B51ED"/>
    <w:rsid w:val="004B52E0"/>
    <w:rsid w:val="004B5848"/>
    <w:rsid w:val="004B5A43"/>
    <w:rsid w:val="004B710B"/>
    <w:rsid w:val="004C0882"/>
    <w:rsid w:val="004C10EE"/>
    <w:rsid w:val="004C1B4B"/>
    <w:rsid w:val="004C2726"/>
    <w:rsid w:val="004C4FD2"/>
    <w:rsid w:val="004C516C"/>
    <w:rsid w:val="004C5C7F"/>
    <w:rsid w:val="004C620B"/>
    <w:rsid w:val="004C661A"/>
    <w:rsid w:val="004C6B75"/>
    <w:rsid w:val="004C7755"/>
    <w:rsid w:val="004C78C0"/>
    <w:rsid w:val="004C7939"/>
    <w:rsid w:val="004D001E"/>
    <w:rsid w:val="004D12BB"/>
    <w:rsid w:val="004D18AA"/>
    <w:rsid w:val="004D1F36"/>
    <w:rsid w:val="004D20AE"/>
    <w:rsid w:val="004D2177"/>
    <w:rsid w:val="004D3563"/>
    <w:rsid w:val="004D4F46"/>
    <w:rsid w:val="004D56A5"/>
    <w:rsid w:val="004D64C1"/>
    <w:rsid w:val="004D7B11"/>
    <w:rsid w:val="004E043D"/>
    <w:rsid w:val="004E079F"/>
    <w:rsid w:val="004E10BD"/>
    <w:rsid w:val="004E1C2B"/>
    <w:rsid w:val="004E2956"/>
    <w:rsid w:val="004E2CC1"/>
    <w:rsid w:val="004E486A"/>
    <w:rsid w:val="004E5846"/>
    <w:rsid w:val="004E59DE"/>
    <w:rsid w:val="004E5AC1"/>
    <w:rsid w:val="004E65AA"/>
    <w:rsid w:val="004E6601"/>
    <w:rsid w:val="004E6832"/>
    <w:rsid w:val="004E6C6F"/>
    <w:rsid w:val="004F0070"/>
    <w:rsid w:val="004F02B2"/>
    <w:rsid w:val="004F2805"/>
    <w:rsid w:val="004F3664"/>
    <w:rsid w:val="004F3726"/>
    <w:rsid w:val="004F43B7"/>
    <w:rsid w:val="004F66F5"/>
    <w:rsid w:val="004F7705"/>
    <w:rsid w:val="004F7938"/>
    <w:rsid w:val="00500375"/>
    <w:rsid w:val="005012C9"/>
    <w:rsid w:val="00501F09"/>
    <w:rsid w:val="00504B50"/>
    <w:rsid w:val="00505DB8"/>
    <w:rsid w:val="0050689A"/>
    <w:rsid w:val="00506AB0"/>
    <w:rsid w:val="00506D6F"/>
    <w:rsid w:val="00506D99"/>
    <w:rsid w:val="0051063A"/>
    <w:rsid w:val="00511035"/>
    <w:rsid w:val="0051253C"/>
    <w:rsid w:val="00513875"/>
    <w:rsid w:val="00513D90"/>
    <w:rsid w:val="0051427F"/>
    <w:rsid w:val="005149B7"/>
    <w:rsid w:val="00515164"/>
    <w:rsid w:val="0051652F"/>
    <w:rsid w:val="00517FBF"/>
    <w:rsid w:val="005212BC"/>
    <w:rsid w:val="005223B1"/>
    <w:rsid w:val="005237E2"/>
    <w:rsid w:val="0052382F"/>
    <w:rsid w:val="00525A14"/>
    <w:rsid w:val="00526458"/>
    <w:rsid w:val="00527A5E"/>
    <w:rsid w:val="00531339"/>
    <w:rsid w:val="0053199D"/>
    <w:rsid w:val="00533843"/>
    <w:rsid w:val="0053457F"/>
    <w:rsid w:val="00535184"/>
    <w:rsid w:val="00537F86"/>
    <w:rsid w:val="00540757"/>
    <w:rsid w:val="00540960"/>
    <w:rsid w:val="00540A62"/>
    <w:rsid w:val="0054105B"/>
    <w:rsid w:val="00541472"/>
    <w:rsid w:val="00541F9E"/>
    <w:rsid w:val="00544296"/>
    <w:rsid w:val="00544E15"/>
    <w:rsid w:val="00545923"/>
    <w:rsid w:val="00546112"/>
    <w:rsid w:val="00546E8F"/>
    <w:rsid w:val="0054710B"/>
    <w:rsid w:val="00553074"/>
    <w:rsid w:val="005545CC"/>
    <w:rsid w:val="0055503F"/>
    <w:rsid w:val="00555213"/>
    <w:rsid w:val="0055594A"/>
    <w:rsid w:val="00556193"/>
    <w:rsid w:val="00556949"/>
    <w:rsid w:val="0055722C"/>
    <w:rsid w:val="00557CD2"/>
    <w:rsid w:val="00561265"/>
    <w:rsid w:val="005612E8"/>
    <w:rsid w:val="00561EDD"/>
    <w:rsid w:val="00563B5E"/>
    <w:rsid w:val="00565788"/>
    <w:rsid w:val="005664CD"/>
    <w:rsid w:val="00566758"/>
    <w:rsid w:val="00566A36"/>
    <w:rsid w:val="00567D77"/>
    <w:rsid w:val="00567ED5"/>
    <w:rsid w:val="00572463"/>
    <w:rsid w:val="00573642"/>
    <w:rsid w:val="00573C54"/>
    <w:rsid w:val="00573E29"/>
    <w:rsid w:val="00574065"/>
    <w:rsid w:val="0057420A"/>
    <w:rsid w:val="00574444"/>
    <w:rsid w:val="00577CF5"/>
    <w:rsid w:val="00577E9C"/>
    <w:rsid w:val="00580663"/>
    <w:rsid w:val="005806FD"/>
    <w:rsid w:val="005810A3"/>
    <w:rsid w:val="00582BAC"/>
    <w:rsid w:val="005847EE"/>
    <w:rsid w:val="00584A7A"/>
    <w:rsid w:val="0058537C"/>
    <w:rsid w:val="005858D0"/>
    <w:rsid w:val="005860A6"/>
    <w:rsid w:val="00586CF7"/>
    <w:rsid w:val="005922EC"/>
    <w:rsid w:val="00593BE4"/>
    <w:rsid w:val="00595006"/>
    <w:rsid w:val="0059553F"/>
    <w:rsid w:val="005960B4"/>
    <w:rsid w:val="00596F2A"/>
    <w:rsid w:val="005A01A0"/>
    <w:rsid w:val="005A01D9"/>
    <w:rsid w:val="005A0D20"/>
    <w:rsid w:val="005A29D2"/>
    <w:rsid w:val="005A3CA4"/>
    <w:rsid w:val="005A42B7"/>
    <w:rsid w:val="005A4687"/>
    <w:rsid w:val="005A4CCD"/>
    <w:rsid w:val="005A57CB"/>
    <w:rsid w:val="005A6CCB"/>
    <w:rsid w:val="005B0B01"/>
    <w:rsid w:val="005B344E"/>
    <w:rsid w:val="005B55B8"/>
    <w:rsid w:val="005B660A"/>
    <w:rsid w:val="005B6E6E"/>
    <w:rsid w:val="005C050E"/>
    <w:rsid w:val="005C130B"/>
    <w:rsid w:val="005C1C99"/>
    <w:rsid w:val="005C236F"/>
    <w:rsid w:val="005C28B9"/>
    <w:rsid w:val="005C293C"/>
    <w:rsid w:val="005C355D"/>
    <w:rsid w:val="005C3C01"/>
    <w:rsid w:val="005C4019"/>
    <w:rsid w:val="005C406D"/>
    <w:rsid w:val="005C688B"/>
    <w:rsid w:val="005D190A"/>
    <w:rsid w:val="005D203F"/>
    <w:rsid w:val="005D35DB"/>
    <w:rsid w:val="005D4FFF"/>
    <w:rsid w:val="005D520E"/>
    <w:rsid w:val="005D61BB"/>
    <w:rsid w:val="005E0C87"/>
    <w:rsid w:val="005E134E"/>
    <w:rsid w:val="005E1CC2"/>
    <w:rsid w:val="005E26EC"/>
    <w:rsid w:val="005E279F"/>
    <w:rsid w:val="005E2937"/>
    <w:rsid w:val="005E2C2C"/>
    <w:rsid w:val="005E3FB1"/>
    <w:rsid w:val="005E4C61"/>
    <w:rsid w:val="005E56F5"/>
    <w:rsid w:val="005E6A74"/>
    <w:rsid w:val="005E71C4"/>
    <w:rsid w:val="005F2030"/>
    <w:rsid w:val="005F406C"/>
    <w:rsid w:val="005F41BC"/>
    <w:rsid w:val="005F4D73"/>
    <w:rsid w:val="005F513F"/>
    <w:rsid w:val="005F6502"/>
    <w:rsid w:val="005F7089"/>
    <w:rsid w:val="006011D9"/>
    <w:rsid w:val="006013A6"/>
    <w:rsid w:val="006018C9"/>
    <w:rsid w:val="00601A0B"/>
    <w:rsid w:val="00602614"/>
    <w:rsid w:val="006049E3"/>
    <w:rsid w:val="00605393"/>
    <w:rsid w:val="00605BA3"/>
    <w:rsid w:val="006062D5"/>
    <w:rsid w:val="00606CA2"/>
    <w:rsid w:val="00607E61"/>
    <w:rsid w:val="00610744"/>
    <w:rsid w:val="00610BF1"/>
    <w:rsid w:val="0061134C"/>
    <w:rsid w:val="00612AD7"/>
    <w:rsid w:val="00612FBD"/>
    <w:rsid w:val="00613198"/>
    <w:rsid w:val="00615C59"/>
    <w:rsid w:val="00615F17"/>
    <w:rsid w:val="00617C4E"/>
    <w:rsid w:val="00620D55"/>
    <w:rsid w:val="0062139C"/>
    <w:rsid w:val="0062182F"/>
    <w:rsid w:val="00622AF4"/>
    <w:rsid w:val="00624434"/>
    <w:rsid w:val="00624460"/>
    <w:rsid w:val="00624DA2"/>
    <w:rsid w:val="006256D5"/>
    <w:rsid w:val="00625ACD"/>
    <w:rsid w:val="00626308"/>
    <w:rsid w:val="00626CF8"/>
    <w:rsid w:val="00627191"/>
    <w:rsid w:val="00627748"/>
    <w:rsid w:val="00630D6F"/>
    <w:rsid w:val="00630F95"/>
    <w:rsid w:val="00631314"/>
    <w:rsid w:val="00631A5B"/>
    <w:rsid w:val="00631DEF"/>
    <w:rsid w:val="006339AB"/>
    <w:rsid w:val="00633A32"/>
    <w:rsid w:val="00633C90"/>
    <w:rsid w:val="00634A75"/>
    <w:rsid w:val="00635AFF"/>
    <w:rsid w:val="00635B42"/>
    <w:rsid w:val="00636FF9"/>
    <w:rsid w:val="0063730E"/>
    <w:rsid w:val="00640127"/>
    <w:rsid w:val="006407AA"/>
    <w:rsid w:val="006408D5"/>
    <w:rsid w:val="00640D2B"/>
    <w:rsid w:val="00640EB7"/>
    <w:rsid w:val="00641317"/>
    <w:rsid w:val="00641B7B"/>
    <w:rsid w:val="00642E74"/>
    <w:rsid w:val="0064355B"/>
    <w:rsid w:val="00643E7F"/>
    <w:rsid w:val="006446C8"/>
    <w:rsid w:val="00646BDC"/>
    <w:rsid w:val="00647EE7"/>
    <w:rsid w:val="006524B6"/>
    <w:rsid w:val="006526FB"/>
    <w:rsid w:val="00652D45"/>
    <w:rsid w:val="006533EB"/>
    <w:rsid w:val="006539F6"/>
    <w:rsid w:val="006548C7"/>
    <w:rsid w:val="00656AEF"/>
    <w:rsid w:val="006571C5"/>
    <w:rsid w:val="00657D81"/>
    <w:rsid w:val="00660610"/>
    <w:rsid w:val="0066331F"/>
    <w:rsid w:val="006646A0"/>
    <w:rsid w:val="00665F65"/>
    <w:rsid w:val="0066628C"/>
    <w:rsid w:val="006667B0"/>
    <w:rsid w:val="006667ED"/>
    <w:rsid w:val="00666E50"/>
    <w:rsid w:val="00667DBA"/>
    <w:rsid w:val="0067009E"/>
    <w:rsid w:val="00670496"/>
    <w:rsid w:val="00670BDC"/>
    <w:rsid w:val="00671829"/>
    <w:rsid w:val="00672230"/>
    <w:rsid w:val="0067331D"/>
    <w:rsid w:val="006739F7"/>
    <w:rsid w:val="00673EA6"/>
    <w:rsid w:val="006745C0"/>
    <w:rsid w:val="00674B79"/>
    <w:rsid w:val="00674E9B"/>
    <w:rsid w:val="006753CB"/>
    <w:rsid w:val="006776EF"/>
    <w:rsid w:val="00677B93"/>
    <w:rsid w:val="0068028E"/>
    <w:rsid w:val="00680ECB"/>
    <w:rsid w:val="00681D97"/>
    <w:rsid w:val="00682C71"/>
    <w:rsid w:val="00683B46"/>
    <w:rsid w:val="00683D7E"/>
    <w:rsid w:val="0068559E"/>
    <w:rsid w:val="006859E3"/>
    <w:rsid w:val="00685D4B"/>
    <w:rsid w:val="00685D65"/>
    <w:rsid w:val="0068798E"/>
    <w:rsid w:val="00690E44"/>
    <w:rsid w:val="00690E70"/>
    <w:rsid w:val="006939F4"/>
    <w:rsid w:val="00694123"/>
    <w:rsid w:val="0069463A"/>
    <w:rsid w:val="00695E6E"/>
    <w:rsid w:val="00696D2B"/>
    <w:rsid w:val="0069706B"/>
    <w:rsid w:val="006970F0"/>
    <w:rsid w:val="006979E1"/>
    <w:rsid w:val="006A0B50"/>
    <w:rsid w:val="006A1CD2"/>
    <w:rsid w:val="006A21D5"/>
    <w:rsid w:val="006A3C63"/>
    <w:rsid w:val="006A4A5A"/>
    <w:rsid w:val="006A4D83"/>
    <w:rsid w:val="006A5338"/>
    <w:rsid w:val="006A5589"/>
    <w:rsid w:val="006B0027"/>
    <w:rsid w:val="006B03DD"/>
    <w:rsid w:val="006B04EB"/>
    <w:rsid w:val="006B0A4C"/>
    <w:rsid w:val="006B0AC0"/>
    <w:rsid w:val="006B4139"/>
    <w:rsid w:val="006B4E2C"/>
    <w:rsid w:val="006B71F5"/>
    <w:rsid w:val="006B73BD"/>
    <w:rsid w:val="006B7776"/>
    <w:rsid w:val="006C039E"/>
    <w:rsid w:val="006C05DE"/>
    <w:rsid w:val="006C0884"/>
    <w:rsid w:val="006C16E4"/>
    <w:rsid w:val="006C248E"/>
    <w:rsid w:val="006C3B41"/>
    <w:rsid w:val="006C4987"/>
    <w:rsid w:val="006C60D8"/>
    <w:rsid w:val="006C74CA"/>
    <w:rsid w:val="006C79C1"/>
    <w:rsid w:val="006C7EB3"/>
    <w:rsid w:val="006D064E"/>
    <w:rsid w:val="006D06C5"/>
    <w:rsid w:val="006D08CB"/>
    <w:rsid w:val="006D1FBF"/>
    <w:rsid w:val="006D236E"/>
    <w:rsid w:val="006D2CAA"/>
    <w:rsid w:val="006D3141"/>
    <w:rsid w:val="006D32FA"/>
    <w:rsid w:val="006D33FC"/>
    <w:rsid w:val="006D3C18"/>
    <w:rsid w:val="006D3D6B"/>
    <w:rsid w:val="006D446B"/>
    <w:rsid w:val="006D460F"/>
    <w:rsid w:val="006D555C"/>
    <w:rsid w:val="006D5E9F"/>
    <w:rsid w:val="006D6A7D"/>
    <w:rsid w:val="006E10C6"/>
    <w:rsid w:val="006E124F"/>
    <w:rsid w:val="006E155B"/>
    <w:rsid w:val="006E1585"/>
    <w:rsid w:val="006E2007"/>
    <w:rsid w:val="006E24C9"/>
    <w:rsid w:val="006E3953"/>
    <w:rsid w:val="006E53E0"/>
    <w:rsid w:val="006E75E5"/>
    <w:rsid w:val="006F1981"/>
    <w:rsid w:val="006F3537"/>
    <w:rsid w:val="006F3D2A"/>
    <w:rsid w:val="006F54DE"/>
    <w:rsid w:val="006F5654"/>
    <w:rsid w:val="006F5B6D"/>
    <w:rsid w:val="006F610A"/>
    <w:rsid w:val="006F7D04"/>
    <w:rsid w:val="00700B73"/>
    <w:rsid w:val="0070110D"/>
    <w:rsid w:val="00703395"/>
    <w:rsid w:val="0070381C"/>
    <w:rsid w:val="00704CA6"/>
    <w:rsid w:val="0070536D"/>
    <w:rsid w:val="007079B1"/>
    <w:rsid w:val="00711551"/>
    <w:rsid w:val="00711ED3"/>
    <w:rsid w:val="00713F24"/>
    <w:rsid w:val="007145C2"/>
    <w:rsid w:val="007155FE"/>
    <w:rsid w:val="00715630"/>
    <w:rsid w:val="00715A93"/>
    <w:rsid w:val="00715B80"/>
    <w:rsid w:val="00715EA6"/>
    <w:rsid w:val="00717566"/>
    <w:rsid w:val="00717856"/>
    <w:rsid w:val="00720734"/>
    <w:rsid w:val="00720B44"/>
    <w:rsid w:val="00721529"/>
    <w:rsid w:val="007223CC"/>
    <w:rsid w:val="007227D0"/>
    <w:rsid w:val="007253C2"/>
    <w:rsid w:val="0072570E"/>
    <w:rsid w:val="007265C7"/>
    <w:rsid w:val="00727636"/>
    <w:rsid w:val="00727C2D"/>
    <w:rsid w:val="007316D0"/>
    <w:rsid w:val="00731E43"/>
    <w:rsid w:val="00731F87"/>
    <w:rsid w:val="00733B7D"/>
    <w:rsid w:val="007344D6"/>
    <w:rsid w:val="007352D0"/>
    <w:rsid w:val="007364C3"/>
    <w:rsid w:val="00736AB8"/>
    <w:rsid w:val="007404BA"/>
    <w:rsid w:val="00740840"/>
    <w:rsid w:val="00740E49"/>
    <w:rsid w:val="00742360"/>
    <w:rsid w:val="00743CB7"/>
    <w:rsid w:val="0074471C"/>
    <w:rsid w:val="0074496C"/>
    <w:rsid w:val="00744D98"/>
    <w:rsid w:val="0074562F"/>
    <w:rsid w:val="00745D79"/>
    <w:rsid w:val="007464A5"/>
    <w:rsid w:val="007466D9"/>
    <w:rsid w:val="00746E8A"/>
    <w:rsid w:val="00751021"/>
    <w:rsid w:val="007512B6"/>
    <w:rsid w:val="00751B88"/>
    <w:rsid w:val="00751E3B"/>
    <w:rsid w:val="00751EB1"/>
    <w:rsid w:val="00753159"/>
    <w:rsid w:val="00755679"/>
    <w:rsid w:val="00756948"/>
    <w:rsid w:val="00760871"/>
    <w:rsid w:val="00764B7B"/>
    <w:rsid w:val="00765912"/>
    <w:rsid w:val="0077000C"/>
    <w:rsid w:val="00770572"/>
    <w:rsid w:val="0077105B"/>
    <w:rsid w:val="0077186F"/>
    <w:rsid w:val="00771A67"/>
    <w:rsid w:val="00772121"/>
    <w:rsid w:val="0077281B"/>
    <w:rsid w:val="00773586"/>
    <w:rsid w:val="0077395E"/>
    <w:rsid w:val="007745B5"/>
    <w:rsid w:val="007770A8"/>
    <w:rsid w:val="00777472"/>
    <w:rsid w:val="0078088D"/>
    <w:rsid w:val="00781562"/>
    <w:rsid w:val="007817FD"/>
    <w:rsid w:val="00782AB1"/>
    <w:rsid w:val="00784FC6"/>
    <w:rsid w:val="0078503C"/>
    <w:rsid w:val="0078546A"/>
    <w:rsid w:val="00787662"/>
    <w:rsid w:val="007909B1"/>
    <w:rsid w:val="00790EE6"/>
    <w:rsid w:val="007915DE"/>
    <w:rsid w:val="00792FB5"/>
    <w:rsid w:val="00793DB9"/>
    <w:rsid w:val="0079416B"/>
    <w:rsid w:val="007947C1"/>
    <w:rsid w:val="0079521C"/>
    <w:rsid w:val="00796A7E"/>
    <w:rsid w:val="00797968"/>
    <w:rsid w:val="00797AE2"/>
    <w:rsid w:val="007A19A5"/>
    <w:rsid w:val="007A1C23"/>
    <w:rsid w:val="007A1E3C"/>
    <w:rsid w:val="007A1E88"/>
    <w:rsid w:val="007A234F"/>
    <w:rsid w:val="007A3D0D"/>
    <w:rsid w:val="007A4153"/>
    <w:rsid w:val="007A4E04"/>
    <w:rsid w:val="007A5007"/>
    <w:rsid w:val="007A5271"/>
    <w:rsid w:val="007A542A"/>
    <w:rsid w:val="007A567A"/>
    <w:rsid w:val="007A585F"/>
    <w:rsid w:val="007A5C59"/>
    <w:rsid w:val="007A6793"/>
    <w:rsid w:val="007A6806"/>
    <w:rsid w:val="007A7418"/>
    <w:rsid w:val="007A7441"/>
    <w:rsid w:val="007B050A"/>
    <w:rsid w:val="007B14C1"/>
    <w:rsid w:val="007B1C96"/>
    <w:rsid w:val="007B24DA"/>
    <w:rsid w:val="007B3322"/>
    <w:rsid w:val="007B3B23"/>
    <w:rsid w:val="007B402B"/>
    <w:rsid w:val="007B4E7B"/>
    <w:rsid w:val="007B60B5"/>
    <w:rsid w:val="007C080B"/>
    <w:rsid w:val="007C1E7E"/>
    <w:rsid w:val="007C1EFB"/>
    <w:rsid w:val="007C2C1F"/>
    <w:rsid w:val="007C2C34"/>
    <w:rsid w:val="007C2CEA"/>
    <w:rsid w:val="007C3125"/>
    <w:rsid w:val="007C3219"/>
    <w:rsid w:val="007C3921"/>
    <w:rsid w:val="007C5514"/>
    <w:rsid w:val="007C5C3F"/>
    <w:rsid w:val="007C6760"/>
    <w:rsid w:val="007C7AF3"/>
    <w:rsid w:val="007D0306"/>
    <w:rsid w:val="007D167B"/>
    <w:rsid w:val="007D2143"/>
    <w:rsid w:val="007D2ADA"/>
    <w:rsid w:val="007D3FF0"/>
    <w:rsid w:val="007D547A"/>
    <w:rsid w:val="007D623B"/>
    <w:rsid w:val="007D6484"/>
    <w:rsid w:val="007D6981"/>
    <w:rsid w:val="007D6E61"/>
    <w:rsid w:val="007D727E"/>
    <w:rsid w:val="007D7DE8"/>
    <w:rsid w:val="007E0A2A"/>
    <w:rsid w:val="007E1211"/>
    <w:rsid w:val="007E1F1C"/>
    <w:rsid w:val="007E26C4"/>
    <w:rsid w:val="007E3C47"/>
    <w:rsid w:val="007E3C93"/>
    <w:rsid w:val="007E41A8"/>
    <w:rsid w:val="007E4972"/>
    <w:rsid w:val="007E6C10"/>
    <w:rsid w:val="007E7B1B"/>
    <w:rsid w:val="007F0B2E"/>
    <w:rsid w:val="007F0C1D"/>
    <w:rsid w:val="007F1A6E"/>
    <w:rsid w:val="007F417B"/>
    <w:rsid w:val="007F44F8"/>
    <w:rsid w:val="007F4C7C"/>
    <w:rsid w:val="007F502F"/>
    <w:rsid w:val="007F5AB2"/>
    <w:rsid w:val="007F6075"/>
    <w:rsid w:val="007F61F5"/>
    <w:rsid w:val="007F69E3"/>
    <w:rsid w:val="007F6A51"/>
    <w:rsid w:val="007F6C5E"/>
    <w:rsid w:val="007F757A"/>
    <w:rsid w:val="007F7DD0"/>
    <w:rsid w:val="007F7FFB"/>
    <w:rsid w:val="00800003"/>
    <w:rsid w:val="00800E91"/>
    <w:rsid w:val="0080130E"/>
    <w:rsid w:val="00801A30"/>
    <w:rsid w:val="00803615"/>
    <w:rsid w:val="00803762"/>
    <w:rsid w:val="00803B36"/>
    <w:rsid w:val="008063B4"/>
    <w:rsid w:val="00806D5B"/>
    <w:rsid w:val="00807A9E"/>
    <w:rsid w:val="0081043A"/>
    <w:rsid w:val="008106D7"/>
    <w:rsid w:val="00811A3E"/>
    <w:rsid w:val="00812142"/>
    <w:rsid w:val="00812305"/>
    <w:rsid w:val="008128D6"/>
    <w:rsid w:val="00814373"/>
    <w:rsid w:val="008148F5"/>
    <w:rsid w:val="008166BB"/>
    <w:rsid w:val="008173EF"/>
    <w:rsid w:val="0081797D"/>
    <w:rsid w:val="008209E7"/>
    <w:rsid w:val="00820FA3"/>
    <w:rsid w:val="00822A96"/>
    <w:rsid w:val="00822AE8"/>
    <w:rsid w:val="00822BB8"/>
    <w:rsid w:val="00823CA9"/>
    <w:rsid w:val="0082471B"/>
    <w:rsid w:val="00824C21"/>
    <w:rsid w:val="0082693E"/>
    <w:rsid w:val="00827587"/>
    <w:rsid w:val="008277D2"/>
    <w:rsid w:val="00830C1D"/>
    <w:rsid w:val="008323D0"/>
    <w:rsid w:val="0083290C"/>
    <w:rsid w:val="00832F4D"/>
    <w:rsid w:val="00833086"/>
    <w:rsid w:val="00834493"/>
    <w:rsid w:val="00834752"/>
    <w:rsid w:val="00835157"/>
    <w:rsid w:val="008353F7"/>
    <w:rsid w:val="00835A62"/>
    <w:rsid w:val="0083662C"/>
    <w:rsid w:val="00837094"/>
    <w:rsid w:val="00837C68"/>
    <w:rsid w:val="0084024A"/>
    <w:rsid w:val="0084042C"/>
    <w:rsid w:val="00840E7C"/>
    <w:rsid w:val="0084122F"/>
    <w:rsid w:val="00841717"/>
    <w:rsid w:val="00842560"/>
    <w:rsid w:val="00843BB6"/>
    <w:rsid w:val="00843BF3"/>
    <w:rsid w:val="00844D0F"/>
    <w:rsid w:val="0084662D"/>
    <w:rsid w:val="00846A8B"/>
    <w:rsid w:val="00846AAB"/>
    <w:rsid w:val="00846F02"/>
    <w:rsid w:val="00847A4D"/>
    <w:rsid w:val="00850434"/>
    <w:rsid w:val="00850867"/>
    <w:rsid w:val="00851273"/>
    <w:rsid w:val="00851401"/>
    <w:rsid w:val="0085177E"/>
    <w:rsid w:val="00851839"/>
    <w:rsid w:val="00852245"/>
    <w:rsid w:val="00852A0C"/>
    <w:rsid w:val="00852A68"/>
    <w:rsid w:val="00852E22"/>
    <w:rsid w:val="008538F8"/>
    <w:rsid w:val="00854C5F"/>
    <w:rsid w:val="0085552C"/>
    <w:rsid w:val="00855FEA"/>
    <w:rsid w:val="00857BA5"/>
    <w:rsid w:val="0086048E"/>
    <w:rsid w:val="0086097E"/>
    <w:rsid w:val="0086204C"/>
    <w:rsid w:val="008629C0"/>
    <w:rsid w:val="00863053"/>
    <w:rsid w:val="00864020"/>
    <w:rsid w:val="008644C1"/>
    <w:rsid w:val="00864672"/>
    <w:rsid w:val="00864A7F"/>
    <w:rsid w:val="008656E6"/>
    <w:rsid w:val="00865EAB"/>
    <w:rsid w:val="00865F56"/>
    <w:rsid w:val="00867DB8"/>
    <w:rsid w:val="00867F26"/>
    <w:rsid w:val="0087374F"/>
    <w:rsid w:val="0087489C"/>
    <w:rsid w:val="00874B6A"/>
    <w:rsid w:val="00875BA9"/>
    <w:rsid w:val="0087734C"/>
    <w:rsid w:val="0088051C"/>
    <w:rsid w:val="0088065C"/>
    <w:rsid w:val="008813A1"/>
    <w:rsid w:val="00881909"/>
    <w:rsid w:val="00881BC9"/>
    <w:rsid w:val="00881E73"/>
    <w:rsid w:val="00882D4B"/>
    <w:rsid w:val="0088303E"/>
    <w:rsid w:val="0088358F"/>
    <w:rsid w:val="00883D82"/>
    <w:rsid w:val="00883FE5"/>
    <w:rsid w:val="008842DB"/>
    <w:rsid w:val="00884A81"/>
    <w:rsid w:val="0088503E"/>
    <w:rsid w:val="00885046"/>
    <w:rsid w:val="0088574C"/>
    <w:rsid w:val="00886E5B"/>
    <w:rsid w:val="0088731B"/>
    <w:rsid w:val="0088762C"/>
    <w:rsid w:val="008876A7"/>
    <w:rsid w:val="00887A00"/>
    <w:rsid w:val="00890933"/>
    <w:rsid w:val="00890FDE"/>
    <w:rsid w:val="00891150"/>
    <w:rsid w:val="00891227"/>
    <w:rsid w:val="0089161C"/>
    <w:rsid w:val="00891D88"/>
    <w:rsid w:val="008922D5"/>
    <w:rsid w:val="0089249C"/>
    <w:rsid w:val="0089259C"/>
    <w:rsid w:val="008926F2"/>
    <w:rsid w:val="008929AA"/>
    <w:rsid w:val="00892AEC"/>
    <w:rsid w:val="00892B6B"/>
    <w:rsid w:val="00892C34"/>
    <w:rsid w:val="00892ED0"/>
    <w:rsid w:val="008931BE"/>
    <w:rsid w:val="00893FCE"/>
    <w:rsid w:val="008947B9"/>
    <w:rsid w:val="00895A62"/>
    <w:rsid w:val="00897612"/>
    <w:rsid w:val="00897FF0"/>
    <w:rsid w:val="008A12F4"/>
    <w:rsid w:val="008A1D23"/>
    <w:rsid w:val="008A304D"/>
    <w:rsid w:val="008A3A93"/>
    <w:rsid w:val="008A4006"/>
    <w:rsid w:val="008A5563"/>
    <w:rsid w:val="008A58C3"/>
    <w:rsid w:val="008A622C"/>
    <w:rsid w:val="008A76B0"/>
    <w:rsid w:val="008A7DC2"/>
    <w:rsid w:val="008B1555"/>
    <w:rsid w:val="008B2A3C"/>
    <w:rsid w:val="008B30C5"/>
    <w:rsid w:val="008B399D"/>
    <w:rsid w:val="008B4491"/>
    <w:rsid w:val="008B4FE1"/>
    <w:rsid w:val="008B5D7C"/>
    <w:rsid w:val="008B659B"/>
    <w:rsid w:val="008B796D"/>
    <w:rsid w:val="008B7A10"/>
    <w:rsid w:val="008C01FF"/>
    <w:rsid w:val="008C0824"/>
    <w:rsid w:val="008C0AC2"/>
    <w:rsid w:val="008C10D9"/>
    <w:rsid w:val="008C17B3"/>
    <w:rsid w:val="008C203B"/>
    <w:rsid w:val="008C24D5"/>
    <w:rsid w:val="008C277E"/>
    <w:rsid w:val="008C444C"/>
    <w:rsid w:val="008C4E5B"/>
    <w:rsid w:val="008C52B2"/>
    <w:rsid w:val="008C608F"/>
    <w:rsid w:val="008C7075"/>
    <w:rsid w:val="008C776C"/>
    <w:rsid w:val="008C7B3F"/>
    <w:rsid w:val="008C7C0A"/>
    <w:rsid w:val="008D08B4"/>
    <w:rsid w:val="008D266B"/>
    <w:rsid w:val="008D2BAC"/>
    <w:rsid w:val="008D32F4"/>
    <w:rsid w:val="008D4467"/>
    <w:rsid w:val="008D4D95"/>
    <w:rsid w:val="008D5950"/>
    <w:rsid w:val="008D5A98"/>
    <w:rsid w:val="008D6E8F"/>
    <w:rsid w:val="008D759E"/>
    <w:rsid w:val="008D79B4"/>
    <w:rsid w:val="008D79FA"/>
    <w:rsid w:val="008E06FB"/>
    <w:rsid w:val="008E122C"/>
    <w:rsid w:val="008E1539"/>
    <w:rsid w:val="008E16D4"/>
    <w:rsid w:val="008E2526"/>
    <w:rsid w:val="008E3415"/>
    <w:rsid w:val="008E34E7"/>
    <w:rsid w:val="008E3C24"/>
    <w:rsid w:val="008E3F41"/>
    <w:rsid w:val="008E5E67"/>
    <w:rsid w:val="008E64DC"/>
    <w:rsid w:val="008E6B86"/>
    <w:rsid w:val="008E6D1D"/>
    <w:rsid w:val="008E6EB0"/>
    <w:rsid w:val="008E74BD"/>
    <w:rsid w:val="008E7FC6"/>
    <w:rsid w:val="008F018A"/>
    <w:rsid w:val="008F0747"/>
    <w:rsid w:val="008F07CE"/>
    <w:rsid w:val="008F19A8"/>
    <w:rsid w:val="008F1B6B"/>
    <w:rsid w:val="008F2266"/>
    <w:rsid w:val="008F2BBB"/>
    <w:rsid w:val="008F33C7"/>
    <w:rsid w:val="008F3D4E"/>
    <w:rsid w:val="008F693F"/>
    <w:rsid w:val="008F700F"/>
    <w:rsid w:val="008F7094"/>
    <w:rsid w:val="008F7DA3"/>
    <w:rsid w:val="0090030C"/>
    <w:rsid w:val="00900E5F"/>
    <w:rsid w:val="009016D3"/>
    <w:rsid w:val="009022CE"/>
    <w:rsid w:val="009023B4"/>
    <w:rsid w:val="009026B5"/>
    <w:rsid w:val="00902D2E"/>
    <w:rsid w:val="00903B9D"/>
    <w:rsid w:val="0090487F"/>
    <w:rsid w:val="009049A6"/>
    <w:rsid w:val="00905809"/>
    <w:rsid w:val="00905D3F"/>
    <w:rsid w:val="0090742C"/>
    <w:rsid w:val="00907B2D"/>
    <w:rsid w:val="009109FE"/>
    <w:rsid w:val="00910F4A"/>
    <w:rsid w:val="00911641"/>
    <w:rsid w:val="00911729"/>
    <w:rsid w:val="009118A3"/>
    <w:rsid w:val="00911B3F"/>
    <w:rsid w:val="009120AE"/>
    <w:rsid w:val="009128A0"/>
    <w:rsid w:val="00912B34"/>
    <w:rsid w:val="00913E85"/>
    <w:rsid w:val="00916223"/>
    <w:rsid w:val="00917D4E"/>
    <w:rsid w:val="0092125D"/>
    <w:rsid w:val="009217BA"/>
    <w:rsid w:val="00922108"/>
    <w:rsid w:val="009237DF"/>
    <w:rsid w:val="00923C9C"/>
    <w:rsid w:val="00924905"/>
    <w:rsid w:val="00924A82"/>
    <w:rsid w:val="00925390"/>
    <w:rsid w:val="0092566A"/>
    <w:rsid w:val="00925B60"/>
    <w:rsid w:val="009264BB"/>
    <w:rsid w:val="00927FCD"/>
    <w:rsid w:val="00930726"/>
    <w:rsid w:val="009307CF"/>
    <w:rsid w:val="00930CD4"/>
    <w:rsid w:val="00930D42"/>
    <w:rsid w:val="009311A1"/>
    <w:rsid w:val="00931295"/>
    <w:rsid w:val="00931A95"/>
    <w:rsid w:val="00931ED9"/>
    <w:rsid w:val="00932634"/>
    <w:rsid w:val="00932713"/>
    <w:rsid w:val="009345A1"/>
    <w:rsid w:val="00934D68"/>
    <w:rsid w:val="0093519B"/>
    <w:rsid w:val="00935F97"/>
    <w:rsid w:val="009371CE"/>
    <w:rsid w:val="009376F6"/>
    <w:rsid w:val="00937740"/>
    <w:rsid w:val="00937A27"/>
    <w:rsid w:val="00940EB3"/>
    <w:rsid w:val="009425A4"/>
    <w:rsid w:val="00943862"/>
    <w:rsid w:val="00945747"/>
    <w:rsid w:val="0094577B"/>
    <w:rsid w:val="00947547"/>
    <w:rsid w:val="00947FD9"/>
    <w:rsid w:val="0095071A"/>
    <w:rsid w:val="00951033"/>
    <w:rsid w:val="00951075"/>
    <w:rsid w:val="009521F0"/>
    <w:rsid w:val="00953B82"/>
    <w:rsid w:val="00956784"/>
    <w:rsid w:val="0096123B"/>
    <w:rsid w:val="009614A3"/>
    <w:rsid w:val="009616B6"/>
    <w:rsid w:val="009618FF"/>
    <w:rsid w:val="0096227E"/>
    <w:rsid w:val="009624FA"/>
    <w:rsid w:val="009626D5"/>
    <w:rsid w:val="009633EC"/>
    <w:rsid w:val="009647BB"/>
    <w:rsid w:val="00965566"/>
    <w:rsid w:val="009662B3"/>
    <w:rsid w:val="009710C5"/>
    <w:rsid w:val="0097284E"/>
    <w:rsid w:val="00972C3F"/>
    <w:rsid w:val="009731C0"/>
    <w:rsid w:val="0097392D"/>
    <w:rsid w:val="00973BCE"/>
    <w:rsid w:val="00974F68"/>
    <w:rsid w:val="0097730E"/>
    <w:rsid w:val="0097764C"/>
    <w:rsid w:val="00977C18"/>
    <w:rsid w:val="0098019A"/>
    <w:rsid w:val="0098033F"/>
    <w:rsid w:val="00983669"/>
    <w:rsid w:val="0098529A"/>
    <w:rsid w:val="009853A8"/>
    <w:rsid w:val="00985725"/>
    <w:rsid w:val="009858E3"/>
    <w:rsid w:val="0099059B"/>
    <w:rsid w:val="00991B74"/>
    <w:rsid w:val="00991CED"/>
    <w:rsid w:val="00992858"/>
    <w:rsid w:val="00992D0C"/>
    <w:rsid w:val="0099378B"/>
    <w:rsid w:val="00994136"/>
    <w:rsid w:val="00994933"/>
    <w:rsid w:val="00995189"/>
    <w:rsid w:val="00995430"/>
    <w:rsid w:val="00997D77"/>
    <w:rsid w:val="009A0BCF"/>
    <w:rsid w:val="009A28CB"/>
    <w:rsid w:val="009A378E"/>
    <w:rsid w:val="009A466F"/>
    <w:rsid w:val="009A471D"/>
    <w:rsid w:val="009A48D2"/>
    <w:rsid w:val="009A5398"/>
    <w:rsid w:val="009A588B"/>
    <w:rsid w:val="009A5A9D"/>
    <w:rsid w:val="009A6301"/>
    <w:rsid w:val="009A6776"/>
    <w:rsid w:val="009B0A08"/>
    <w:rsid w:val="009B23D2"/>
    <w:rsid w:val="009B2916"/>
    <w:rsid w:val="009B2E50"/>
    <w:rsid w:val="009B4686"/>
    <w:rsid w:val="009B4A81"/>
    <w:rsid w:val="009B5D09"/>
    <w:rsid w:val="009B6420"/>
    <w:rsid w:val="009B67CA"/>
    <w:rsid w:val="009B6D18"/>
    <w:rsid w:val="009B718D"/>
    <w:rsid w:val="009B7793"/>
    <w:rsid w:val="009B7921"/>
    <w:rsid w:val="009B7A80"/>
    <w:rsid w:val="009B7FF1"/>
    <w:rsid w:val="009C0142"/>
    <w:rsid w:val="009C0231"/>
    <w:rsid w:val="009C3C69"/>
    <w:rsid w:val="009C6A62"/>
    <w:rsid w:val="009C7365"/>
    <w:rsid w:val="009C7711"/>
    <w:rsid w:val="009C7759"/>
    <w:rsid w:val="009D094B"/>
    <w:rsid w:val="009D1B3F"/>
    <w:rsid w:val="009D1B9F"/>
    <w:rsid w:val="009D2E98"/>
    <w:rsid w:val="009D556A"/>
    <w:rsid w:val="009D758E"/>
    <w:rsid w:val="009D7B85"/>
    <w:rsid w:val="009D7DC2"/>
    <w:rsid w:val="009D7F1C"/>
    <w:rsid w:val="009D7F64"/>
    <w:rsid w:val="009E2050"/>
    <w:rsid w:val="009E222A"/>
    <w:rsid w:val="009E2601"/>
    <w:rsid w:val="009E287E"/>
    <w:rsid w:val="009E2A1C"/>
    <w:rsid w:val="009E4C4C"/>
    <w:rsid w:val="009E4F59"/>
    <w:rsid w:val="009E50BB"/>
    <w:rsid w:val="009E66E8"/>
    <w:rsid w:val="009E7673"/>
    <w:rsid w:val="009E76B6"/>
    <w:rsid w:val="009F0132"/>
    <w:rsid w:val="009F0654"/>
    <w:rsid w:val="009F0F81"/>
    <w:rsid w:val="009F14AC"/>
    <w:rsid w:val="009F1FB4"/>
    <w:rsid w:val="009F3D83"/>
    <w:rsid w:val="009F3F18"/>
    <w:rsid w:val="009F43E1"/>
    <w:rsid w:val="009F4C21"/>
    <w:rsid w:val="009F5F74"/>
    <w:rsid w:val="009F6565"/>
    <w:rsid w:val="009F6BB2"/>
    <w:rsid w:val="009F73C8"/>
    <w:rsid w:val="009F75C5"/>
    <w:rsid w:val="00A002E3"/>
    <w:rsid w:val="00A008E7"/>
    <w:rsid w:val="00A027CD"/>
    <w:rsid w:val="00A04BAD"/>
    <w:rsid w:val="00A078A6"/>
    <w:rsid w:val="00A10ABD"/>
    <w:rsid w:val="00A10E05"/>
    <w:rsid w:val="00A126D4"/>
    <w:rsid w:val="00A128B7"/>
    <w:rsid w:val="00A13192"/>
    <w:rsid w:val="00A145C7"/>
    <w:rsid w:val="00A14D14"/>
    <w:rsid w:val="00A1621F"/>
    <w:rsid w:val="00A16487"/>
    <w:rsid w:val="00A16AAA"/>
    <w:rsid w:val="00A16C07"/>
    <w:rsid w:val="00A16E71"/>
    <w:rsid w:val="00A20A79"/>
    <w:rsid w:val="00A210E5"/>
    <w:rsid w:val="00A21B0B"/>
    <w:rsid w:val="00A21E15"/>
    <w:rsid w:val="00A22056"/>
    <w:rsid w:val="00A22B39"/>
    <w:rsid w:val="00A2345E"/>
    <w:rsid w:val="00A24655"/>
    <w:rsid w:val="00A24AF2"/>
    <w:rsid w:val="00A26607"/>
    <w:rsid w:val="00A269AE"/>
    <w:rsid w:val="00A26BAD"/>
    <w:rsid w:val="00A26BCE"/>
    <w:rsid w:val="00A27746"/>
    <w:rsid w:val="00A27AC5"/>
    <w:rsid w:val="00A316CB"/>
    <w:rsid w:val="00A31E14"/>
    <w:rsid w:val="00A330F2"/>
    <w:rsid w:val="00A3318D"/>
    <w:rsid w:val="00A33901"/>
    <w:rsid w:val="00A363CF"/>
    <w:rsid w:val="00A37064"/>
    <w:rsid w:val="00A37F11"/>
    <w:rsid w:val="00A40EF8"/>
    <w:rsid w:val="00A42063"/>
    <w:rsid w:val="00A43F58"/>
    <w:rsid w:val="00A43F79"/>
    <w:rsid w:val="00A443AE"/>
    <w:rsid w:val="00A4463C"/>
    <w:rsid w:val="00A45714"/>
    <w:rsid w:val="00A464A8"/>
    <w:rsid w:val="00A47981"/>
    <w:rsid w:val="00A500DA"/>
    <w:rsid w:val="00A50B7B"/>
    <w:rsid w:val="00A51818"/>
    <w:rsid w:val="00A51EE6"/>
    <w:rsid w:val="00A529D2"/>
    <w:rsid w:val="00A52E48"/>
    <w:rsid w:val="00A54BB1"/>
    <w:rsid w:val="00A54DB3"/>
    <w:rsid w:val="00A5713C"/>
    <w:rsid w:val="00A5791B"/>
    <w:rsid w:val="00A57B09"/>
    <w:rsid w:val="00A60972"/>
    <w:rsid w:val="00A62726"/>
    <w:rsid w:val="00A629B5"/>
    <w:rsid w:val="00A62CD4"/>
    <w:rsid w:val="00A63FE0"/>
    <w:rsid w:val="00A64639"/>
    <w:rsid w:val="00A64ECA"/>
    <w:rsid w:val="00A65274"/>
    <w:rsid w:val="00A65A80"/>
    <w:rsid w:val="00A663A7"/>
    <w:rsid w:val="00A66F5E"/>
    <w:rsid w:val="00A676B7"/>
    <w:rsid w:val="00A67BB5"/>
    <w:rsid w:val="00A732A4"/>
    <w:rsid w:val="00A74664"/>
    <w:rsid w:val="00A74906"/>
    <w:rsid w:val="00A75112"/>
    <w:rsid w:val="00A75C7E"/>
    <w:rsid w:val="00A77B11"/>
    <w:rsid w:val="00A77C85"/>
    <w:rsid w:val="00A80872"/>
    <w:rsid w:val="00A81804"/>
    <w:rsid w:val="00A81ADE"/>
    <w:rsid w:val="00A81C21"/>
    <w:rsid w:val="00A820ED"/>
    <w:rsid w:val="00A82818"/>
    <w:rsid w:val="00A82C64"/>
    <w:rsid w:val="00A82CFA"/>
    <w:rsid w:val="00A831D8"/>
    <w:rsid w:val="00A84CA5"/>
    <w:rsid w:val="00A8521D"/>
    <w:rsid w:val="00A85373"/>
    <w:rsid w:val="00A873EA"/>
    <w:rsid w:val="00A87F71"/>
    <w:rsid w:val="00A91FC9"/>
    <w:rsid w:val="00A92103"/>
    <w:rsid w:val="00A962A6"/>
    <w:rsid w:val="00AA0F1D"/>
    <w:rsid w:val="00AA14EA"/>
    <w:rsid w:val="00AA18B2"/>
    <w:rsid w:val="00AA18E8"/>
    <w:rsid w:val="00AA1978"/>
    <w:rsid w:val="00AA1E00"/>
    <w:rsid w:val="00AA26A8"/>
    <w:rsid w:val="00AA27A3"/>
    <w:rsid w:val="00AA3952"/>
    <w:rsid w:val="00AA4772"/>
    <w:rsid w:val="00AA4DA9"/>
    <w:rsid w:val="00AA531B"/>
    <w:rsid w:val="00AA532F"/>
    <w:rsid w:val="00AA5635"/>
    <w:rsid w:val="00AA56D2"/>
    <w:rsid w:val="00AA5C28"/>
    <w:rsid w:val="00AA5E09"/>
    <w:rsid w:val="00AA68D9"/>
    <w:rsid w:val="00AA7233"/>
    <w:rsid w:val="00AA756A"/>
    <w:rsid w:val="00AA7CDD"/>
    <w:rsid w:val="00AB0B59"/>
    <w:rsid w:val="00AB0F19"/>
    <w:rsid w:val="00AB1954"/>
    <w:rsid w:val="00AB3288"/>
    <w:rsid w:val="00AB34AC"/>
    <w:rsid w:val="00AB46A5"/>
    <w:rsid w:val="00AB534C"/>
    <w:rsid w:val="00AB5CCE"/>
    <w:rsid w:val="00AB5F5B"/>
    <w:rsid w:val="00AB648D"/>
    <w:rsid w:val="00AB6DF3"/>
    <w:rsid w:val="00AB7355"/>
    <w:rsid w:val="00AB79D3"/>
    <w:rsid w:val="00AC0ED7"/>
    <w:rsid w:val="00AC3781"/>
    <w:rsid w:val="00AC48E9"/>
    <w:rsid w:val="00AC490C"/>
    <w:rsid w:val="00AC4AC2"/>
    <w:rsid w:val="00AC4B82"/>
    <w:rsid w:val="00AC4E9D"/>
    <w:rsid w:val="00AC56F1"/>
    <w:rsid w:val="00AC591C"/>
    <w:rsid w:val="00AC6180"/>
    <w:rsid w:val="00AC6BB4"/>
    <w:rsid w:val="00AC79E0"/>
    <w:rsid w:val="00AD126E"/>
    <w:rsid w:val="00AD14CB"/>
    <w:rsid w:val="00AD2651"/>
    <w:rsid w:val="00AD588C"/>
    <w:rsid w:val="00AD588E"/>
    <w:rsid w:val="00AD75D3"/>
    <w:rsid w:val="00AD766F"/>
    <w:rsid w:val="00AD7B4E"/>
    <w:rsid w:val="00AD7CAB"/>
    <w:rsid w:val="00AE0339"/>
    <w:rsid w:val="00AE058D"/>
    <w:rsid w:val="00AE09A0"/>
    <w:rsid w:val="00AE1058"/>
    <w:rsid w:val="00AE1193"/>
    <w:rsid w:val="00AE3720"/>
    <w:rsid w:val="00AE4E7C"/>
    <w:rsid w:val="00AE586E"/>
    <w:rsid w:val="00AE5A68"/>
    <w:rsid w:val="00AE5D61"/>
    <w:rsid w:val="00AE620F"/>
    <w:rsid w:val="00AE7972"/>
    <w:rsid w:val="00AF0A22"/>
    <w:rsid w:val="00AF21AF"/>
    <w:rsid w:val="00AF26C0"/>
    <w:rsid w:val="00AF42BE"/>
    <w:rsid w:val="00AF439C"/>
    <w:rsid w:val="00AF5C08"/>
    <w:rsid w:val="00AF691F"/>
    <w:rsid w:val="00AF7333"/>
    <w:rsid w:val="00B0011B"/>
    <w:rsid w:val="00B006AF"/>
    <w:rsid w:val="00B00A80"/>
    <w:rsid w:val="00B01117"/>
    <w:rsid w:val="00B017C3"/>
    <w:rsid w:val="00B028C6"/>
    <w:rsid w:val="00B02ACC"/>
    <w:rsid w:val="00B04DF2"/>
    <w:rsid w:val="00B052C4"/>
    <w:rsid w:val="00B05DC7"/>
    <w:rsid w:val="00B06A9C"/>
    <w:rsid w:val="00B07745"/>
    <w:rsid w:val="00B077A8"/>
    <w:rsid w:val="00B1174B"/>
    <w:rsid w:val="00B12F4A"/>
    <w:rsid w:val="00B13E32"/>
    <w:rsid w:val="00B14383"/>
    <w:rsid w:val="00B15333"/>
    <w:rsid w:val="00B16645"/>
    <w:rsid w:val="00B16750"/>
    <w:rsid w:val="00B1697B"/>
    <w:rsid w:val="00B16F05"/>
    <w:rsid w:val="00B170CA"/>
    <w:rsid w:val="00B172A3"/>
    <w:rsid w:val="00B20F64"/>
    <w:rsid w:val="00B22BED"/>
    <w:rsid w:val="00B22F26"/>
    <w:rsid w:val="00B244CD"/>
    <w:rsid w:val="00B246F0"/>
    <w:rsid w:val="00B24740"/>
    <w:rsid w:val="00B25E19"/>
    <w:rsid w:val="00B25E30"/>
    <w:rsid w:val="00B265C2"/>
    <w:rsid w:val="00B26B58"/>
    <w:rsid w:val="00B2708F"/>
    <w:rsid w:val="00B27593"/>
    <w:rsid w:val="00B27B67"/>
    <w:rsid w:val="00B32BDD"/>
    <w:rsid w:val="00B331B2"/>
    <w:rsid w:val="00B33A1A"/>
    <w:rsid w:val="00B33C85"/>
    <w:rsid w:val="00B35499"/>
    <w:rsid w:val="00B35AB1"/>
    <w:rsid w:val="00B3653C"/>
    <w:rsid w:val="00B37184"/>
    <w:rsid w:val="00B37243"/>
    <w:rsid w:val="00B3779C"/>
    <w:rsid w:val="00B400D3"/>
    <w:rsid w:val="00B40313"/>
    <w:rsid w:val="00B411AF"/>
    <w:rsid w:val="00B413A8"/>
    <w:rsid w:val="00B421EB"/>
    <w:rsid w:val="00B427B4"/>
    <w:rsid w:val="00B43A6F"/>
    <w:rsid w:val="00B43B99"/>
    <w:rsid w:val="00B454B8"/>
    <w:rsid w:val="00B46574"/>
    <w:rsid w:val="00B5039F"/>
    <w:rsid w:val="00B51447"/>
    <w:rsid w:val="00B51F67"/>
    <w:rsid w:val="00B51FA7"/>
    <w:rsid w:val="00B52EE4"/>
    <w:rsid w:val="00B5463C"/>
    <w:rsid w:val="00B54C2D"/>
    <w:rsid w:val="00B56220"/>
    <w:rsid w:val="00B562B0"/>
    <w:rsid w:val="00B562FD"/>
    <w:rsid w:val="00B56E98"/>
    <w:rsid w:val="00B5715C"/>
    <w:rsid w:val="00B57C2D"/>
    <w:rsid w:val="00B60020"/>
    <w:rsid w:val="00B6015C"/>
    <w:rsid w:val="00B602A3"/>
    <w:rsid w:val="00B61CC1"/>
    <w:rsid w:val="00B61DEC"/>
    <w:rsid w:val="00B61FF0"/>
    <w:rsid w:val="00B62449"/>
    <w:rsid w:val="00B631D4"/>
    <w:rsid w:val="00B63FED"/>
    <w:rsid w:val="00B64568"/>
    <w:rsid w:val="00B6464A"/>
    <w:rsid w:val="00B649B8"/>
    <w:rsid w:val="00B65CB9"/>
    <w:rsid w:val="00B65EDC"/>
    <w:rsid w:val="00B66355"/>
    <w:rsid w:val="00B6765A"/>
    <w:rsid w:val="00B7022B"/>
    <w:rsid w:val="00B721BB"/>
    <w:rsid w:val="00B727F6"/>
    <w:rsid w:val="00B7308A"/>
    <w:rsid w:val="00B731A9"/>
    <w:rsid w:val="00B7341E"/>
    <w:rsid w:val="00B761BA"/>
    <w:rsid w:val="00B778FD"/>
    <w:rsid w:val="00B77D72"/>
    <w:rsid w:val="00B82299"/>
    <w:rsid w:val="00B8281E"/>
    <w:rsid w:val="00B845BD"/>
    <w:rsid w:val="00B84623"/>
    <w:rsid w:val="00B84C46"/>
    <w:rsid w:val="00B868CD"/>
    <w:rsid w:val="00B86AD7"/>
    <w:rsid w:val="00B87BDB"/>
    <w:rsid w:val="00B9200C"/>
    <w:rsid w:val="00B925B6"/>
    <w:rsid w:val="00B9297D"/>
    <w:rsid w:val="00B951F6"/>
    <w:rsid w:val="00B95513"/>
    <w:rsid w:val="00B95D31"/>
    <w:rsid w:val="00B95D7D"/>
    <w:rsid w:val="00B96A5E"/>
    <w:rsid w:val="00B97470"/>
    <w:rsid w:val="00B97A88"/>
    <w:rsid w:val="00B97FF2"/>
    <w:rsid w:val="00BA0641"/>
    <w:rsid w:val="00BA1084"/>
    <w:rsid w:val="00BA2621"/>
    <w:rsid w:val="00BA26AE"/>
    <w:rsid w:val="00BA39D0"/>
    <w:rsid w:val="00BA3EEB"/>
    <w:rsid w:val="00BA4194"/>
    <w:rsid w:val="00BA4E0E"/>
    <w:rsid w:val="00BA6CDB"/>
    <w:rsid w:val="00BA7411"/>
    <w:rsid w:val="00BA7EED"/>
    <w:rsid w:val="00BB1BCE"/>
    <w:rsid w:val="00BB361E"/>
    <w:rsid w:val="00BB37F6"/>
    <w:rsid w:val="00BB4B4A"/>
    <w:rsid w:val="00BB549D"/>
    <w:rsid w:val="00BB582C"/>
    <w:rsid w:val="00BB6221"/>
    <w:rsid w:val="00BB6BEF"/>
    <w:rsid w:val="00BC20E6"/>
    <w:rsid w:val="00BC25A1"/>
    <w:rsid w:val="00BD022D"/>
    <w:rsid w:val="00BD18BD"/>
    <w:rsid w:val="00BD2604"/>
    <w:rsid w:val="00BD27C1"/>
    <w:rsid w:val="00BD2F57"/>
    <w:rsid w:val="00BD3B68"/>
    <w:rsid w:val="00BD3E98"/>
    <w:rsid w:val="00BD4CFA"/>
    <w:rsid w:val="00BD6798"/>
    <w:rsid w:val="00BD6860"/>
    <w:rsid w:val="00BD7DEF"/>
    <w:rsid w:val="00BE0250"/>
    <w:rsid w:val="00BE0540"/>
    <w:rsid w:val="00BE11AE"/>
    <w:rsid w:val="00BE14D7"/>
    <w:rsid w:val="00BE194B"/>
    <w:rsid w:val="00BE2271"/>
    <w:rsid w:val="00BE2DF4"/>
    <w:rsid w:val="00BE3826"/>
    <w:rsid w:val="00BE415D"/>
    <w:rsid w:val="00BE43DE"/>
    <w:rsid w:val="00BE4A92"/>
    <w:rsid w:val="00BE4DBA"/>
    <w:rsid w:val="00BE5B65"/>
    <w:rsid w:val="00BE7272"/>
    <w:rsid w:val="00BE74B8"/>
    <w:rsid w:val="00BF21CF"/>
    <w:rsid w:val="00BF21F0"/>
    <w:rsid w:val="00BF289E"/>
    <w:rsid w:val="00BF2C7D"/>
    <w:rsid w:val="00BF340E"/>
    <w:rsid w:val="00BF3576"/>
    <w:rsid w:val="00BF360A"/>
    <w:rsid w:val="00BF3A20"/>
    <w:rsid w:val="00BF3E87"/>
    <w:rsid w:val="00BF44E2"/>
    <w:rsid w:val="00BF457C"/>
    <w:rsid w:val="00BF5716"/>
    <w:rsid w:val="00BF7520"/>
    <w:rsid w:val="00C017DA"/>
    <w:rsid w:val="00C01CBA"/>
    <w:rsid w:val="00C01E28"/>
    <w:rsid w:val="00C04ACB"/>
    <w:rsid w:val="00C05973"/>
    <w:rsid w:val="00C05BAC"/>
    <w:rsid w:val="00C05C02"/>
    <w:rsid w:val="00C067AA"/>
    <w:rsid w:val="00C06A13"/>
    <w:rsid w:val="00C077B9"/>
    <w:rsid w:val="00C07987"/>
    <w:rsid w:val="00C1013E"/>
    <w:rsid w:val="00C101DA"/>
    <w:rsid w:val="00C10B99"/>
    <w:rsid w:val="00C11098"/>
    <w:rsid w:val="00C1146D"/>
    <w:rsid w:val="00C123F8"/>
    <w:rsid w:val="00C126B9"/>
    <w:rsid w:val="00C129AF"/>
    <w:rsid w:val="00C12B3A"/>
    <w:rsid w:val="00C12C0E"/>
    <w:rsid w:val="00C12DB3"/>
    <w:rsid w:val="00C12F7B"/>
    <w:rsid w:val="00C13221"/>
    <w:rsid w:val="00C13D7E"/>
    <w:rsid w:val="00C140AF"/>
    <w:rsid w:val="00C149E1"/>
    <w:rsid w:val="00C14ECE"/>
    <w:rsid w:val="00C16019"/>
    <w:rsid w:val="00C16D4B"/>
    <w:rsid w:val="00C176EB"/>
    <w:rsid w:val="00C17935"/>
    <w:rsid w:val="00C202F0"/>
    <w:rsid w:val="00C20B79"/>
    <w:rsid w:val="00C20BFB"/>
    <w:rsid w:val="00C21B2E"/>
    <w:rsid w:val="00C21F15"/>
    <w:rsid w:val="00C22A9B"/>
    <w:rsid w:val="00C23424"/>
    <w:rsid w:val="00C24AF9"/>
    <w:rsid w:val="00C256F9"/>
    <w:rsid w:val="00C257DD"/>
    <w:rsid w:val="00C25FC2"/>
    <w:rsid w:val="00C263F5"/>
    <w:rsid w:val="00C26702"/>
    <w:rsid w:val="00C26939"/>
    <w:rsid w:val="00C27238"/>
    <w:rsid w:val="00C30AE7"/>
    <w:rsid w:val="00C3148C"/>
    <w:rsid w:val="00C31C0A"/>
    <w:rsid w:val="00C32663"/>
    <w:rsid w:val="00C345B3"/>
    <w:rsid w:val="00C35764"/>
    <w:rsid w:val="00C35F8D"/>
    <w:rsid w:val="00C371A7"/>
    <w:rsid w:val="00C37EB0"/>
    <w:rsid w:val="00C42746"/>
    <w:rsid w:val="00C42A0A"/>
    <w:rsid w:val="00C42CA9"/>
    <w:rsid w:val="00C44784"/>
    <w:rsid w:val="00C45385"/>
    <w:rsid w:val="00C454EC"/>
    <w:rsid w:val="00C457BA"/>
    <w:rsid w:val="00C470FE"/>
    <w:rsid w:val="00C47516"/>
    <w:rsid w:val="00C47BE6"/>
    <w:rsid w:val="00C47C95"/>
    <w:rsid w:val="00C50498"/>
    <w:rsid w:val="00C50DFF"/>
    <w:rsid w:val="00C518D9"/>
    <w:rsid w:val="00C5252E"/>
    <w:rsid w:val="00C5295E"/>
    <w:rsid w:val="00C55D54"/>
    <w:rsid w:val="00C57C1F"/>
    <w:rsid w:val="00C57FAA"/>
    <w:rsid w:val="00C60FF1"/>
    <w:rsid w:val="00C61FE5"/>
    <w:rsid w:val="00C629F4"/>
    <w:rsid w:val="00C6327C"/>
    <w:rsid w:val="00C635D6"/>
    <w:rsid w:val="00C64733"/>
    <w:rsid w:val="00C64AFE"/>
    <w:rsid w:val="00C64F2C"/>
    <w:rsid w:val="00C660ED"/>
    <w:rsid w:val="00C66B0C"/>
    <w:rsid w:val="00C6777C"/>
    <w:rsid w:val="00C67A85"/>
    <w:rsid w:val="00C71CD2"/>
    <w:rsid w:val="00C74C36"/>
    <w:rsid w:val="00C7530C"/>
    <w:rsid w:val="00C7563A"/>
    <w:rsid w:val="00C75E47"/>
    <w:rsid w:val="00C7682E"/>
    <w:rsid w:val="00C7724E"/>
    <w:rsid w:val="00C77319"/>
    <w:rsid w:val="00C77D05"/>
    <w:rsid w:val="00C80595"/>
    <w:rsid w:val="00C80CD5"/>
    <w:rsid w:val="00C80F08"/>
    <w:rsid w:val="00C81DCB"/>
    <w:rsid w:val="00C82A80"/>
    <w:rsid w:val="00C83B21"/>
    <w:rsid w:val="00C84047"/>
    <w:rsid w:val="00C845DA"/>
    <w:rsid w:val="00C84917"/>
    <w:rsid w:val="00C86FF1"/>
    <w:rsid w:val="00C870FD"/>
    <w:rsid w:val="00C87441"/>
    <w:rsid w:val="00C90775"/>
    <w:rsid w:val="00C907CD"/>
    <w:rsid w:val="00C90C67"/>
    <w:rsid w:val="00C90CB1"/>
    <w:rsid w:val="00C91494"/>
    <w:rsid w:val="00C91866"/>
    <w:rsid w:val="00C92BA4"/>
    <w:rsid w:val="00C93A56"/>
    <w:rsid w:val="00C96294"/>
    <w:rsid w:val="00C9675C"/>
    <w:rsid w:val="00C971E8"/>
    <w:rsid w:val="00C9731E"/>
    <w:rsid w:val="00C974C5"/>
    <w:rsid w:val="00C9787E"/>
    <w:rsid w:val="00CA0212"/>
    <w:rsid w:val="00CA21FB"/>
    <w:rsid w:val="00CA536B"/>
    <w:rsid w:val="00CA6CAF"/>
    <w:rsid w:val="00CA6D28"/>
    <w:rsid w:val="00CA6E18"/>
    <w:rsid w:val="00CA74B0"/>
    <w:rsid w:val="00CA7848"/>
    <w:rsid w:val="00CA7BF7"/>
    <w:rsid w:val="00CA7F95"/>
    <w:rsid w:val="00CB20D9"/>
    <w:rsid w:val="00CB2180"/>
    <w:rsid w:val="00CB2762"/>
    <w:rsid w:val="00CB293B"/>
    <w:rsid w:val="00CB2B1E"/>
    <w:rsid w:val="00CB4782"/>
    <w:rsid w:val="00CB535C"/>
    <w:rsid w:val="00CB61E0"/>
    <w:rsid w:val="00CB655F"/>
    <w:rsid w:val="00CB664C"/>
    <w:rsid w:val="00CB676A"/>
    <w:rsid w:val="00CB7B20"/>
    <w:rsid w:val="00CC08F4"/>
    <w:rsid w:val="00CC0ADA"/>
    <w:rsid w:val="00CC10C4"/>
    <w:rsid w:val="00CC1EF9"/>
    <w:rsid w:val="00CC1F45"/>
    <w:rsid w:val="00CC1FDA"/>
    <w:rsid w:val="00CC6D49"/>
    <w:rsid w:val="00CD058E"/>
    <w:rsid w:val="00CD1B19"/>
    <w:rsid w:val="00CD1CE8"/>
    <w:rsid w:val="00CD1E89"/>
    <w:rsid w:val="00CD25F4"/>
    <w:rsid w:val="00CD2A7C"/>
    <w:rsid w:val="00CD3F60"/>
    <w:rsid w:val="00CD5063"/>
    <w:rsid w:val="00CD5C95"/>
    <w:rsid w:val="00CD5E3F"/>
    <w:rsid w:val="00CD7383"/>
    <w:rsid w:val="00CD7687"/>
    <w:rsid w:val="00CD7BB2"/>
    <w:rsid w:val="00CD7F13"/>
    <w:rsid w:val="00CE0ED1"/>
    <w:rsid w:val="00CE0EFF"/>
    <w:rsid w:val="00CE2188"/>
    <w:rsid w:val="00CE2560"/>
    <w:rsid w:val="00CE3409"/>
    <w:rsid w:val="00CE390A"/>
    <w:rsid w:val="00CE432E"/>
    <w:rsid w:val="00CE4BDF"/>
    <w:rsid w:val="00CE55E4"/>
    <w:rsid w:val="00CE5888"/>
    <w:rsid w:val="00CE5E84"/>
    <w:rsid w:val="00CE5EB4"/>
    <w:rsid w:val="00CE60EE"/>
    <w:rsid w:val="00CE6555"/>
    <w:rsid w:val="00CE6946"/>
    <w:rsid w:val="00CF007A"/>
    <w:rsid w:val="00CF031B"/>
    <w:rsid w:val="00CF1853"/>
    <w:rsid w:val="00CF18AC"/>
    <w:rsid w:val="00CF1B68"/>
    <w:rsid w:val="00CF2FCA"/>
    <w:rsid w:val="00CF389F"/>
    <w:rsid w:val="00CF447B"/>
    <w:rsid w:val="00CF503F"/>
    <w:rsid w:val="00CF50CD"/>
    <w:rsid w:val="00CF5C06"/>
    <w:rsid w:val="00CF7491"/>
    <w:rsid w:val="00CF74EF"/>
    <w:rsid w:val="00CF799E"/>
    <w:rsid w:val="00D006B1"/>
    <w:rsid w:val="00D01F75"/>
    <w:rsid w:val="00D02A80"/>
    <w:rsid w:val="00D0306F"/>
    <w:rsid w:val="00D035E2"/>
    <w:rsid w:val="00D03A96"/>
    <w:rsid w:val="00D04723"/>
    <w:rsid w:val="00D0505F"/>
    <w:rsid w:val="00D05180"/>
    <w:rsid w:val="00D05BC9"/>
    <w:rsid w:val="00D0618C"/>
    <w:rsid w:val="00D066A2"/>
    <w:rsid w:val="00D07383"/>
    <w:rsid w:val="00D12D08"/>
    <w:rsid w:val="00D1476F"/>
    <w:rsid w:val="00D14CE6"/>
    <w:rsid w:val="00D22A53"/>
    <w:rsid w:val="00D23389"/>
    <w:rsid w:val="00D234B2"/>
    <w:rsid w:val="00D237AB"/>
    <w:rsid w:val="00D240DC"/>
    <w:rsid w:val="00D241DE"/>
    <w:rsid w:val="00D2430C"/>
    <w:rsid w:val="00D244BE"/>
    <w:rsid w:val="00D24C38"/>
    <w:rsid w:val="00D256C6"/>
    <w:rsid w:val="00D27002"/>
    <w:rsid w:val="00D2768F"/>
    <w:rsid w:val="00D3035B"/>
    <w:rsid w:val="00D31AA6"/>
    <w:rsid w:val="00D3494D"/>
    <w:rsid w:val="00D3496F"/>
    <w:rsid w:val="00D355E2"/>
    <w:rsid w:val="00D35AA0"/>
    <w:rsid w:val="00D365D4"/>
    <w:rsid w:val="00D368CB"/>
    <w:rsid w:val="00D369B4"/>
    <w:rsid w:val="00D37EC4"/>
    <w:rsid w:val="00D4057E"/>
    <w:rsid w:val="00D40A53"/>
    <w:rsid w:val="00D40C5D"/>
    <w:rsid w:val="00D41130"/>
    <w:rsid w:val="00D428E7"/>
    <w:rsid w:val="00D42A12"/>
    <w:rsid w:val="00D435DC"/>
    <w:rsid w:val="00D43830"/>
    <w:rsid w:val="00D453FE"/>
    <w:rsid w:val="00D462A1"/>
    <w:rsid w:val="00D46DBA"/>
    <w:rsid w:val="00D46DF3"/>
    <w:rsid w:val="00D46E7B"/>
    <w:rsid w:val="00D47B01"/>
    <w:rsid w:val="00D5037F"/>
    <w:rsid w:val="00D5269F"/>
    <w:rsid w:val="00D537AF"/>
    <w:rsid w:val="00D53F2A"/>
    <w:rsid w:val="00D54AD5"/>
    <w:rsid w:val="00D54AFC"/>
    <w:rsid w:val="00D5500C"/>
    <w:rsid w:val="00D57655"/>
    <w:rsid w:val="00D57683"/>
    <w:rsid w:val="00D57DCC"/>
    <w:rsid w:val="00D60B54"/>
    <w:rsid w:val="00D616EB"/>
    <w:rsid w:val="00D629CE"/>
    <w:rsid w:val="00D6331B"/>
    <w:rsid w:val="00D63536"/>
    <w:rsid w:val="00D656F0"/>
    <w:rsid w:val="00D6594A"/>
    <w:rsid w:val="00D65FCC"/>
    <w:rsid w:val="00D67F3C"/>
    <w:rsid w:val="00D70169"/>
    <w:rsid w:val="00D70A16"/>
    <w:rsid w:val="00D70B38"/>
    <w:rsid w:val="00D724DC"/>
    <w:rsid w:val="00D731C4"/>
    <w:rsid w:val="00D73230"/>
    <w:rsid w:val="00D740AD"/>
    <w:rsid w:val="00D748C8"/>
    <w:rsid w:val="00D74A2F"/>
    <w:rsid w:val="00D762F1"/>
    <w:rsid w:val="00D769A4"/>
    <w:rsid w:val="00D76AEA"/>
    <w:rsid w:val="00D7729B"/>
    <w:rsid w:val="00D7756E"/>
    <w:rsid w:val="00D80881"/>
    <w:rsid w:val="00D816EC"/>
    <w:rsid w:val="00D81718"/>
    <w:rsid w:val="00D8340E"/>
    <w:rsid w:val="00D83FDB"/>
    <w:rsid w:val="00D847F3"/>
    <w:rsid w:val="00D84E54"/>
    <w:rsid w:val="00D85A98"/>
    <w:rsid w:val="00D85C6F"/>
    <w:rsid w:val="00D86AEE"/>
    <w:rsid w:val="00D86CFA"/>
    <w:rsid w:val="00D86EE2"/>
    <w:rsid w:val="00D8773F"/>
    <w:rsid w:val="00D87790"/>
    <w:rsid w:val="00D877A7"/>
    <w:rsid w:val="00D9028A"/>
    <w:rsid w:val="00D90C7E"/>
    <w:rsid w:val="00D91D7F"/>
    <w:rsid w:val="00D92B78"/>
    <w:rsid w:val="00D93570"/>
    <w:rsid w:val="00D95536"/>
    <w:rsid w:val="00D955E1"/>
    <w:rsid w:val="00D956F8"/>
    <w:rsid w:val="00D95D4F"/>
    <w:rsid w:val="00D95E4B"/>
    <w:rsid w:val="00D96B64"/>
    <w:rsid w:val="00D97E4B"/>
    <w:rsid w:val="00D97F0E"/>
    <w:rsid w:val="00DA0130"/>
    <w:rsid w:val="00DA089E"/>
    <w:rsid w:val="00DA206F"/>
    <w:rsid w:val="00DA2647"/>
    <w:rsid w:val="00DA2BCF"/>
    <w:rsid w:val="00DA2D6E"/>
    <w:rsid w:val="00DA2F01"/>
    <w:rsid w:val="00DA37A1"/>
    <w:rsid w:val="00DA3A91"/>
    <w:rsid w:val="00DA3CC5"/>
    <w:rsid w:val="00DA455D"/>
    <w:rsid w:val="00DA4F18"/>
    <w:rsid w:val="00DA6C41"/>
    <w:rsid w:val="00DA6C88"/>
    <w:rsid w:val="00DB0533"/>
    <w:rsid w:val="00DB100C"/>
    <w:rsid w:val="00DB2A22"/>
    <w:rsid w:val="00DB3F61"/>
    <w:rsid w:val="00DB4485"/>
    <w:rsid w:val="00DB467D"/>
    <w:rsid w:val="00DB5003"/>
    <w:rsid w:val="00DB5718"/>
    <w:rsid w:val="00DB57AF"/>
    <w:rsid w:val="00DB5ED0"/>
    <w:rsid w:val="00DC2869"/>
    <w:rsid w:val="00DC2898"/>
    <w:rsid w:val="00DC3274"/>
    <w:rsid w:val="00DC4E11"/>
    <w:rsid w:val="00DC5277"/>
    <w:rsid w:val="00DC56C1"/>
    <w:rsid w:val="00DC6DA4"/>
    <w:rsid w:val="00DC74FC"/>
    <w:rsid w:val="00DC7DE3"/>
    <w:rsid w:val="00DD0AE7"/>
    <w:rsid w:val="00DD0BB3"/>
    <w:rsid w:val="00DD1094"/>
    <w:rsid w:val="00DD1280"/>
    <w:rsid w:val="00DD1BD9"/>
    <w:rsid w:val="00DD26CD"/>
    <w:rsid w:val="00DD4317"/>
    <w:rsid w:val="00DD4485"/>
    <w:rsid w:val="00DD48D0"/>
    <w:rsid w:val="00DD52B7"/>
    <w:rsid w:val="00DD54FB"/>
    <w:rsid w:val="00DD6789"/>
    <w:rsid w:val="00DD6E76"/>
    <w:rsid w:val="00DD73CC"/>
    <w:rsid w:val="00DD7ABD"/>
    <w:rsid w:val="00DE045C"/>
    <w:rsid w:val="00DE1002"/>
    <w:rsid w:val="00DE144B"/>
    <w:rsid w:val="00DE197B"/>
    <w:rsid w:val="00DE20F8"/>
    <w:rsid w:val="00DE2C4D"/>
    <w:rsid w:val="00DE3A95"/>
    <w:rsid w:val="00DE403B"/>
    <w:rsid w:val="00DE4C0F"/>
    <w:rsid w:val="00DE6E79"/>
    <w:rsid w:val="00DE73DA"/>
    <w:rsid w:val="00DF0019"/>
    <w:rsid w:val="00DF03FC"/>
    <w:rsid w:val="00DF089E"/>
    <w:rsid w:val="00DF0C39"/>
    <w:rsid w:val="00DF0E7F"/>
    <w:rsid w:val="00DF1466"/>
    <w:rsid w:val="00DF1D5B"/>
    <w:rsid w:val="00DF1EDF"/>
    <w:rsid w:val="00DF1F5E"/>
    <w:rsid w:val="00DF333A"/>
    <w:rsid w:val="00DF39E5"/>
    <w:rsid w:val="00DF3B8D"/>
    <w:rsid w:val="00DF43C7"/>
    <w:rsid w:val="00DF54A8"/>
    <w:rsid w:val="00DF65CA"/>
    <w:rsid w:val="00DF6890"/>
    <w:rsid w:val="00DF68C3"/>
    <w:rsid w:val="00DF6DF8"/>
    <w:rsid w:val="00DF7A5E"/>
    <w:rsid w:val="00E00B55"/>
    <w:rsid w:val="00E00BF9"/>
    <w:rsid w:val="00E03828"/>
    <w:rsid w:val="00E0419B"/>
    <w:rsid w:val="00E05274"/>
    <w:rsid w:val="00E055F1"/>
    <w:rsid w:val="00E05C90"/>
    <w:rsid w:val="00E06A1E"/>
    <w:rsid w:val="00E06FA3"/>
    <w:rsid w:val="00E07BC6"/>
    <w:rsid w:val="00E11345"/>
    <w:rsid w:val="00E1230D"/>
    <w:rsid w:val="00E123FA"/>
    <w:rsid w:val="00E12801"/>
    <w:rsid w:val="00E12DCC"/>
    <w:rsid w:val="00E12FC5"/>
    <w:rsid w:val="00E1429A"/>
    <w:rsid w:val="00E14695"/>
    <w:rsid w:val="00E171CA"/>
    <w:rsid w:val="00E174E9"/>
    <w:rsid w:val="00E207F9"/>
    <w:rsid w:val="00E21398"/>
    <w:rsid w:val="00E21625"/>
    <w:rsid w:val="00E21797"/>
    <w:rsid w:val="00E21C58"/>
    <w:rsid w:val="00E21C89"/>
    <w:rsid w:val="00E22342"/>
    <w:rsid w:val="00E22B55"/>
    <w:rsid w:val="00E23C5E"/>
    <w:rsid w:val="00E251DB"/>
    <w:rsid w:val="00E25A5A"/>
    <w:rsid w:val="00E2667C"/>
    <w:rsid w:val="00E26A2E"/>
    <w:rsid w:val="00E27EA6"/>
    <w:rsid w:val="00E30046"/>
    <w:rsid w:val="00E31C7D"/>
    <w:rsid w:val="00E338C0"/>
    <w:rsid w:val="00E33C84"/>
    <w:rsid w:val="00E34BE8"/>
    <w:rsid w:val="00E34EA1"/>
    <w:rsid w:val="00E3534B"/>
    <w:rsid w:val="00E353D2"/>
    <w:rsid w:val="00E35B84"/>
    <w:rsid w:val="00E3719F"/>
    <w:rsid w:val="00E3745D"/>
    <w:rsid w:val="00E377A1"/>
    <w:rsid w:val="00E37B08"/>
    <w:rsid w:val="00E37DD1"/>
    <w:rsid w:val="00E37DF9"/>
    <w:rsid w:val="00E4039A"/>
    <w:rsid w:val="00E40956"/>
    <w:rsid w:val="00E41BDA"/>
    <w:rsid w:val="00E42112"/>
    <w:rsid w:val="00E42687"/>
    <w:rsid w:val="00E434FC"/>
    <w:rsid w:val="00E43914"/>
    <w:rsid w:val="00E439C0"/>
    <w:rsid w:val="00E43AAA"/>
    <w:rsid w:val="00E443DE"/>
    <w:rsid w:val="00E46046"/>
    <w:rsid w:val="00E460B5"/>
    <w:rsid w:val="00E47043"/>
    <w:rsid w:val="00E50236"/>
    <w:rsid w:val="00E50C0C"/>
    <w:rsid w:val="00E5189E"/>
    <w:rsid w:val="00E51BFD"/>
    <w:rsid w:val="00E52840"/>
    <w:rsid w:val="00E52D26"/>
    <w:rsid w:val="00E54933"/>
    <w:rsid w:val="00E550D0"/>
    <w:rsid w:val="00E5568A"/>
    <w:rsid w:val="00E563B8"/>
    <w:rsid w:val="00E564EB"/>
    <w:rsid w:val="00E5709B"/>
    <w:rsid w:val="00E5713E"/>
    <w:rsid w:val="00E57893"/>
    <w:rsid w:val="00E60E0E"/>
    <w:rsid w:val="00E618FE"/>
    <w:rsid w:val="00E63611"/>
    <w:rsid w:val="00E643FA"/>
    <w:rsid w:val="00E64629"/>
    <w:rsid w:val="00E655C3"/>
    <w:rsid w:val="00E65623"/>
    <w:rsid w:val="00E65CC4"/>
    <w:rsid w:val="00E662FF"/>
    <w:rsid w:val="00E70912"/>
    <w:rsid w:val="00E715A2"/>
    <w:rsid w:val="00E71BA0"/>
    <w:rsid w:val="00E720F0"/>
    <w:rsid w:val="00E72922"/>
    <w:rsid w:val="00E732E0"/>
    <w:rsid w:val="00E732EB"/>
    <w:rsid w:val="00E73A0D"/>
    <w:rsid w:val="00E74650"/>
    <w:rsid w:val="00E757AC"/>
    <w:rsid w:val="00E75837"/>
    <w:rsid w:val="00E75A1D"/>
    <w:rsid w:val="00E76327"/>
    <w:rsid w:val="00E76774"/>
    <w:rsid w:val="00E76E0D"/>
    <w:rsid w:val="00E812F6"/>
    <w:rsid w:val="00E832BD"/>
    <w:rsid w:val="00E8345F"/>
    <w:rsid w:val="00E83EF1"/>
    <w:rsid w:val="00E84073"/>
    <w:rsid w:val="00E847B1"/>
    <w:rsid w:val="00E847D9"/>
    <w:rsid w:val="00E84D5E"/>
    <w:rsid w:val="00E852D8"/>
    <w:rsid w:val="00E85321"/>
    <w:rsid w:val="00E85E48"/>
    <w:rsid w:val="00E86780"/>
    <w:rsid w:val="00E92812"/>
    <w:rsid w:val="00E92C0C"/>
    <w:rsid w:val="00E9312D"/>
    <w:rsid w:val="00E933FB"/>
    <w:rsid w:val="00E95674"/>
    <w:rsid w:val="00E95B41"/>
    <w:rsid w:val="00E96715"/>
    <w:rsid w:val="00E97034"/>
    <w:rsid w:val="00EA025C"/>
    <w:rsid w:val="00EA24F7"/>
    <w:rsid w:val="00EA2CB7"/>
    <w:rsid w:val="00EA2CCF"/>
    <w:rsid w:val="00EA31E8"/>
    <w:rsid w:val="00EA3C15"/>
    <w:rsid w:val="00EA3F0A"/>
    <w:rsid w:val="00EA4439"/>
    <w:rsid w:val="00EA4F59"/>
    <w:rsid w:val="00EA4FB6"/>
    <w:rsid w:val="00EA5130"/>
    <w:rsid w:val="00EA62D4"/>
    <w:rsid w:val="00EA72EC"/>
    <w:rsid w:val="00EA7446"/>
    <w:rsid w:val="00EA7A51"/>
    <w:rsid w:val="00EB0247"/>
    <w:rsid w:val="00EB1375"/>
    <w:rsid w:val="00EB1AC3"/>
    <w:rsid w:val="00EB3176"/>
    <w:rsid w:val="00EB3ECC"/>
    <w:rsid w:val="00EB4FA0"/>
    <w:rsid w:val="00EB6BB5"/>
    <w:rsid w:val="00EB7C5A"/>
    <w:rsid w:val="00EC1327"/>
    <w:rsid w:val="00EC14CE"/>
    <w:rsid w:val="00EC21A3"/>
    <w:rsid w:val="00EC3599"/>
    <w:rsid w:val="00EC390A"/>
    <w:rsid w:val="00EC3C2D"/>
    <w:rsid w:val="00EC4C21"/>
    <w:rsid w:val="00EC5630"/>
    <w:rsid w:val="00EC5A25"/>
    <w:rsid w:val="00EC6DDB"/>
    <w:rsid w:val="00ED0489"/>
    <w:rsid w:val="00ED0555"/>
    <w:rsid w:val="00ED0A7F"/>
    <w:rsid w:val="00ED15ED"/>
    <w:rsid w:val="00ED2582"/>
    <w:rsid w:val="00ED3DFB"/>
    <w:rsid w:val="00ED4FA2"/>
    <w:rsid w:val="00ED5AF4"/>
    <w:rsid w:val="00ED5C12"/>
    <w:rsid w:val="00ED72AB"/>
    <w:rsid w:val="00ED752F"/>
    <w:rsid w:val="00ED76CB"/>
    <w:rsid w:val="00EE0A7C"/>
    <w:rsid w:val="00EE2E1F"/>
    <w:rsid w:val="00EE39DC"/>
    <w:rsid w:val="00EE457C"/>
    <w:rsid w:val="00EE619B"/>
    <w:rsid w:val="00EE6E4E"/>
    <w:rsid w:val="00EF010E"/>
    <w:rsid w:val="00EF04D3"/>
    <w:rsid w:val="00EF09EC"/>
    <w:rsid w:val="00EF212D"/>
    <w:rsid w:val="00EF292D"/>
    <w:rsid w:val="00EF2FF3"/>
    <w:rsid w:val="00EF337A"/>
    <w:rsid w:val="00EF4A08"/>
    <w:rsid w:val="00EF578D"/>
    <w:rsid w:val="00EF64DF"/>
    <w:rsid w:val="00EF65DF"/>
    <w:rsid w:val="00EF6AA0"/>
    <w:rsid w:val="00EF7C84"/>
    <w:rsid w:val="00F00416"/>
    <w:rsid w:val="00F01021"/>
    <w:rsid w:val="00F01AE8"/>
    <w:rsid w:val="00F01E96"/>
    <w:rsid w:val="00F0233C"/>
    <w:rsid w:val="00F02CB8"/>
    <w:rsid w:val="00F03258"/>
    <w:rsid w:val="00F03DCE"/>
    <w:rsid w:val="00F0511B"/>
    <w:rsid w:val="00F057D3"/>
    <w:rsid w:val="00F06C3F"/>
    <w:rsid w:val="00F104DF"/>
    <w:rsid w:val="00F10708"/>
    <w:rsid w:val="00F10B1F"/>
    <w:rsid w:val="00F1292D"/>
    <w:rsid w:val="00F1429E"/>
    <w:rsid w:val="00F14CAC"/>
    <w:rsid w:val="00F14D3F"/>
    <w:rsid w:val="00F15CED"/>
    <w:rsid w:val="00F172B5"/>
    <w:rsid w:val="00F20F37"/>
    <w:rsid w:val="00F21BA0"/>
    <w:rsid w:val="00F23271"/>
    <w:rsid w:val="00F2375F"/>
    <w:rsid w:val="00F23A7E"/>
    <w:rsid w:val="00F23A94"/>
    <w:rsid w:val="00F24842"/>
    <w:rsid w:val="00F24C7B"/>
    <w:rsid w:val="00F24F12"/>
    <w:rsid w:val="00F25EC8"/>
    <w:rsid w:val="00F26221"/>
    <w:rsid w:val="00F2658B"/>
    <w:rsid w:val="00F27144"/>
    <w:rsid w:val="00F272D9"/>
    <w:rsid w:val="00F27CDD"/>
    <w:rsid w:val="00F31048"/>
    <w:rsid w:val="00F31587"/>
    <w:rsid w:val="00F33FA3"/>
    <w:rsid w:val="00F3534A"/>
    <w:rsid w:val="00F357FB"/>
    <w:rsid w:val="00F3658D"/>
    <w:rsid w:val="00F36682"/>
    <w:rsid w:val="00F36743"/>
    <w:rsid w:val="00F369D3"/>
    <w:rsid w:val="00F36C8D"/>
    <w:rsid w:val="00F371EE"/>
    <w:rsid w:val="00F373FF"/>
    <w:rsid w:val="00F378EA"/>
    <w:rsid w:val="00F379FA"/>
    <w:rsid w:val="00F37B50"/>
    <w:rsid w:val="00F40165"/>
    <w:rsid w:val="00F40691"/>
    <w:rsid w:val="00F40C6A"/>
    <w:rsid w:val="00F420CB"/>
    <w:rsid w:val="00F42D3D"/>
    <w:rsid w:val="00F4349E"/>
    <w:rsid w:val="00F44681"/>
    <w:rsid w:val="00F45C61"/>
    <w:rsid w:val="00F46052"/>
    <w:rsid w:val="00F46664"/>
    <w:rsid w:val="00F46716"/>
    <w:rsid w:val="00F46D6C"/>
    <w:rsid w:val="00F47229"/>
    <w:rsid w:val="00F472D6"/>
    <w:rsid w:val="00F472DA"/>
    <w:rsid w:val="00F473CA"/>
    <w:rsid w:val="00F47A87"/>
    <w:rsid w:val="00F507E9"/>
    <w:rsid w:val="00F50C18"/>
    <w:rsid w:val="00F50DCD"/>
    <w:rsid w:val="00F5105A"/>
    <w:rsid w:val="00F5193C"/>
    <w:rsid w:val="00F521C4"/>
    <w:rsid w:val="00F522AA"/>
    <w:rsid w:val="00F528DD"/>
    <w:rsid w:val="00F53447"/>
    <w:rsid w:val="00F54063"/>
    <w:rsid w:val="00F54705"/>
    <w:rsid w:val="00F548C2"/>
    <w:rsid w:val="00F566AF"/>
    <w:rsid w:val="00F56911"/>
    <w:rsid w:val="00F5751B"/>
    <w:rsid w:val="00F57A62"/>
    <w:rsid w:val="00F60EB1"/>
    <w:rsid w:val="00F62A69"/>
    <w:rsid w:val="00F640AC"/>
    <w:rsid w:val="00F650D4"/>
    <w:rsid w:val="00F6520F"/>
    <w:rsid w:val="00F65BF8"/>
    <w:rsid w:val="00F669E7"/>
    <w:rsid w:val="00F67188"/>
    <w:rsid w:val="00F671B4"/>
    <w:rsid w:val="00F70E3A"/>
    <w:rsid w:val="00F71222"/>
    <w:rsid w:val="00F718A4"/>
    <w:rsid w:val="00F7191B"/>
    <w:rsid w:val="00F71C25"/>
    <w:rsid w:val="00F733AC"/>
    <w:rsid w:val="00F7369A"/>
    <w:rsid w:val="00F7374B"/>
    <w:rsid w:val="00F73DD1"/>
    <w:rsid w:val="00F7544B"/>
    <w:rsid w:val="00F75A04"/>
    <w:rsid w:val="00F76350"/>
    <w:rsid w:val="00F77E3A"/>
    <w:rsid w:val="00F80669"/>
    <w:rsid w:val="00F81180"/>
    <w:rsid w:val="00F811F4"/>
    <w:rsid w:val="00F816A6"/>
    <w:rsid w:val="00F8175B"/>
    <w:rsid w:val="00F81794"/>
    <w:rsid w:val="00F81A40"/>
    <w:rsid w:val="00F82BDB"/>
    <w:rsid w:val="00F83632"/>
    <w:rsid w:val="00F846C8"/>
    <w:rsid w:val="00F8475A"/>
    <w:rsid w:val="00F84C6E"/>
    <w:rsid w:val="00F85EBE"/>
    <w:rsid w:val="00F85F81"/>
    <w:rsid w:val="00F86D5B"/>
    <w:rsid w:val="00F901EB"/>
    <w:rsid w:val="00F90DB8"/>
    <w:rsid w:val="00F90F30"/>
    <w:rsid w:val="00F926CF"/>
    <w:rsid w:val="00F92A0E"/>
    <w:rsid w:val="00F92E28"/>
    <w:rsid w:val="00F95700"/>
    <w:rsid w:val="00F95E22"/>
    <w:rsid w:val="00F96195"/>
    <w:rsid w:val="00F962C3"/>
    <w:rsid w:val="00F97157"/>
    <w:rsid w:val="00FA1549"/>
    <w:rsid w:val="00FA42C5"/>
    <w:rsid w:val="00FA51D3"/>
    <w:rsid w:val="00FA534F"/>
    <w:rsid w:val="00FA5665"/>
    <w:rsid w:val="00FA5E68"/>
    <w:rsid w:val="00FA64F4"/>
    <w:rsid w:val="00FA6781"/>
    <w:rsid w:val="00FA70CD"/>
    <w:rsid w:val="00FA79CD"/>
    <w:rsid w:val="00FB194D"/>
    <w:rsid w:val="00FB1A17"/>
    <w:rsid w:val="00FB28CB"/>
    <w:rsid w:val="00FB3BEC"/>
    <w:rsid w:val="00FB4EA0"/>
    <w:rsid w:val="00FB5E2A"/>
    <w:rsid w:val="00FB6FDD"/>
    <w:rsid w:val="00FB71F0"/>
    <w:rsid w:val="00FC1627"/>
    <w:rsid w:val="00FC20AB"/>
    <w:rsid w:val="00FC4AB6"/>
    <w:rsid w:val="00FC55AF"/>
    <w:rsid w:val="00FC6384"/>
    <w:rsid w:val="00FC6926"/>
    <w:rsid w:val="00FC745A"/>
    <w:rsid w:val="00FC7E35"/>
    <w:rsid w:val="00FD0761"/>
    <w:rsid w:val="00FD30C5"/>
    <w:rsid w:val="00FD569B"/>
    <w:rsid w:val="00FD6023"/>
    <w:rsid w:val="00FD6947"/>
    <w:rsid w:val="00FD7768"/>
    <w:rsid w:val="00FD788C"/>
    <w:rsid w:val="00FE03BC"/>
    <w:rsid w:val="00FE0A61"/>
    <w:rsid w:val="00FE210D"/>
    <w:rsid w:val="00FE4822"/>
    <w:rsid w:val="00FE6CE6"/>
    <w:rsid w:val="00FE7518"/>
    <w:rsid w:val="00FE75D0"/>
    <w:rsid w:val="00FF06A8"/>
    <w:rsid w:val="00FF0C14"/>
    <w:rsid w:val="00FF18AB"/>
    <w:rsid w:val="00FF38BE"/>
    <w:rsid w:val="00FF4288"/>
    <w:rsid w:val="00FF43DA"/>
    <w:rsid w:val="00FF5FF6"/>
    <w:rsid w:val="00FF6485"/>
    <w:rsid w:val="00FF6AA5"/>
    <w:rsid w:val="00FF6C0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locked="1" w:uiPriority="99"/>
    <w:lsdException w:name="footer" w:uiPriority="99"/>
    <w:lsdException w:name="caption" w:locked="1" w:qFormat="1"/>
    <w:lsdException w:name="footnote reference" w:uiPriority="99"/>
    <w:lsdException w:name="annotation reference" w:uiPriority="99"/>
    <w:lsdException w:name="endnote reference" w:uiPriority="99"/>
    <w:lsdException w:name="endnote text" w:uiPriority="99"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Body Text Indent 3" w:uiPriority="99"/>
    <w:lsdException w:name="Hyperlink" w:uiPriority="99"/>
    <w:lsdException w:name="FollowedHyperlink" w:uiPriority="99"/>
    <w:lsdException w:name="Strong" w:locked="1" w:semiHidden="0" w:unhideWhenUsed="0" w:qFormat="1"/>
    <w:lsdException w:name="Emphasis" w:locked="1" w:semiHidden="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6E0"/>
    <w:rPr>
      <w:sz w:val="24"/>
      <w:szCs w:val="24"/>
    </w:rPr>
  </w:style>
  <w:style w:type="paragraph" w:styleId="1">
    <w:name w:val="heading 1"/>
    <w:basedOn w:val="a"/>
    <w:next w:val="a"/>
    <w:link w:val="10"/>
    <w:qFormat/>
    <w:rsid w:val="003A76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A76E0"/>
    <w:pPr>
      <w:keepNext/>
      <w:spacing w:before="240" w:after="60"/>
      <w:outlineLvl w:val="1"/>
    </w:pPr>
    <w:rPr>
      <w:rFonts w:ascii="Arial" w:hAnsi="Arial" w:cs="Arial"/>
      <w:b/>
      <w:bCs/>
      <w:i/>
      <w:iCs/>
      <w:sz w:val="28"/>
      <w:szCs w:val="28"/>
    </w:rPr>
  </w:style>
  <w:style w:type="paragraph" w:styleId="6">
    <w:name w:val="heading 6"/>
    <w:basedOn w:val="a"/>
    <w:next w:val="a"/>
    <w:link w:val="60"/>
    <w:qFormat/>
    <w:rsid w:val="003A76E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locked/>
    <w:rsid w:val="000B727D"/>
    <w:rPr>
      <w:rFonts w:ascii="Cambria" w:hAnsi="Cambria" w:cs="Times New Roman"/>
      <w:b/>
      <w:bCs/>
      <w:kern w:val="32"/>
      <w:sz w:val="32"/>
      <w:szCs w:val="32"/>
    </w:rPr>
  </w:style>
  <w:style w:type="character" w:customStyle="1" w:styleId="20">
    <w:name w:val="Заголовок 2 Знак"/>
    <w:basedOn w:val="a0"/>
    <w:link w:val="2"/>
    <w:semiHidden/>
    <w:locked/>
    <w:rsid w:val="000B727D"/>
    <w:rPr>
      <w:rFonts w:ascii="Cambria" w:hAnsi="Cambria" w:cs="Times New Roman"/>
      <w:b/>
      <w:bCs/>
      <w:i/>
      <w:iCs/>
      <w:sz w:val="28"/>
      <w:szCs w:val="28"/>
    </w:rPr>
  </w:style>
  <w:style w:type="character" w:customStyle="1" w:styleId="60">
    <w:name w:val="Заголовок 6 Знак"/>
    <w:basedOn w:val="a0"/>
    <w:link w:val="6"/>
    <w:semiHidden/>
    <w:locked/>
    <w:rsid w:val="000B727D"/>
    <w:rPr>
      <w:rFonts w:ascii="Calibri" w:hAnsi="Calibri" w:cs="Times New Roman"/>
      <w:b/>
      <w:bCs/>
    </w:rPr>
  </w:style>
  <w:style w:type="paragraph" w:customStyle="1" w:styleId="ConsPlusNormal">
    <w:name w:val="ConsPlusNormal"/>
    <w:link w:val="ConsPlusNormal0"/>
    <w:rsid w:val="0022603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30CD4"/>
    <w:rPr>
      <w:rFonts w:ascii="Arial" w:hAnsi="Arial" w:cs="Arial"/>
      <w:lang w:val="ru-RU" w:eastAsia="ru-RU" w:bidi="ar-SA"/>
    </w:rPr>
  </w:style>
  <w:style w:type="paragraph" w:customStyle="1" w:styleId="ConsPlusNonformat">
    <w:name w:val="ConsPlusNonformat"/>
    <w:qFormat/>
    <w:rsid w:val="00226036"/>
    <w:pPr>
      <w:widowControl w:val="0"/>
      <w:autoSpaceDE w:val="0"/>
      <w:autoSpaceDN w:val="0"/>
      <w:adjustRightInd w:val="0"/>
    </w:pPr>
    <w:rPr>
      <w:rFonts w:ascii="Courier New" w:hAnsi="Courier New" w:cs="Courier New"/>
    </w:rPr>
  </w:style>
  <w:style w:type="paragraph" w:customStyle="1" w:styleId="ConsPlusTitle">
    <w:name w:val="ConsPlusTitle"/>
    <w:rsid w:val="00226036"/>
    <w:pPr>
      <w:widowControl w:val="0"/>
      <w:autoSpaceDE w:val="0"/>
      <w:autoSpaceDN w:val="0"/>
      <w:adjustRightInd w:val="0"/>
    </w:pPr>
    <w:rPr>
      <w:rFonts w:ascii="Arial" w:hAnsi="Arial" w:cs="Arial"/>
      <w:b/>
      <w:bCs/>
    </w:rPr>
  </w:style>
  <w:style w:type="character" w:styleId="a3">
    <w:name w:val="footnote reference"/>
    <w:basedOn w:val="a0"/>
    <w:uiPriority w:val="99"/>
    <w:semiHidden/>
    <w:rsid w:val="003A76E0"/>
    <w:rPr>
      <w:rFonts w:cs="Times New Roman"/>
      <w:vertAlign w:val="superscript"/>
    </w:rPr>
  </w:style>
  <w:style w:type="paragraph" w:customStyle="1" w:styleId="ConsNormal">
    <w:name w:val="ConsNormal"/>
    <w:rsid w:val="003A76E0"/>
    <w:pPr>
      <w:autoSpaceDE w:val="0"/>
      <w:autoSpaceDN w:val="0"/>
      <w:adjustRightInd w:val="0"/>
      <w:ind w:right="19772" w:firstLine="720"/>
    </w:pPr>
    <w:rPr>
      <w:rFonts w:ascii="Arial" w:hAnsi="Arial" w:cs="Arial"/>
    </w:rPr>
  </w:style>
  <w:style w:type="paragraph" w:styleId="a4">
    <w:name w:val="footnote text"/>
    <w:basedOn w:val="a"/>
    <w:link w:val="a5"/>
    <w:uiPriority w:val="99"/>
    <w:rsid w:val="003A76E0"/>
    <w:rPr>
      <w:sz w:val="20"/>
      <w:szCs w:val="20"/>
    </w:rPr>
  </w:style>
  <w:style w:type="character" w:customStyle="1" w:styleId="a5">
    <w:name w:val="Текст сноски Знак"/>
    <w:basedOn w:val="a0"/>
    <w:link w:val="a4"/>
    <w:uiPriority w:val="99"/>
    <w:locked/>
    <w:rsid w:val="000B727D"/>
    <w:rPr>
      <w:rFonts w:cs="Times New Roman"/>
      <w:sz w:val="20"/>
      <w:szCs w:val="20"/>
    </w:rPr>
  </w:style>
  <w:style w:type="table" w:styleId="a6">
    <w:name w:val="Table Grid"/>
    <w:basedOn w:val="a1"/>
    <w:uiPriority w:val="99"/>
    <w:rsid w:val="003A7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1"/>
    <w:qFormat/>
    <w:rsid w:val="003A76E0"/>
    <w:pPr>
      <w:spacing w:after="120"/>
    </w:pPr>
  </w:style>
  <w:style w:type="character" w:customStyle="1" w:styleId="a8">
    <w:name w:val="Основной текст Знак"/>
    <w:basedOn w:val="a0"/>
    <w:link w:val="a7"/>
    <w:uiPriority w:val="1"/>
    <w:locked/>
    <w:rsid w:val="000B727D"/>
    <w:rPr>
      <w:rFonts w:cs="Times New Roman"/>
      <w:sz w:val="24"/>
      <w:szCs w:val="24"/>
    </w:rPr>
  </w:style>
  <w:style w:type="paragraph" w:customStyle="1" w:styleId="ConsTitle">
    <w:name w:val="ConsTitle"/>
    <w:rsid w:val="003A76E0"/>
    <w:pPr>
      <w:autoSpaceDE w:val="0"/>
      <w:autoSpaceDN w:val="0"/>
      <w:adjustRightInd w:val="0"/>
      <w:ind w:right="19772"/>
    </w:pPr>
    <w:rPr>
      <w:rFonts w:ascii="Arial" w:hAnsi="Arial" w:cs="Arial"/>
      <w:b/>
      <w:bCs/>
    </w:rPr>
  </w:style>
  <w:style w:type="paragraph" w:styleId="a9">
    <w:name w:val="Balloon Text"/>
    <w:basedOn w:val="a"/>
    <w:link w:val="aa"/>
    <w:uiPriority w:val="99"/>
    <w:semiHidden/>
    <w:rsid w:val="003A76E0"/>
    <w:rPr>
      <w:rFonts w:ascii="Tahoma" w:hAnsi="Tahoma" w:cs="Tahoma"/>
      <w:sz w:val="16"/>
      <w:szCs w:val="16"/>
    </w:rPr>
  </w:style>
  <w:style w:type="character" w:customStyle="1" w:styleId="aa">
    <w:name w:val="Текст выноски Знак"/>
    <w:basedOn w:val="a0"/>
    <w:link w:val="a9"/>
    <w:uiPriority w:val="99"/>
    <w:semiHidden/>
    <w:locked/>
    <w:rsid w:val="000B727D"/>
    <w:rPr>
      <w:rFonts w:cs="Times New Roman"/>
      <w:sz w:val="2"/>
    </w:rPr>
  </w:style>
  <w:style w:type="paragraph" w:styleId="ab">
    <w:name w:val="Body Text Indent"/>
    <w:basedOn w:val="a"/>
    <w:link w:val="ac"/>
    <w:rsid w:val="0088762C"/>
    <w:pPr>
      <w:spacing w:after="120"/>
      <w:ind w:left="283"/>
    </w:pPr>
  </w:style>
  <w:style w:type="character" w:customStyle="1" w:styleId="ac">
    <w:name w:val="Основной текст с отступом Знак"/>
    <w:basedOn w:val="a0"/>
    <w:link w:val="ab"/>
    <w:semiHidden/>
    <w:locked/>
    <w:rsid w:val="000B727D"/>
    <w:rPr>
      <w:rFonts w:cs="Times New Roman"/>
      <w:sz w:val="24"/>
      <w:szCs w:val="24"/>
    </w:rPr>
  </w:style>
  <w:style w:type="paragraph" w:customStyle="1" w:styleId="ad">
    <w:name w:val="Стиль"/>
    <w:rsid w:val="00C01E28"/>
    <w:pPr>
      <w:widowControl w:val="0"/>
      <w:autoSpaceDE w:val="0"/>
      <w:autoSpaceDN w:val="0"/>
      <w:adjustRightInd w:val="0"/>
    </w:pPr>
    <w:rPr>
      <w:sz w:val="24"/>
      <w:szCs w:val="24"/>
    </w:rPr>
  </w:style>
  <w:style w:type="paragraph" w:styleId="ae">
    <w:name w:val="footer"/>
    <w:basedOn w:val="a"/>
    <w:link w:val="af"/>
    <w:uiPriority w:val="99"/>
    <w:rsid w:val="00467562"/>
    <w:pPr>
      <w:tabs>
        <w:tab w:val="center" w:pos="4677"/>
        <w:tab w:val="right" w:pos="9355"/>
      </w:tabs>
    </w:pPr>
  </w:style>
  <w:style w:type="character" w:customStyle="1" w:styleId="af">
    <w:name w:val="Нижний колонтитул Знак"/>
    <w:basedOn w:val="a0"/>
    <w:link w:val="ae"/>
    <w:uiPriority w:val="99"/>
    <w:locked/>
    <w:rsid w:val="000B727D"/>
    <w:rPr>
      <w:rFonts w:cs="Times New Roman"/>
      <w:sz w:val="24"/>
      <w:szCs w:val="24"/>
    </w:rPr>
  </w:style>
  <w:style w:type="character" w:styleId="af0">
    <w:name w:val="page number"/>
    <w:basedOn w:val="a0"/>
    <w:rsid w:val="00467562"/>
    <w:rPr>
      <w:rFonts w:cs="Times New Roman"/>
    </w:rPr>
  </w:style>
  <w:style w:type="paragraph" w:styleId="af1">
    <w:name w:val="header"/>
    <w:basedOn w:val="a"/>
    <w:link w:val="af2"/>
    <w:uiPriority w:val="99"/>
    <w:rsid w:val="006859E3"/>
    <w:pPr>
      <w:tabs>
        <w:tab w:val="center" w:pos="4677"/>
        <w:tab w:val="right" w:pos="9355"/>
      </w:tabs>
    </w:pPr>
  </w:style>
  <w:style w:type="character" w:customStyle="1" w:styleId="af2">
    <w:name w:val="Верхний колонтитул Знак"/>
    <w:basedOn w:val="a0"/>
    <w:link w:val="af1"/>
    <w:uiPriority w:val="99"/>
    <w:locked/>
    <w:rsid w:val="006859E3"/>
    <w:rPr>
      <w:rFonts w:cs="Times New Roman"/>
      <w:sz w:val="24"/>
      <w:szCs w:val="24"/>
    </w:rPr>
  </w:style>
  <w:style w:type="paragraph" w:customStyle="1" w:styleId="11">
    <w:name w:val="Абзац списка1"/>
    <w:basedOn w:val="a"/>
    <w:rsid w:val="007B050A"/>
    <w:pPr>
      <w:ind w:left="720"/>
      <w:contextualSpacing/>
    </w:pPr>
  </w:style>
  <w:style w:type="paragraph" w:styleId="af3">
    <w:name w:val="Normal (Web)"/>
    <w:basedOn w:val="a"/>
    <w:uiPriority w:val="99"/>
    <w:rsid w:val="00447617"/>
    <w:pPr>
      <w:spacing w:before="92" w:after="92"/>
      <w:ind w:firstLine="240"/>
      <w:jc w:val="both"/>
    </w:pPr>
    <w:rPr>
      <w:color w:val="000000"/>
    </w:rPr>
  </w:style>
  <w:style w:type="paragraph" w:customStyle="1" w:styleId="Style3">
    <w:name w:val="Style3"/>
    <w:basedOn w:val="a"/>
    <w:rsid w:val="00FF5FF6"/>
    <w:pPr>
      <w:widowControl w:val="0"/>
      <w:autoSpaceDE w:val="0"/>
      <w:autoSpaceDN w:val="0"/>
      <w:adjustRightInd w:val="0"/>
      <w:spacing w:line="278" w:lineRule="exact"/>
      <w:ind w:firstLine="730"/>
      <w:jc w:val="both"/>
    </w:pPr>
    <w:rPr>
      <w:rFonts w:ascii="Microsoft Sans Serif" w:hAnsi="Microsoft Sans Serif" w:cs="Microsoft Sans Serif"/>
    </w:rPr>
  </w:style>
  <w:style w:type="paragraph" w:customStyle="1" w:styleId="Style7">
    <w:name w:val="Style7"/>
    <w:basedOn w:val="a"/>
    <w:rsid w:val="00FF5FF6"/>
    <w:pPr>
      <w:widowControl w:val="0"/>
      <w:autoSpaceDE w:val="0"/>
      <w:autoSpaceDN w:val="0"/>
      <w:adjustRightInd w:val="0"/>
      <w:spacing w:line="269" w:lineRule="exact"/>
      <w:ind w:firstLine="710"/>
      <w:jc w:val="both"/>
    </w:pPr>
    <w:rPr>
      <w:rFonts w:ascii="Microsoft Sans Serif" w:hAnsi="Microsoft Sans Serif" w:cs="Microsoft Sans Serif"/>
    </w:rPr>
  </w:style>
  <w:style w:type="paragraph" w:customStyle="1" w:styleId="Style10">
    <w:name w:val="Style10"/>
    <w:basedOn w:val="a"/>
    <w:rsid w:val="00FF5FF6"/>
    <w:pPr>
      <w:widowControl w:val="0"/>
      <w:autoSpaceDE w:val="0"/>
      <w:autoSpaceDN w:val="0"/>
      <w:adjustRightInd w:val="0"/>
      <w:spacing w:line="278" w:lineRule="exact"/>
      <w:ind w:firstLine="566"/>
      <w:jc w:val="both"/>
    </w:pPr>
    <w:rPr>
      <w:rFonts w:ascii="Microsoft Sans Serif" w:hAnsi="Microsoft Sans Serif" w:cs="Microsoft Sans Serif"/>
    </w:rPr>
  </w:style>
  <w:style w:type="paragraph" w:customStyle="1" w:styleId="Style18">
    <w:name w:val="Style18"/>
    <w:basedOn w:val="a"/>
    <w:rsid w:val="00FF5FF6"/>
    <w:pPr>
      <w:widowControl w:val="0"/>
      <w:autoSpaceDE w:val="0"/>
      <w:autoSpaceDN w:val="0"/>
      <w:adjustRightInd w:val="0"/>
      <w:spacing w:line="275" w:lineRule="exact"/>
      <w:ind w:firstLine="557"/>
      <w:jc w:val="both"/>
    </w:pPr>
    <w:rPr>
      <w:rFonts w:ascii="Microsoft Sans Serif" w:hAnsi="Microsoft Sans Serif" w:cs="Microsoft Sans Serif"/>
    </w:rPr>
  </w:style>
  <w:style w:type="character" w:customStyle="1" w:styleId="FontStyle47">
    <w:name w:val="Font Style47"/>
    <w:basedOn w:val="a0"/>
    <w:rsid w:val="00FF5FF6"/>
    <w:rPr>
      <w:rFonts w:ascii="Times New Roman" w:hAnsi="Times New Roman" w:cs="Times New Roman"/>
      <w:sz w:val="22"/>
      <w:szCs w:val="22"/>
    </w:rPr>
  </w:style>
  <w:style w:type="character" w:customStyle="1" w:styleId="FontStyle48">
    <w:name w:val="Font Style48"/>
    <w:basedOn w:val="a0"/>
    <w:rsid w:val="00FF5FF6"/>
    <w:rPr>
      <w:rFonts w:ascii="Times New Roman" w:hAnsi="Times New Roman" w:cs="Times New Roman"/>
      <w:b/>
      <w:bCs/>
      <w:sz w:val="22"/>
      <w:szCs w:val="22"/>
    </w:rPr>
  </w:style>
  <w:style w:type="paragraph" w:styleId="af4">
    <w:name w:val="Document Map"/>
    <w:basedOn w:val="a"/>
    <w:link w:val="af5"/>
    <w:uiPriority w:val="99"/>
    <w:semiHidden/>
    <w:rsid w:val="004C661A"/>
    <w:pPr>
      <w:shd w:val="clear" w:color="auto" w:fill="000080"/>
    </w:pPr>
    <w:rPr>
      <w:rFonts w:ascii="Tahoma" w:hAnsi="Tahoma" w:cs="Tahoma"/>
      <w:sz w:val="20"/>
      <w:szCs w:val="20"/>
    </w:rPr>
  </w:style>
  <w:style w:type="paragraph" w:customStyle="1" w:styleId="12">
    <w:name w:val="Стиль1"/>
    <w:rsid w:val="00FB3BEC"/>
    <w:pPr>
      <w:ind w:firstLine="720"/>
      <w:jc w:val="both"/>
    </w:pPr>
    <w:rPr>
      <w:rFonts w:ascii="Arial" w:hAnsi="Arial"/>
      <w:sz w:val="22"/>
    </w:rPr>
  </w:style>
  <w:style w:type="paragraph" w:styleId="21">
    <w:name w:val="Body Text 2"/>
    <w:basedOn w:val="a"/>
    <w:link w:val="22"/>
    <w:rsid w:val="008D5A98"/>
    <w:pPr>
      <w:widowControl w:val="0"/>
      <w:autoSpaceDE w:val="0"/>
      <w:autoSpaceDN w:val="0"/>
      <w:adjustRightInd w:val="0"/>
      <w:spacing w:after="120" w:line="480" w:lineRule="auto"/>
    </w:pPr>
    <w:rPr>
      <w:rFonts w:ascii="Microsoft Sans Serif" w:hAnsi="Microsoft Sans Serif" w:cs="Microsoft Sans Serif"/>
    </w:rPr>
  </w:style>
  <w:style w:type="paragraph" w:customStyle="1" w:styleId="af6">
    <w:name w:val="Знак Знак Знак Знак"/>
    <w:basedOn w:val="a"/>
    <w:rsid w:val="000D1EE1"/>
    <w:pPr>
      <w:spacing w:after="160" w:line="240" w:lineRule="exact"/>
    </w:pPr>
    <w:rPr>
      <w:rFonts w:ascii="Arial" w:hAnsi="Arial" w:cs="Arial"/>
      <w:sz w:val="20"/>
      <w:szCs w:val="20"/>
      <w:lang w:val="en-US" w:eastAsia="en-US"/>
    </w:rPr>
  </w:style>
  <w:style w:type="character" w:styleId="af7">
    <w:name w:val="Hyperlink"/>
    <w:basedOn w:val="a0"/>
    <w:uiPriority w:val="99"/>
    <w:rsid w:val="000D1EE1"/>
    <w:rPr>
      <w:color w:val="0000FF"/>
      <w:u w:val="single"/>
    </w:rPr>
  </w:style>
  <w:style w:type="paragraph" w:customStyle="1" w:styleId="ConsPlusCell">
    <w:name w:val="ConsPlusCell"/>
    <w:uiPriority w:val="99"/>
    <w:rsid w:val="003C15D9"/>
    <w:pPr>
      <w:widowControl w:val="0"/>
      <w:autoSpaceDE w:val="0"/>
      <w:autoSpaceDN w:val="0"/>
      <w:adjustRightInd w:val="0"/>
    </w:pPr>
    <w:rPr>
      <w:rFonts w:ascii="Arial" w:hAnsi="Arial" w:cs="Arial"/>
    </w:rPr>
  </w:style>
  <w:style w:type="character" w:customStyle="1" w:styleId="rvts7">
    <w:name w:val="rvts7"/>
    <w:basedOn w:val="a0"/>
    <w:rsid w:val="006013A6"/>
    <w:rPr>
      <w:rFonts w:cs="Times New Roman"/>
    </w:rPr>
  </w:style>
  <w:style w:type="character" w:customStyle="1" w:styleId="FontStyle23">
    <w:name w:val="Font Style23"/>
    <w:rsid w:val="00DC6DA4"/>
    <w:rPr>
      <w:rFonts w:ascii="Courier New" w:hAnsi="Courier New"/>
      <w:sz w:val="18"/>
    </w:rPr>
  </w:style>
  <w:style w:type="paragraph" w:styleId="af8">
    <w:name w:val="List Paragraph"/>
    <w:aliases w:val="ТЗ список,Абзац списка нумерованный"/>
    <w:basedOn w:val="a"/>
    <w:link w:val="af9"/>
    <w:uiPriority w:val="34"/>
    <w:qFormat/>
    <w:rsid w:val="00B6015C"/>
    <w:pPr>
      <w:spacing w:line="360" w:lineRule="auto"/>
      <w:ind w:left="720"/>
      <w:contextualSpacing/>
      <w:jc w:val="both"/>
    </w:pPr>
    <w:rPr>
      <w:rFonts w:ascii="Calibri" w:eastAsia="Calibri" w:hAnsi="Calibri"/>
      <w:sz w:val="22"/>
      <w:szCs w:val="22"/>
      <w:lang w:eastAsia="en-US"/>
    </w:rPr>
  </w:style>
  <w:style w:type="character" w:customStyle="1" w:styleId="FontStyle84">
    <w:name w:val="Font Style84"/>
    <w:rsid w:val="0084024A"/>
    <w:rPr>
      <w:rFonts w:ascii="Times New Roman" w:hAnsi="Times New Roman" w:cs="Times New Roman"/>
      <w:b/>
      <w:bCs/>
      <w:sz w:val="28"/>
      <w:szCs w:val="28"/>
    </w:rPr>
  </w:style>
  <w:style w:type="character" w:styleId="afa">
    <w:name w:val="FollowedHyperlink"/>
    <w:basedOn w:val="a0"/>
    <w:uiPriority w:val="99"/>
    <w:rsid w:val="00A145C7"/>
    <w:rPr>
      <w:color w:val="800080"/>
      <w:u w:val="single"/>
    </w:rPr>
  </w:style>
  <w:style w:type="character" w:customStyle="1" w:styleId="14">
    <w:name w:val="Стиль 14 пт"/>
    <w:rsid w:val="004C620B"/>
    <w:rPr>
      <w:rFonts w:ascii="Times New Roman" w:hAnsi="Times New Roman" w:cs="Times New Roman"/>
      <w:sz w:val="24"/>
      <w:lang w:val="en-US" w:eastAsia="ar-SA" w:bidi="ar-SA"/>
    </w:rPr>
  </w:style>
  <w:style w:type="paragraph" w:customStyle="1" w:styleId="Default">
    <w:name w:val="Default"/>
    <w:rsid w:val="004C620B"/>
    <w:pPr>
      <w:autoSpaceDE w:val="0"/>
      <w:autoSpaceDN w:val="0"/>
      <w:adjustRightInd w:val="0"/>
    </w:pPr>
    <w:rPr>
      <w:color w:val="000000"/>
      <w:sz w:val="24"/>
      <w:szCs w:val="24"/>
    </w:rPr>
  </w:style>
  <w:style w:type="paragraph" w:customStyle="1" w:styleId="afb">
    <w:name w:val="Знак Знак Знак Знак Знак Знак Знак"/>
    <w:basedOn w:val="a"/>
    <w:rsid w:val="004C620B"/>
    <w:pPr>
      <w:spacing w:after="160" w:line="240" w:lineRule="exact"/>
      <w:ind w:firstLine="567"/>
      <w:jc w:val="right"/>
    </w:pPr>
    <w:rPr>
      <w:rFonts w:ascii="Arial" w:hAnsi="Arial"/>
      <w:lang w:val="en-GB"/>
    </w:rPr>
  </w:style>
  <w:style w:type="character" w:customStyle="1" w:styleId="afc">
    <w:name w:val="Гипертекстовая ссылка"/>
    <w:basedOn w:val="a0"/>
    <w:uiPriority w:val="99"/>
    <w:rsid w:val="004C620B"/>
    <w:rPr>
      <w:color w:val="106BBE"/>
    </w:rPr>
  </w:style>
  <w:style w:type="character" w:styleId="afd">
    <w:name w:val="annotation reference"/>
    <w:basedOn w:val="a0"/>
    <w:uiPriority w:val="99"/>
    <w:unhideWhenUsed/>
    <w:rsid w:val="004C620B"/>
    <w:rPr>
      <w:sz w:val="16"/>
      <w:szCs w:val="16"/>
    </w:rPr>
  </w:style>
  <w:style w:type="paragraph" w:styleId="afe">
    <w:name w:val="annotation text"/>
    <w:basedOn w:val="a"/>
    <w:link w:val="aff"/>
    <w:uiPriority w:val="99"/>
    <w:unhideWhenUsed/>
    <w:rsid w:val="004C620B"/>
    <w:pPr>
      <w:spacing w:after="200"/>
    </w:pPr>
    <w:rPr>
      <w:rFonts w:ascii="Calibri" w:hAnsi="Calibri"/>
      <w:sz w:val="20"/>
      <w:szCs w:val="20"/>
    </w:rPr>
  </w:style>
  <w:style w:type="character" w:customStyle="1" w:styleId="aff">
    <w:name w:val="Текст примечания Знак"/>
    <w:basedOn w:val="a0"/>
    <w:link w:val="afe"/>
    <w:uiPriority w:val="99"/>
    <w:rsid w:val="004C620B"/>
    <w:rPr>
      <w:rFonts w:ascii="Calibri" w:eastAsia="Times New Roman" w:hAnsi="Calibri" w:cs="Times New Roman"/>
    </w:rPr>
  </w:style>
  <w:style w:type="paragraph" w:styleId="aff0">
    <w:name w:val="annotation subject"/>
    <w:basedOn w:val="afe"/>
    <w:next w:val="afe"/>
    <w:link w:val="aff1"/>
    <w:uiPriority w:val="99"/>
    <w:unhideWhenUsed/>
    <w:rsid w:val="004C620B"/>
    <w:rPr>
      <w:b/>
      <w:bCs/>
    </w:rPr>
  </w:style>
  <w:style w:type="character" w:customStyle="1" w:styleId="aff1">
    <w:name w:val="Тема примечания Знак"/>
    <w:basedOn w:val="aff"/>
    <w:link w:val="aff0"/>
    <w:uiPriority w:val="99"/>
    <w:rsid w:val="004C620B"/>
    <w:rPr>
      <w:rFonts w:ascii="Calibri" w:eastAsia="Times New Roman" w:hAnsi="Calibri" w:cs="Times New Roman"/>
      <w:b/>
      <w:bCs/>
    </w:rPr>
  </w:style>
  <w:style w:type="paragraph" w:styleId="3">
    <w:name w:val="Body Text Indent 3"/>
    <w:basedOn w:val="a"/>
    <w:link w:val="30"/>
    <w:uiPriority w:val="99"/>
    <w:rsid w:val="004C620B"/>
    <w:pPr>
      <w:spacing w:after="120"/>
      <w:ind w:left="283"/>
    </w:pPr>
    <w:rPr>
      <w:rFonts w:eastAsia="Calibri"/>
      <w:sz w:val="16"/>
      <w:szCs w:val="16"/>
    </w:rPr>
  </w:style>
  <w:style w:type="character" w:customStyle="1" w:styleId="30">
    <w:name w:val="Основной текст с отступом 3 Знак"/>
    <w:basedOn w:val="a0"/>
    <w:link w:val="3"/>
    <w:uiPriority w:val="99"/>
    <w:rsid w:val="004C620B"/>
    <w:rPr>
      <w:rFonts w:eastAsia="Calibri"/>
      <w:sz w:val="16"/>
      <w:szCs w:val="16"/>
    </w:rPr>
  </w:style>
  <w:style w:type="character" w:customStyle="1" w:styleId="FontStyle83">
    <w:name w:val="Font Style83"/>
    <w:rsid w:val="004C620B"/>
    <w:rPr>
      <w:rFonts w:ascii="Times New Roman" w:hAnsi="Times New Roman" w:cs="Times New Roman"/>
      <w:sz w:val="28"/>
      <w:szCs w:val="28"/>
    </w:rPr>
  </w:style>
  <w:style w:type="character" w:customStyle="1" w:styleId="23">
    <w:name w:val="Основной текст (2)_"/>
    <w:link w:val="24"/>
    <w:rsid w:val="004C620B"/>
    <w:rPr>
      <w:b/>
      <w:bCs/>
      <w:sz w:val="18"/>
      <w:szCs w:val="18"/>
      <w:shd w:val="clear" w:color="auto" w:fill="FFFFFF"/>
    </w:rPr>
  </w:style>
  <w:style w:type="paragraph" w:customStyle="1" w:styleId="24">
    <w:name w:val="Основной текст (2)"/>
    <w:basedOn w:val="a"/>
    <w:link w:val="23"/>
    <w:rsid w:val="004C620B"/>
    <w:pPr>
      <w:shd w:val="clear" w:color="auto" w:fill="FFFFFF"/>
      <w:spacing w:before="180" w:line="234" w:lineRule="exact"/>
      <w:jc w:val="center"/>
    </w:pPr>
    <w:rPr>
      <w:b/>
      <w:bCs/>
      <w:sz w:val="18"/>
      <w:szCs w:val="18"/>
    </w:rPr>
  </w:style>
  <w:style w:type="paragraph" w:customStyle="1" w:styleId="110">
    <w:name w:val="Оглавление 11"/>
    <w:basedOn w:val="a"/>
    <w:uiPriority w:val="1"/>
    <w:qFormat/>
    <w:rsid w:val="0070381C"/>
    <w:pPr>
      <w:widowControl w:val="0"/>
      <w:autoSpaceDE w:val="0"/>
      <w:autoSpaceDN w:val="0"/>
      <w:spacing w:before="8" w:line="303" w:lineRule="exact"/>
      <w:ind w:left="243"/>
    </w:pPr>
    <w:rPr>
      <w:rFonts w:ascii="Cambria" w:eastAsia="Cambria" w:hAnsi="Cambria" w:cs="Cambria"/>
      <w:sz w:val="26"/>
      <w:szCs w:val="26"/>
      <w:lang w:eastAsia="en-US"/>
    </w:rPr>
  </w:style>
  <w:style w:type="paragraph" w:customStyle="1" w:styleId="210">
    <w:name w:val="Оглавление 21"/>
    <w:basedOn w:val="a"/>
    <w:uiPriority w:val="1"/>
    <w:qFormat/>
    <w:rsid w:val="0070381C"/>
    <w:pPr>
      <w:widowControl w:val="0"/>
      <w:autoSpaceDE w:val="0"/>
      <w:autoSpaceDN w:val="0"/>
      <w:spacing w:before="8"/>
      <w:ind w:left="252" w:right="1555" w:firstLine="3"/>
      <w:jc w:val="both"/>
    </w:pPr>
    <w:rPr>
      <w:rFonts w:ascii="Cambria" w:eastAsia="Cambria" w:hAnsi="Cambria" w:cs="Cambria"/>
      <w:b/>
      <w:bCs/>
      <w:i/>
      <w:iCs/>
      <w:sz w:val="22"/>
      <w:szCs w:val="22"/>
      <w:lang w:eastAsia="en-US"/>
    </w:rPr>
  </w:style>
  <w:style w:type="paragraph" w:customStyle="1" w:styleId="31">
    <w:name w:val="Оглавление 31"/>
    <w:basedOn w:val="a"/>
    <w:uiPriority w:val="1"/>
    <w:qFormat/>
    <w:rsid w:val="0070381C"/>
    <w:pPr>
      <w:widowControl w:val="0"/>
      <w:autoSpaceDE w:val="0"/>
      <w:autoSpaceDN w:val="0"/>
      <w:spacing w:line="310" w:lineRule="exact"/>
      <w:ind w:left="854"/>
    </w:pPr>
    <w:rPr>
      <w:rFonts w:ascii="Cambria" w:eastAsia="Cambria" w:hAnsi="Cambria" w:cs="Cambria"/>
      <w:sz w:val="28"/>
      <w:szCs w:val="28"/>
      <w:lang w:eastAsia="en-US"/>
    </w:rPr>
  </w:style>
  <w:style w:type="paragraph" w:customStyle="1" w:styleId="41">
    <w:name w:val="Оглавление 41"/>
    <w:basedOn w:val="a"/>
    <w:uiPriority w:val="1"/>
    <w:qFormat/>
    <w:rsid w:val="0070381C"/>
    <w:pPr>
      <w:widowControl w:val="0"/>
      <w:autoSpaceDE w:val="0"/>
      <w:autoSpaceDN w:val="0"/>
      <w:spacing w:line="307" w:lineRule="exact"/>
      <w:ind w:left="854"/>
    </w:pPr>
    <w:rPr>
      <w:rFonts w:ascii="Cambria" w:eastAsia="Cambria" w:hAnsi="Cambria" w:cs="Cambria"/>
      <w:sz w:val="27"/>
      <w:szCs w:val="27"/>
      <w:lang w:eastAsia="en-US"/>
    </w:rPr>
  </w:style>
  <w:style w:type="character" w:styleId="aff2">
    <w:name w:val="Emphasis"/>
    <w:basedOn w:val="a0"/>
    <w:qFormat/>
    <w:locked/>
    <w:rsid w:val="00BB6221"/>
    <w:rPr>
      <w:i/>
      <w:iCs/>
    </w:rPr>
  </w:style>
  <w:style w:type="paragraph" w:customStyle="1" w:styleId="211">
    <w:name w:val="Заголовок 21"/>
    <w:basedOn w:val="a"/>
    <w:uiPriority w:val="1"/>
    <w:qFormat/>
    <w:rsid w:val="007F69E3"/>
    <w:pPr>
      <w:widowControl w:val="0"/>
      <w:autoSpaceDE w:val="0"/>
      <w:autoSpaceDN w:val="0"/>
      <w:ind w:left="3534" w:right="493"/>
      <w:outlineLvl w:val="2"/>
    </w:pPr>
    <w:rPr>
      <w:b/>
      <w:bCs/>
      <w:sz w:val="29"/>
      <w:szCs w:val="29"/>
      <w:lang w:eastAsia="en-US"/>
    </w:rPr>
  </w:style>
  <w:style w:type="table" w:customStyle="1" w:styleId="TableNormal">
    <w:name w:val="Table Normal"/>
    <w:uiPriority w:val="2"/>
    <w:semiHidden/>
    <w:unhideWhenUsed/>
    <w:qFormat/>
    <w:rsid w:val="003B1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1AF4"/>
    <w:pPr>
      <w:widowControl w:val="0"/>
      <w:autoSpaceDE w:val="0"/>
      <w:autoSpaceDN w:val="0"/>
    </w:pPr>
    <w:rPr>
      <w:sz w:val="22"/>
      <w:szCs w:val="22"/>
      <w:lang w:eastAsia="en-US"/>
    </w:rPr>
  </w:style>
  <w:style w:type="paragraph" w:customStyle="1" w:styleId="111">
    <w:name w:val="Заголовок 11"/>
    <w:basedOn w:val="a"/>
    <w:uiPriority w:val="1"/>
    <w:qFormat/>
    <w:rsid w:val="009016D3"/>
    <w:pPr>
      <w:widowControl w:val="0"/>
      <w:autoSpaceDE w:val="0"/>
      <w:autoSpaceDN w:val="0"/>
      <w:spacing w:line="333" w:lineRule="exact"/>
      <w:ind w:left="148" w:right="339"/>
      <w:jc w:val="center"/>
      <w:outlineLvl w:val="1"/>
    </w:pPr>
    <w:rPr>
      <w:sz w:val="30"/>
      <w:szCs w:val="30"/>
      <w:lang w:eastAsia="en-US"/>
    </w:rPr>
  </w:style>
  <w:style w:type="character" w:customStyle="1" w:styleId="22">
    <w:name w:val="Основной текст 2 Знак"/>
    <w:basedOn w:val="a0"/>
    <w:link w:val="21"/>
    <w:rsid w:val="005A0D20"/>
    <w:rPr>
      <w:rFonts w:ascii="Microsoft Sans Serif" w:hAnsi="Microsoft Sans Serif" w:cs="Microsoft Sans Serif"/>
      <w:sz w:val="24"/>
      <w:szCs w:val="24"/>
    </w:rPr>
  </w:style>
  <w:style w:type="character" w:customStyle="1" w:styleId="af5">
    <w:name w:val="Схема документа Знак"/>
    <w:basedOn w:val="a0"/>
    <w:link w:val="af4"/>
    <w:uiPriority w:val="99"/>
    <w:semiHidden/>
    <w:rsid w:val="005A0D20"/>
    <w:rPr>
      <w:rFonts w:ascii="Tahoma" w:hAnsi="Tahoma" w:cs="Tahoma"/>
      <w:shd w:val="clear" w:color="auto" w:fill="000080"/>
    </w:rPr>
  </w:style>
  <w:style w:type="paragraph" w:styleId="aff3">
    <w:name w:val="No Spacing"/>
    <w:uiPriority w:val="1"/>
    <w:qFormat/>
    <w:rsid w:val="00E377A1"/>
    <w:rPr>
      <w:rFonts w:ascii="Calibri" w:eastAsia="Calibri" w:hAnsi="Calibri"/>
      <w:sz w:val="22"/>
      <w:szCs w:val="22"/>
      <w:lang w:eastAsia="en-US"/>
    </w:rPr>
  </w:style>
  <w:style w:type="paragraph" w:customStyle="1" w:styleId="Char">
    <w:name w:val="Char Знак Знак Знак Знак Знак Знак"/>
    <w:basedOn w:val="a"/>
    <w:rsid w:val="00E377A1"/>
    <w:pPr>
      <w:widowControl w:val="0"/>
      <w:adjustRightInd w:val="0"/>
      <w:spacing w:after="200" w:line="240" w:lineRule="exact"/>
      <w:jc w:val="right"/>
    </w:pPr>
    <w:rPr>
      <w:sz w:val="20"/>
      <w:szCs w:val="20"/>
      <w:lang w:val="en-GB"/>
    </w:rPr>
  </w:style>
  <w:style w:type="character" w:customStyle="1" w:styleId="aff4">
    <w:name w:val="Основной текст_"/>
    <w:link w:val="13"/>
    <w:rsid w:val="00E377A1"/>
    <w:rPr>
      <w:sz w:val="26"/>
      <w:szCs w:val="26"/>
      <w:shd w:val="clear" w:color="auto" w:fill="FFFFFF"/>
    </w:rPr>
  </w:style>
  <w:style w:type="paragraph" w:customStyle="1" w:styleId="13">
    <w:name w:val="Основной текст1"/>
    <w:basedOn w:val="a"/>
    <w:link w:val="aff4"/>
    <w:rsid w:val="00E377A1"/>
    <w:pPr>
      <w:widowControl w:val="0"/>
      <w:shd w:val="clear" w:color="auto" w:fill="FFFFFF"/>
      <w:spacing w:after="300" w:line="326" w:lineRule="exact"/>
      <w:ind w:hanging="340"/>
      <w:jc w:val="center"/>
    </w:pPr>
    <w:rPr>
      <w:sz w:val="26"/>
      <w:szCs w:val="26"/>
    </w:rPr>
  </w:style>
  <w:style w:type="paragraph" w:styleId="aff5">
    <w:name w:val="endnote text"/>
    <w:basedOn w:val="a"/>
    <w:link w:val="aff6"/>
    <w:uiPriority w:val="99"/>
    <w:qFormat/>
    <w:rsid w:val="00E377A1"/>
    <w:pPr>
      <w:autoSpaceDE w:val="0"/>
      <w:autoSpaceDN w:val="0"/>
    </w:pPr>
    <w:rPr>
      <w:sz w:val="20"/>
      <w:szCs w:val="20"/>
    </w:rPr>
  </w:style>
  <w:style w:type="character" w:customStyle="1" w:styleId="aff6">
    <w:name w:val="Текст концевой сноски Знак"/>
    <w:basedOn w:val="a0"/>
    <w:link w:val="aff5"/>
    <w:uiPriority w:val="99"/>
    <w:rsid w:val="00E377A1"/>
  </w:style>
  <w:style w:type="character" w:styleId="aff7">
    <w:name w:val="endnote reference"/>
    <w:uiPriority w:val="99"/>
    <w:rsid w:val="00E377A1"/>
    <w:rPr>
      <w:rFonts w:cs="Times New Roman"/>
      <w:vertAlign w:val="superscript"/>
    </w:rPr>
  </w:style>
  <w:style w:type="paragraph" w:styleId="aff8">
    <w:name w:val="Revision"/>
    <w:hidden/>
    <w:uiPriority w:val="99"/>
    <w:semiHidden/>
    <w:rsid w:val="00E377A1"/>
    <w:rPr>
      <w:rFonts w:ascii="Calibri" w:eastAsia="Calibri" w:hAnsi="Calibri"/>
      <w:sz w:val="22"/>
      <w:szCs w:val="22"/>
      <w:lang w:eastAsia="en-US"/>
    </w:rPr>
  </w:style>
  <w:style w:type="paragraph" w:customStyle="1" w:styleId="1110">
    <w:name w:val="Рег. 1.1.1"/>
    <w:basedOn w:val="a"/>
    <w:qFormat/>
    <w:rsid w:val="00E377A1"/>
    <w:pPr>
      <w:spacing w:line="276" w:lineRule="auto"/>
      <w:jc w:val="both"/>
    </w:pPr>
    <w:rPr>
      <w:sz w:val="28"/>
      <w:szCs w:val="28"/>
    </w:rPr>
  </w:style>
  <w:style w:type="paragraph" w:customStyle="1" w:styleId="112">
    <w:name w:val="Рег. Основной текст уровнеь 1.1 (базовый)"/>
    <w:basedOn w:val="ConsPlusNormal"/>
    <w:qFormat/>
    <w:rsid w:val="00E377A1"/>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5">
    <w:name w:val="Текст концевой сноски Знак1"/>
    <w:uiPriority w:val="99"/>
    <w:rsid w:val="00E377A1"/>
    <w:rPr>
      <w:rFonts w:ascii="Calibri" w:eastAsia="Calibri" w:hAnsi="Calibri" w:cs="Times New Roman"/>
      <w:sz w:val="24"/>
      <w:szCs w:val="24"/>
    </w:rPr>
  </w:style>
  <w:style w:type="paragraph" w:customStyle="1" w:styleId="aff9">
    <w:name w:val="обычный приложения"/>
    <w:basedOn w:val="a"/>
    <w:qFormat/>
    <w:rsid w:val="00E377A1"/>
    <w:pPr>
      <w:spacing w:after="200" w:line="276" w:lineRule="auto"/>
      <w:jc w:val="center"/>
    </w:pPr>
    <w:rPr>
      <w:rFonts w:eastAsia="Calibri"/>
      <w:b/>
      <w:szCs w:val="22"/>
      <w:lang w:eastAsia="en-US"/>
    </w:rPr>
  </w:style>
  <w:style w:type="paragraph" w:customStyle="1" w:styleId="affa">
    <w:name w:val="МУ Обычный стиль"/>
    <w:basedOn w:val="a"/>
    <w:autoRedefine/>
    <w:rsid w:val="00E377A1"/>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E377A1"/>
    <w:pPr>
      <w:spacing w:before="100" w:beforeAutospacing="1" w:after="100" w:afterAutospacing="1"/>
    </w:pPr>
  </w:style>
  <w:style w:type="paragraph" w:customStyle="1" w:styleId="s16">
    <w:name w:val="s_16"/>
    <w:basedOn w:val="a"/>
    <w:rsid w:val="00E377A1"/>
    <w:pPr>
      <w:spacing w:before="100" w:beforeAutospacing="1" w:after="100" w:afterAutospacing="1"/>
    </w:pPr>
  </w:style>
  <w:style w:type="character" w:customStyle="1" w:styleId="DefaultFontHxMailStyle">
    <w:name w:val="Default Font HxMail Style"/>
    <w:rsid w:val="00E377A1"/>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E377A1"/>
    <w:rPr>
      <w:rFonts w:ascii="Calibri" w:eastAsia="Calibri" w:hAnsi="Calibri"/>
      <w:sz w:val="22"/>
      <w:szCs w:val="22"/>
      <w:lang w:eastAsia="en-US"/>
    </w:rPr>
  </w:style>
  <w:style w:type="paragraph" w:styleId="HTML">
    <w:name w:val="HTML Preformatted"/>
    <w:basedOn w:val="a"/>
    <w:link w:val="HTML0"/>
    <w:uiPriority w:val="99"/>
    <w:unhideWhenUsed/>
    <w:rsid w:val="00E3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377A1"/>
    <w:rPr>
      <w:rFonts w:ascii="Courier New" w:hAnsi="Courier New" w:cs="Courier New"/>
    </w:rPr>
  </w:style>
  <w:style w:type="numbering" w:customStyle="1" w:styleId="16">
    <w:name w:val="Нет списка1"/>
    <w:next w:val="a2"/>
    <w:uiPriority w:val="99"/>
    <w:semiHidden/>
    <w:unhideWhenUsed/>
    <w:rsid w:val="00E377A1"/>
  </w:style>
  <w:style w:type="paragraph" w:customStyle="1" w:styleId="msonormal0">
    <w:name w:val="msonormal"/>
    <w:basedOn w:val="a"/>
    <w:rsid w:val="00E377A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4230488">
      <w:bodyDiv w:val="1"/>
      <w:marLeft w:val="0"/>
      <w:marRight w:val="0"/>
      <w:marTop w:val="0"/>
      <w:marBottom w:val="0"/>
      <w:divBdr>
        <w:top w:val="none" w:sz="0" w:space="0" w:color="auto"/>
        <w:left w:val="none" w:sz="0" w:space="0" w:color="auto"/>
        <w:bottom w:val="none" w:sz="0" w:space="0" w:color="auto"/>
        <w:right w:val="none" w:sz="0" w:space="0" w:color="auto"/>
      </w:divBdr>
    </w:div>
    <w:div w:id="619802182">
      <w:bodyDiv w:val="1"/>
      <w:marLeft w:val="0"/>
      <w:marRight w:val="0"/>
      <w:marTop w:val="0"/>
      <w:marBottom w:val="0"/>
      <w:divBdr>
        <w:top w:val="none" w:sz="0" w:space="0" w:color="auto"/>
        <w:left w:val="none" w:sz="0" w:space="0" w:color="auto"/>
        <w:bottom w:val="none" w:sz="0" w:space="0" w:color="auto"/>
        <w:right w:val="none" w:sz="0" w:space="0" w:color="auto"/>
      </w:divBdr>
    </w:div>
    <w:div w:id="1217354422">
      <w:bodyDiv w:val="1"/>
      <w:marLeft w:val="0"/>
      <w:marRight w:val="0"/>
      <w:marTop w:val="0"/>
      <w:marBottom w:val="0"/>
      <w:divBdr>
        <w:top w:val="none" w:sz="0" w:space="0" w:color="auto"/>
        <w:left w:val="none" w:sz="0" w:space="0" w:color="auto"/>
        <w:bottom w:val="none" w:sz="0" w:space="0" w:color="auto"/>
        <w:right w:val="none" w:sz="0" w:space="0" w:color="auto"/>
      </w:divBdr>
    </w:div>
    <w:div w:id="1679503754">
      <w:bodyDiv w:val="1"/>
      <w:marLeft w:val="0"/>
      <w:marRight w:val="0"/>
      <w:marTop w:val="0"/>
      <w:marBottom w:val="0"/>
      <w:divBdr>
        <w:top w:val="none" w:sz="0" w:space="0" w:color="auto"/>
        <w:left w:val="none" w:sz="0" w:space="0" w:color="auto"/>
        <w:bottom w:val="none" w:sz="0" w:space="0" w:color="auto"/>
        <w:right w:val="none" w:sz="0" w:space="0" w:color="auto"/>
      </w:divBdr>
    </w:div>
    <w:div w:id="17560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artizansk.org/administration_na/mpa_n_409_pa_ot_2023_03_23_8868_o_vnesenii_izmeneniy_v_administrativnyy_reglament" TargetMode="External"/><Relationship Id="rId117" Type="http://schemas.openxmlformats.org/officeDocument/2006/relationships/hyperlink" Target="https://login.consultant.ru/link/?req=doc&amp;base=LAW&amp;n=407208&amp;dst=3809&amp;field=134&amp;date=27.10.2022" TargetMode="External"/><Relationship Id="rId21" Type="http://schemas.openxmlformats.org/officeDocument/2006/relationships/hyperlink" Target="http://www.consultant.ru/document/cons_doc_LAW_51040/570afc6feff03328459242886307d6aebe1ccb6b/" TargetMode="External"/><Relationship Id="rId42" Type="http://schemas.openxmlformats.org/officeDocument/2006/relationships/hyperlink" Target="http://partizansk.org/administration_na/mpa_n_2336_pa_ot_2024_12_27_15324_o_vnesenii_izmeneniy_v_administrativnyy" TargetMode="External"/><Relationship Id="rId47" Type="http://schemas.openxmlformats.org/officeDocument/2006/relationships/hyperlink" Target="http://partizansk.org/administration_na/mpa_n_1540_pa_ot_2023_10_04_10859_o_vnesenii_izmeneniy_v_administrativnyy" TargetMode="External"/><Relationship Id="rId63" Type="http://schemas.openxmlformats.org/officeDocument/2006/relationships/hyperlink" Target="http://partizansk.org/administration_na/mpa_n_409_pa_ot_2023_03_23_8868_o_vnesenii_izmeneniy_v_administrativnyy_reglament" TargetMode="External"/><Relationship Id="rId68" Type="http://schemas.openxmlformats.org/officeDocument/2006/relationships/hyperlink" Target="http://partizansk.org/administration_na/mpa_n_1828_pa_ot_2022_10_11_7505_o_vnesenii_izmeneniy_v_administrativnyy" TargetMode="External"/><Relationship Id="rId84" Type="http://schemas.openxmlformats.org/officeDocument/2006/relationships/hyperlink" Target="http://partizansk.org/administration_na/mpa_n_2336_pa_ot_2024_12_27_15324_o_vnesenii_izmeneniy_v_administrativnyy" TargetMode="External"/><Relationship Id="rId89" Type="http://schemas.openxmlformats.org/officeDocument/2006/relationships/hyperlink" Target="https://login.consultant.ru/link/?req=doc&amp;base=LAW&amp;n=483074" TargetMode="External"/><Relationship Id="rId112" Type="http://schemas.openxmlformats.org/officeDocument/2006/relationships/hyperlink" Target="https://login.consultant.ru/link/?req=doc&amp;base=LAW&amp;n=407208&amp;dst=3809&amp;field=134&amp;date=27.10.2022" TargetMode="External"/><Relationship Id="rId133" Type="http://schemas.openxmlformats.org/officeDocument/2006/relationships/hyperlink" Target="http://www.consultant.ru/document/cons_doc_LAW_119932/" TargetMode="External"/><Relationship Id="rId138" Type="http://schemas.openxmlformats.org/officeDocument/2006/relationships/hyperlink" Target="http://www.consultant.ru/document/cons_doc_LAW_44571/" TargetMode="External"/><Relationship Id="rId154" Type="http://schemas.openxmlformats.org/officeDocument/2006/relationships/hyperlink" Target="http://base.garant.ru/12185976/" TargetMode="External"/><Relationship Id="rId159" Type="http://schemas.openxmlformats.org/officeDocument/2006/relationships/hyperlink" Target="http://www.mfc-25.ru" TargetMode="External"/><Relationship Id="rId170" Type="http://schemas.openxmlformats.org/officeDocument/2006/relationships/hyperlink" Target="http://partizansk.org/administration_na/mpa_n_409_pa_ot_2023_03_23_8868_o_vnesenii_izmeneniy_v_administrativnyy_reglament" TargetMode="External"/><Relationship Id="rId16" Type="http://schemas.openxmlformats.org/officeDocument/2006/relationships/hyperlink" Target="http://partizansk.org/administration_na/mpa_n_409_pa_ot_2023_03_23_8868_o_vnesenii_izmeneniy_v_administrativnyy_reglament" TargetMode="External"/><Relationship Id="rId107" Type="http://schemas.openxmlformats.org/officeDocument/2006/relationships/hyperlink" Target="https://login.consultant.ru/link/?req=doc&amp;base=LAW&amp;n=427690&amp;dst=100049&amp;field=134&amp;date=27.10.2022" TargetMode="External"/><Relationship Id="rId11" Type="http://schemas.openxmlformats.org/officeDocument/2006/relationships/hyperlink" Target="http://partizansk.org/administration_na/mpa_n_1540_pa_ot_2023_10_04_10859_o_vnesenii_izmeneniy_v_administrativnyy" TargetMode="External"/><Relationship Id="rId32" Type="http://schemas.openxmlformats.org/officeDocument/2006/relationships/hyperlink" Target="http://www.consultant.ru/document/cons_doc_LAW_51040/935a657a2b5f7c7a6436cb756694bb2d649c7a00/" TargetMode="External"/><Relationship Id="rId37" Type="http://schemas.openxmlformats.org/officeDocument/2006/relationships/hyperlink" Target="https://www.consultant.ru/document/cons_doc_LAW_461022/b004fed0b70d0f223e4a81f8ad6cd92af90a7e3b/" TargetMode="External"/><Relationship Id="rId53" Type="http://schemas.openxmlformats.org/officeDocument/2006/relationships/hyperlink" Target="http://www.consultant.ru/document/cons_doc_LAW_51040/935a657a2b5f7c7a6436cb756694bb2d649c7a00/" TargetMode="External"/><Relationship Id="rId58" Type="http://schemas.openxmlformats.org/officeDocument/2006/relationships/hyperlink" Target="http://partizansk.org/administration_na/mpa_n_2336_pa_ot_2024_12_27_15324_o_vnesenii_izmeneniy_v_administrativnyy" TargetMode="External"/><Relationship Id="rId74" Type="http://schemas.openxmlformats.org/officeDocument/2006/relationships/hyperlink" Target="http://partizansk.org/administration_na/mpa_n_409_pa_ot_2023_03_23_8868_o_vnesenii_izmeneniy_v_administrativnyy_reglament" TargetMode="External"/><Relationship Id="rId79" Type="http://schemas.openxmlformats.org/officeDocument/2006/relationships/hyperlink" Target="http://www.consultant.ru/document/cons_doc_LAW_51040/935a657a2b5f7c7a6436cb756694bb2d649c7a00/" TargetMode="External"/><Relationship Id="rId102" Type="http://schemas.openxmlformats.org/officeDocument/2006/relationships/hyperlink" Target="http://partizansk.org/administration_na/mpa_n_748_pa_ot_2023_05_22_9409_o_vnesenii_izmeneniy_v_administrativnyy_reglament" TargetMode="External"/><Relationship Id="rId123" Type="http://schemas.openxmlformats.org/officeDocument/2006/relationships/hyperlink" Target="https://login.consultant.ru/link/?req=doc&amp;base=LAW&amp;n=407208&amp;dst=3809&amp;field=134&amp;date=27.10.2022" TargetMode="External"/><Relationship Id="rId128" Type="http://schemas.openxmlformats.org/officeDocument/2006/relationships/hyperlink" Target="https://login.consultant.ru/link/?req=doc&amp;base=LAW&amp;n=427690&amp;dst=100049&amp;field=134&amp;date=27.10.2022" TargetMode="External"/><Relationship Id="rId144" Type="http://schemas.openxmlformats.org/officeDocument/2006/relationships/hyperlink" Target="http://www.consultant.ru/document/cons_doc_LAW_112701/" TargetMode="External"/><Relationship Id="rId149" Type="http://schemas.openxmlformats.org/officeDocument/2006/relationships/hyperlink" Target="http://base.garant.ru/70193794/" TargetMode="External"/><Relationship Id="rId5" Type="http://schemas.openxmlformats.org/officeDocument/2006/relationships/webSettings" Target="webSettings.xml"/><Relationship Id="rId90" Type="http://schemas.openxmlformats.org/officeDocument/2006/relationships/hyperlink" Target="http://partizansk.org/administration_na/mpa_n_2336_pa_ot_2024_12_27_15324_o_vnesenii_izmeneniy_v_administrativnyy" TargetMode="External"/><Relationship Id="rId95" Type="http://schemas.openxmlformats.org/officeDocument/2006/relationships/hyperlink" Target="http://partizansk.org/administration_na/mpa_n_2336_pa_ot_2024_12_27_15324_o_vnesenii_izmeneniy_v_administrativnyy" TargetMode="External"/><Relationship Id="rId160" Type="http://schemas.openxmlformats.org/officeDocument/2006/relationships/hyperlink" Target="http://rgu.primorsky.ru" TargetMode="External"/><Relationship Id="rId165" Type="http://schemas.openxmlformats.org/officeDocument/2006/relationships/hyperlink" Target="http://partizansk.org/administration_na/mpa_n_409_pa_ot_2023_03_23_8868_o_vnesenii_izmeneniy_v_administrativnyy_reglament" TargetMode="External"/><Relationship Id="rId22" Type="http://schemas.openxmlformats.org/officeDocument/2006/relationships/hyperlink" Target="https://grkodeksrf.ru/gl-6/st-52-grk-rf" TargetMode="External"/><Relationship Id="rId27" Type="http://schemas.openxmlformats.org/officeDocument/2006/relationships/hyperlink" Target="https://normativ.kontur.ru/document?moduleId=1&amp;documentId=426371" TargetMode="External"/><Relationship Id="rId43" Type="http://schemas.openxmlformats.org/officeDocument/2006/relationships/hyperlink" Target="http://partizansk.org/administration_na/mpa_n_748_pa_ot_2023_05_22_9409_o_vnesenii_izmeneniy_v_administrativnyy_reglament" TargetMode="External"/><Relationship Id="rId48" Type="http://schemas.openxmlformats.org/officeDocument/2006/relationships/hyperlink" Target="http://partizansk.org/administration_na/mpa_n_409_pa_ot_2023_03_23_8868_o_vnesenii_izmeneniy_v_administrativnyy_reglament" TargetMode="External"/><Relationship Id="rId64" Type="http://schemas.openxmlformats.org/officeDocument/2006/relationships/hyperlink" Target="http://partizansk.org/administration_na/mpa_n_409_pa_ot_2023_03_23_8868_o_vnesenii_izmeneniy_v_administrativnyy_reglament" TargetMode="External"/><Relationship Id="rId69" Type="http://schemas.openxmlformats.org/officeDocument/2006/relationships/hyperlink" Target="https://www.consultant.ru/document/cons_doc_LAW_461022/b004fed0b70d0f223e4a81f8ad6cd92af90a7e3b/" TargetMode="External"/><Relationship Id="rId113" Type="http://schemas.openxmlformats.org/officeDocument/2006/relationships/hyperlink" Target="https://login.consultant.ru/link/?req=doc&amp;base=LAW&amp;n=407208&amp;dst=3809&amp;field=134&amp;date=27.10.2022" TargetMode="External"/><Relationship Id="rId118" Type="http://schemas.openxmlformats.org/officeDocument/2006/relationships/hyperlink" Target="https://login.consultant.ru/link/?req=doc&amp;base=LAW&amp;n=407208&amp;dst=2536&amp;field=134&amp;date=27.10.2022" TargetMode="External"/><Relationship Id="rId134" Type="http://schemas.openxmlformats.org/officeDocument/2006/relationships/hyperlink" Target="http://www.consultant.ru/document/cons_doc_LAW_119932/" TargetMode="External"/><Relationship Id="rId139" Type="http://schemas.openxmlformats.org/officeDocument/2006/relationships/hyperlink" Target="http://www.consultant.ru/document/cons_doc_LAW_14058/" TargetMode="External"/><Relationship Id="rId80" Type="http://schemas.openxmlformats.org/officeDocument/2006/relationships/hyperlink" Target="http://www.consultant.ru/document/cons_doc_LAW_51040/570afc6feff03328459242886307d6aebe1ccb6b/" TargetMode="External"/><Relationship Id="rId85" Type="http://schemas.openxmlformats.org/officeDocument/2006/relationships/hyperlink" Target="https://login.consultant.ru/link/?req=doc&amp;base=LAW&amp;n=471026&amp;dst=1107" TargetMode="External"/><Relationship Id="rId150" Type="http://schemas.openxmlformats.org/officeDocument/2006/relationships/hyperlink" Target="http://www.garant.ru/products/ipo/prime/doc/70190064/" TargetMode="External"/><Relationship Id="rId155" Type="http://schemas.openxmlformats.org/officeDocument/2006/relationships/hyperlink" Target="http://www.consultant.ru/document/cons_doc_LAW_119932/" TargetMode="External"/><Relationship Id="rId171" Type="http://schemas.openxmlformats.org/officeDocument/2006/relationships/hyperlink" Target="http://partizansk.org/administration_na/mpa_n_409_pa_ot_2023_03_23_8868_o_vnesenii_izmeneniy_v_administrativnyy_reglament" TargetMode="External"/><Relationship Id="rId12" Type="http://schemas.openxmlformats.org/officeDocument/2006/relationships/hyperlink" Target="http://partizansk.org/administration_na/mpa_n_2336_pa_ot_2024_12_27_15324_o_vnesenii_izmeneniy_v_administrativnyy" TargetMode="External"/><Relationship Id="rId17" Type="http://schemas.openxmlformats.org/officeDocument/2006/relationships/hyperlink" Target="http://partizansk.org/administration_na/mpa_n_409_pa_ot_2023_03_23_8868_o_vnesenii_izmeneniy_v_administrativnyy_reglament" TargetMode="External"/><Relationship Id="rId33" Type="http://schemas.openxmlformats.org/officeDocument/2006/relationships/hyperlink" Target="http://partizansk.org/administration_na/mpa_n_409_pa_ot_2023_03_23_8868_o_vnesenii_izmeneniy_v_administrativnyy_reglament" TargetMode="External"/><Relationship Id="rId38" Type="http://schemas.openxmlformats.org/officeDocument/2006/relationships/hyperlink" Target="http://partizansk.org/administration_na/mpa_n_2336_pa_ot_2024_12_27_15324_o_vnesenii_izmeneniy_v_administrativnyy" TargetMode="External"/><Relationship Id="rId59" Type="http://schemas.openxmlformats.org/officeDocument/2006/relationships/hyperlink" Target="http://www.consultant.ru/document/cons_doc_LAW_119932/" TargetMode="External"/><Relationship Id="rId103" Type="http://schemas.openxmlformats.org/officeDocument/2006/relationships/hyperlink" Target="http://partizansk.org/administration_na/mpa_n_2336_pa_ot_2024_12_27_15324_o_vnesenii_izmeneniy_v_administrativnyy" TargetMode="External"/><Relationship Id="rId108" Type="http://schemas.openxmlformats.org/officeDocument/2006/relationships/hyperlink" Target="https://login.consultant.ru/link/?req=doc&amp;base=LAW&amp;n=407208&amp;dst=3809&amp;field=134&amp;date=27.10.2022" TargetMode="External"/><Relationship Id="rId124" Type="http://schemas.openxmlformats.org/officeDocument/2006/relationships/hyperlink" Target="https://login.consultant.ru/link/?req=doc&amp;base=LAW&amp;n=407208&amp;dst=3809&amp;field=134&amp;date=27.10.2022" TargetMode="External"/><Relationship Id="rId129" Type="http://schemas.openxmlformats.org/officeDocument/2006/relationships/hyperlink" Target="http://partizansk.org/administration_na/mpa_n_2336_pa_ot_2024_12_27_15324_o_vnesenii_izmeneniy_v_administrativnyy" TargetMode="External"/><Relationship Id="rId54" Type="http://schemas.openxmlformats.org/officeDocument/2006/relationships/hyperlink" Target="http://partizansk.org/administration_na/mpa_n_409_pa_ot_2023_03_23_8868_o_vnesenii_izmeneniy_v_administrativnyy_reglament" TargetMode="External"/><Relationship Id="rId70" Type="http://schemas.openxmlformats.org/officeDocument/2006/relationships/hyperlink" Target="http://partizansk.org/administration_na/mpa_n_2336_pa_ot_2024_12_27_15324_o_vnesenii_izmeneniy_v_administrativnyy" TargetMode="External"/><Relationship Id="rId75" Type="http://schemas.openxmlformats.org/officeDocument/2006/relationships/hyperlink" Target="http://partizansk.org/administration_na/mpa_n_409_pa_ot_2023_03_23_8868_o_vnesenii_izmeneniy_v_administrativnyy_reglament" TargetMode="External"/><Relationship Id="rId91" Type="http://schemas.openxmlformats.org/officeDocument/2006/relationships/hyperlink" Target="http://partizansk.org/administration_na/mpa_n_405_pa_ot_2023_03_22_8808_o_vnesenii_izmeneniy_v_administrativnyy_reglament" TargetMode="External"/><Relationship Id="rId96" Type="http://schemas.openxmlformats.org/officeDocument/2006/relationships/hyperlink" Target="https://login.consultant.ru/link/?req=doc&amp;base=LAW&amp;n=407208&amp;dst=3554&amp;field=134&amp;date=27.10.2022" TargetMode="External"/><Relationship Id="rId140" Type="http://schemas.openxmlformats.org/officeDocument/2006/relationships/hyperlink" Target="http://www.consultant.ru/document/cons_doc_LAW_5142/" TargetMode="External"/><Relationship Id="rId145" Type="http://schemas.openxmlformats.org/officeDocument/2006/relationships/hyperlink" Target="http://www.garant.ru/products/ipo/prime/doc/70549922/" TargetMode="External"/><Relationship Id="rId161" Type="http://schemas.openxmlformats.org/officeDocument/2006/relationships/hyperlink" Target="https://www.gosuslugi.ru/" TargetMode="External"/><Relationship Id="rId166" Type="http://schemas.openxmlformats.org/officeDocument/2006/relationships/hyperlink" Target="http://partizansk.org/administration_na/mpa_n_748_pa_ot_2023_05_22_9409_o_vnesenii_izmeneniy_v_administrativnyy_regla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artizansk.org/administration_na/mpa_n_409_pa_ot_2023_03_23_8868_o_vnesenii_izmeneniy_v_administrativnyy_reglament" TargetMode="External"/><Relationship Id="rId23" Type="http://schemas.openxmlformats.org/officeDocument/2006/relationships/hyperlink" Target="http://www.consultant.ru/document/cons_doc_LAW_59999/" TargetMode="External"/><Relationship Id="rId28" Type="http://schemas.openxmlformats.org/officeDocument/2006/relationships/hyperlink" Target="http://partizansk.org/administration_na/mpa_n_1828_pa_ot_2022_10_11_7505_o_vnesenii_izmeneniy_v_administrativnyy" TargetMode="External"/><Relationship Id="rId36" Type="http://schemas.openxmlformats.org/officeDocument/2006/relationships/hyperlink" Target="https://www.consultant.ru/document/cons_doc_LAW_481305/f6fe316584e24017e857963f7bbf028432485f08/" TargetMode="External"/><Relationship Id="rId49" Type="http://schemas.openxmlformats.org/officeDocument/2006/relationships/hyperlink" Target="http://www.consultant.ru/document/cons_doc_LAW_112701/" TargetMode="External"/><Relationship Id="rId57" Type="http://schemas.openxmlformats.org/officeDocument/2006/relationships/hyperlink" Target="http://pravo.gov.ru/proxy/ips/?docbody=&amp;nd=102162007" TargetMode="External"/><Relationship Id="rId106" Type="http://schemas.openxmlformats.org/officeDocument/2006/relationships/hyperlink" Target="https://login.consultant.ru/link/?req=doc&amp;base=LAW&amp;n=427690&amp;dst=100049&amp;field=134&amp;date=27.10.2022" TargetMode="External"/><Relationship Id="rId114" Type="http://schemas.openxmlformats.org/officeDocument/2006/relationships/hyperlink" Target="https://login.consultant.ru/link/?req=doc&amp;base=LAW&amp;n=407208&amp;dst=3809&amp;field=134&amp;date=27.10.2022" TargetMode="External"/><Relationship Id="rId119" Type="http://schemas.openxmlformats.org/officeDocument/2006/relationships/hyperlink" Target="https://login.consultant.ru/link/?req=doc&amp;base=LAW&amp;n=407208&amp;dst=3809&amp;field=134&amp;date=27.10.2022" TargetMode="External"/><Relationship Id="rId127" Type="http://schemas.openxmlformats.org/officeDocument/2006/relationships/hyperlink" Target="https://login.consultant.ru/link/?req=doc&amp;base=LAW&amp;n=407208&amp;dst=3809&amp;field=134&amp;date=27.10.2022" TargetMode="External"/><Relationship Id="rId10" Type="http://schemas.openxmlformats.org/officeDocument/2006/relationships/hyperlink" Target="http://partizansk.org/administration_na/mpa_n_748_pa_ot_2023_05_22_9409_o_vnesenii_izmeneniy_v_administrativnyy_reglament" TargetMode="External"/><Relationship Id="rId31" Type="http://schemas.openxmlformats.org/officeDocument/2006/relationships/hyperlink" Target="http://www.consultant.ru/document/cons_doc_LAW_51040/935a657a2b5f7c7a6436cb756694bb2d649c7a00/" TargetMode="External"/><Relationship Id="rId44" Type="http://schemas.openxmlformats.org/officeDocument/2006/relationships/hyperlink" Target="http://partizansk.org/administration_na/mpa_n_748_pa_ot_2023_05_22_9409_o_vnesenii_izmeneniy_v_administrativnyy_reglament" TargetMode="External"/><Relationship Id="rId52" Type="http://schemas.openxmlformats.org/officeDocument/2006/relationships/hyperlink" Target="http://partizansk.org/administration_na/mpa_n_409_pa_ot_2023_03_23_8868_o_vnesenii_izmeneniy_v_administrativnyy_reglament" TargetMode="External"/><Relationship Id="rId60" Type="http://schemas.openxmlformats.org/officeDocument/2006/relationships/hyperlink" Target="http://partizansk.org/administration_na/mpa_n_409_pa_ot_2023_03_23_8868_o_vnesenii_izmeneniy_v_administrativnyy_reglament" TargetMode="External"/><Relationship Id="rId65" Type="http://schemas.openxmlformats.org/officeDocument/2006/relationships/hyperlink" Target="https://www.consultant.ru/document/cons_doc_LAW_461022/b004fed0b70d0f223e4a81f8ad6cd92af90a7e3b/" TargetMode="External"/><Relationship Id="rId73" Type="http://schemas.openxmlformats.org/officeDocument/2006/relationships/hyperlink" Target="http://partizansk.org/administration_na/mpa_n_409_pa_ot_2023_03_23_8868_o_vnesenii_izmeneniy_v_administrativnyy_reglament" TargetMode="External"/><Relationship Id="rId78" Type="http://schemas.openxmlformats.org/officeDocument/2006/relationships/hyperlink" Target="http://www.consultant.ru/document/cons_doc_LAW_51040/935a657a2b5f7c7a6436cb756694bb2d649c7a00/" TargetMode="External"/><Relationship Id="rId81" Type="http://schemas.openxmlformats.org/officeDocument/2006/relationships/hyperlink" Target="http://partizansk.org/administration_na/mpa_n_2336_pa_ot_2024_12_27_15324_o_vnesenii_izmeneniy_v_administrativnyy" TargetMode="External"/><Relationship Id="rId86" Type="http://schemas.openxmlformats.org/officeDocument/2006/relationships/hyperlink" Target="https://login.consultant.ru/link/?req=doc&amp;base=LAW&amp;n=471026&amp;dst=1110" TargetMode="External"/><Relationship Id="rId94" Type="http://schemas.openxmlformats.org/officeDocument/2006/relationships/hyperlink" Target="http://partizansk.org/administration_na/mpa_n_409_pa_ot_2023_03_23_8868_o_vnesenii_izmeneniy_v_administrativnyy_reglament" TargetMode="External"/><Relationship Id="rId99" Type="http://schemas.openxmlformats.org/officeDocument/2006/relationships/hyperlink" Target="https://login.consultant.ru/link/?req=doc&amp;base=LAW&amp;n=407208&amp;dst=3622&amp;field=134&amp;date=27.10.2022" TargetMode="External"/><Relationship Id="rId101" Type="http://schemas.openxmlformats.org/officeDocument/2006/relationships/hyperlink" Target="https://login.consultant.ru/link/?req=doc&amp;base=LAW&amp;n=407208&amp;dst=2536&amp;field=134&amp;date=27.10.2022" TargetMode="External"/><Relationship Id="rId122" Type="http://schemas.openxmlformats.org/officeDocument/2006/relationships/hyperlink" Target="https://login.consultant.ru/link/?req=doc&amp;base=LAW&amp;n=407208&amp;dst=2536&amp;field=134&amp;date=27.10.2022" TargetMode="External"/><Relationship Id="rId130" Type="http://schemas.openxmlformats.org/officeDocument/2006/relationships/hyperlink" Target="https://login.consultant.ru/link/?req=doc&amp;base=LAW&amp;n=427690&amp;dst=100049&amp;field=134&amp;date=27.10.2022" TargetMode="External"/><Relationship Id="rId135" Type="http://schemas.openxmlformats.org/officeDocument/2006/relationships/header" Target="header1.xml"/><Relationship Id="rId143" Type="http://schemas.openxmlformats.org/officeDocument/2006/relationships/hyperlink" Target="http://www.consultant.ru/document/cons_doc_LAW_103023/" TargetMode="External"/><Relationship Id="rId148" Type="http://schemas.openxmlformats.org/officeDocument/2006/relationships/hyperlink" Target="http://base.garant.ru/71421026/" TargetMode="External"/><Relationship Id="rId151" Type="http://schemas.openxmlformats.org/officeDocument/2006/relationships/hyperlink" Target="http://www.garant.ru/products/ipo/prime/doc/70206198/" TargetMode="External"/><Relationship Id="rId156" Type="http://schemas.openxmlformats.org/officeDocument/2006/relationships/hyperlink" Target="http://archive.government.ru/gov/results/21584/print/" TargetMode="External"/><Relationship Id="rId164" Type="http://schemas.openxmlformats.org/officeDocument/2006/relationships/hyperlink" Target="http://partizansk.org/administration_na/mpa_n_409_pa_ot_2023_03_23_8868_o_vnesenii_izmeneniy_v_administrativnyy_reglament" TargetMode="External"/><Relationship Id="rId169" Type="http://schemas.openxmlformats.org/officeDocument/2006/relationships/hyperlink" Target="http://partizansk.org/administration_na/mpa_n_409_pa_ot_2023_03_23_8868_o_vnesenii_izmeneniy_v_administrativnyy_reglament" TargetMode="External"/><Relationship Id="rId4" Type="http://schemas.openxmlformats.org/officeDocument/2006/relationships/settings" Target="settings.xml"/><Relationship Id="rId9" Type="http://schemas.openxmlformats.org/officeDocument/2006/relationships/hyperlink" Target="http://partizansk.org/administration_na/mpa_n_409_pa_ot_2023_03_23_8868_o_vnesenii_izmeneniy_v_administrativnyy_reglament" TargetMode="External"/><Relationship Id="rId172" Type="http://schemas.openxmlformats.org/officeDocument/2006/relationships/hyperlink" Target="http://partizansk.org/administration_na/mpa_n_748_pa_ot_2023_05_22_9409_o_vnesenii_izmeneniy_v_administrativnyy_reglament" TargetMode="External"/><Relationship Id="rId13" Type="http://schemas.openxmlformats.org/officeDocument/2006/relationships/hyperlink" Target="14.01.2025%20%20&#8470;%2060-&#1087;&#1072;" TargetMode="External"/><Relationship Id="rId18" Type="http://schemas.openxmlformats.org/officeDocument/2006/relationships/hyperlink" Target="https://www.gosuslugi.ru/" TargetMode="External"/><Relationship Id="rId39" Type="http://schemas.openxmlformats.org/officeDocument/2006/relationships/hyperlink" Target="http://partizansk.org/administration_na/mpa_n_748_pa_ot_2023_05_22_9409_o_vnesenii_izmeneniy_v_administrativnyy_reglament" TargetMode="External"/><Relationship Id="rId109" Type="http://schemas.openxmlformats.org/officeDocument/2006/relationships/hyperlink" Target="https://login.consultant.ru/link/?req=doc&amp;base=LAW&amp;n=427690&amp;dst=100093&amp;field=134&amp;date=27.10.2022" TargetMode="External"/><Relationship Id="rId34" Type="http://schemas.openxmlformats.org/officeDocument/2006/relationships/hyperlink" Target="http://partizansk.org/administration_na/mpa_n_2336_pa_ot_2024_12_27_15324_o_vnesenii_izmeneniy_v_administrativnyy" TargetMode="External"/><Relationship Id="rId50" Type="http://schemas.openxmlformats.org/officeDocument/2006/relationships/hyperlink" Target="http://www.consultant.ru/document/cons_doc_LAW_141712/" TargetMode="External"/><Relationship Id="rId55" Type="http://schemas.openxmlformats.org/officeDocument/2006/relationships/hyperlink" Target="http://www.consultant.ru/document/cons_doc_LAW_51040/935a657a2b5f7c7a6436cb756694bb2d649c7a00/" TargetMode="External"/><Relationship Id="rId76" Type="http://schemas.openxmlformats.org/officeDocument/2006/relationships/hyperlink" Target="http://partizansk.org/administration_na/mpa_n_409_pa_ot_2023_03_23_8868_o_vnesenii_izmeneniy_v_administrativnyy_reglament" TargetMode="External"/><Relationship Id="rId97" Type="http://schemas.openxmlformats.org/officeDocument/2006/relationships/hyperlink" Target="https://login.consultant.ru/link/?req=doc&amp;base=LAW&amp;n=407208&amp;dst=3554&amp;field=134&amp;date=27.10.2022" TargetMode="External"/><Relationship Id="rId104" Type="http://schemas.openxmlformats.org/officeDocument/2006/relationships/hyperlink" Target="https://login.consultant.ru/link/?req=doc&amp;base=LAW&amp;n=427690&amp;dst=100049&amp;field=134&amp;date=27.10.2022" TargetMode="External"/><Relationship Id="rId120" Type="http://schemas.openxmlformats.org/officeDocument/2006/relationships/hyperlink" Target="https://login.consultant.ru/link/?req=doc&amp;base=LAW&amp;n=407208&amp;dst=3622&amp;field=134&amp;date=27.10.2022" TargetMode="External"/><Relationship Id="rId125" Type="http://schemas.openxmlformats.org/officeDocument/2006/relationships/hyperlink" Target="https://login.consultant.ru/link/?req=doc&amp;base=LAW&amp;n=427690&amp;dst=100049&amp;field=134&amp;date=27.10.2022" TargetMode="External"/><Relationship Id="rId141" Type="http://schemas.openxmlformats.org/officeDocument/2006/relationships/hyperlink" Target="http://www.consultant.ru/document/cons_doc_LAW_33773/" TargetMode="External"/><Relationship Id="rId146" Type="http://schemas.openxmlformats.org/officeDocument/2006/relationships/hyperlink" Target="http://www.consultant.ru/document/cons_doc_LAW_59999/" TargetMode="External"/><Relationship Id="rId167" Type="http://schemas.openxmlformats.org/officeDocument/2006/relationships/hyperlink" Target="http://partizansk.org/administration_na/mpa_n_409_pa_ot_2023_03_23_8868_o_vnesenii_izmeneniy_v_administrativnyy_reglament" TargetMode="External"/><Relationship Id="rId7" Type="http://schemas.openxmlformats.org/officeDocument/2006/relationships/endnotes" Target="endnotes.xml"/><Relationship Id="rId71" Type="http://schemas.openxmlformats.org/officeDocument/2006/relationships/hyperlink" Target="http://partizansk.org/administration_na/mpa_n_409_pa_ot_2023_03_23_8868_o_vnesenii_izmeneniy_v_administrativnyy_reglament" TargetMode="External"/><Relationship Id="rId92" Type="http://schemas.openxmlformats.org/officeDocument/2006/relationships/hyperlink" Target="http://partizansk.org/administration_na/mpa_n_1540_pa_ot_2023_10_04_10859_o_vnesenii_izmeneniy_v_administrativnyy" TargetMode="External"/><Relationship Id="rId162" Type="http://schemas.openxmlformats.org/officeDocument/2006/relationships/hyperlink" Target="http://partizansk.org/administration_na/mpa_n_1828_pa_ot_2022_10_11_7505_o_vnesenii_izmeneniy_v_administrativnyy" TargetMode="External"/><Relationship Id="rId2" Type="http://schemas.openxmlformats.org/officeDocument/2006/relationships/numbering" Target="numbering.xml"/><Relationship Id="rId29" Type="http://schemas.openxmlformats.org/officeDocument/2006/relationships/hyperlink" Target="http://partizansk.org/administration_na/mpa_n_409_pa_ot_2023_03_23_8868_o_vnesenii_izmeneniy_v_administrativnyy_reglament" TargetMode="External"/><Relationship Id="rId24" Type="http://schemas.openxmlformats.org/officeDocument/2006/relationships/hyperlink" Target="http://www.consultant.ru/document/cons_doc_LAW_120963/" TargetMode="External"/><Relationship Id="rId40" Type="http://schemas.openxmlformats.org/officeDocument/2006/relationships/hyperlink" Target="http://partizansk.org/administration_na/mpa_n_748_pa_ot_2023_05_22_9409_o_vnesenii_izmeneniy_v_administrativnyy_reglament" TargetMode="External"/><Relationship Id="rId45" Type="http://schemas.openxmlformats.org/officeDocument/2006/relationships/hyperlink" Target="http://partizansk.org/administration_na/mpa_n_409_pa_ot_2023_03_23_8868_o_vnesenii_izmeneniy_v_administrativnyy_reglament" TargetMode="External"/><Relationship Id="rId66" Type="http://schemas.openxmlformats.org/officeDocument/2006/relationships/hyperlink" Target="http://partizansk.org/administration_na/mpa_n_409_pa_ot_2023_03_23_8868_o_vnesenii_izmeneniy_v_administrativnyy_reglament" TargetMode="External"/><Relationship Id="rId87" Type="http://schemas.openxmlformats.org/officeDocument/2006/relationships/hyperlink" Target="https://login.consultant.ru/link/?req=doc&amp;base=LAW&amp;n=471026&amp;dst=1107" TargetMode="External"/><Relationship Id="rId110" Type="http://schemas.openxmlformats.org/officeDocument/2006/relationships/hyperlink" Target="https://login.consultant.ru/link/?req=doc&amp;base=LAW&amp;n=407208&amp;dst=3809&amp;field=134&amp;date=27.10.2022" TargetMode="External"/><Relationship Id="rId115" Type="http://schemas.openxmlformats.org/officeDocument/2006/relationships/hyperlink" Target="http://partizansk.org/administration_na/mpa_n_748_pa_ot_2023_05_22_9409_o_vnesenii_izmeneniy_v_administrativnyy_reglament" TargetMode="External"/><Relationship Id="rId131" Type="http://schemas.openxmlformats.org/officeDocument/2006/relationships/hyperlink" Target="http://www.consultant.ru/document/cons_doc_LAW_103023/" TargetMode="External"/><Relationship Id="rId136" Type="http://schemas.openxmlformats.org/officeDocument/2006/relationships/hyperlink" Target="http://www.consultant.ru/document/cons_doc_LAW_51040/" TargetMode="External"/><Relationship Id="rId157" Type="http://schemas.openxmlformats.org/officeDocument/2006/relationships/hyperlink" Target="http://partizansk.org/administration_na/3589_postanovlenie_n_213-pa_ot_18_11_2010" TargetMode="External"/><Relationship Id="rId61" Type="http://schemas.openxmlformats.org/officeDocument/2006/relationships/hyperlink" Target="http://partizansk.org/administration_na/mpa_n_1540_pa_ot_2023_10_04_10859_o_vnesenii_izmeneniy_v_administrativnyy" TargetMode="External"/><Relationship Id="rId82" Type="http://schemas.openxmlformats.org/officeDocument/2006/relationships/hyperlink" Target="http://partizansk.org/administration_na/mpa_n_2336_pa_ot_2024_12_27_15324_o_vnesenii_izmeneniy_v_administrativnyy" TargetMode="External"/><Relationship Id="rId152" Type="http://schemas.openxmlformats.org/officeDocument/2006/relationships/hyperlink" Target="http://base.garant.ru/70220262/" TargetMode="External"/><Relationship Id="rId173" Type="http://schemas.openxmlformats.org/officeDocument/2006/relationships/fontTable" Target="fontTable.xml"/><Relationship Id="rId19" Type="http://schemas.openxmlformats.org/officeDocument/2006/relationships/hyperlink" Target="http://rgu.primorsky.ru:8080/RGU_WAR_2/RGU2App.html" TargetMode="External"/><Relationship Id="rId14" Type="http://schemas.openxmlformats.org/officeDocument/2006/relationships/hyperlink" Target="17.01.2025%20&#8470;89-&#1087;&#1072;" TargetMode="External"/><Relationship Id="rId30" Type="http://schemas.openxmlformats.org/officeDocument/2006/relationships/hyperlink" Target="http://partizansk.org/administration_na/mpa_n_2336_pa_ot_2024_12_27_15324_o_vnesenii_izmeneniy_v_administrativnyy" TargetMode="External"/><Relationship Id="rId35" Type="http://schemas.openxmlformats.org/officeDocument/2006/relationships/hyperlink" Target="http://partizansk.org/administration_na/mpa_n_748_pa_ot_2023_05_22_9409_o_vnesenii_izmeneniy_v_administrativnyy_reglament" TargetMode="External"/><Relationship Id="rId56" Type="http://schemas.openxmlformats.org/officeDocument/2006/relationships/hyperlink" Target="http://partizansk.org/administration_na/mpa_n_409_pa_ot_2023_03_23_8868_o_vnesenii_izmeneniy_v_administrativnyy_reglament" TargetMode="External"/><Relationship Id="rId77" Type="http://schemas.openxmlformats.org/officeDocument/2006/relationships/hyperlink" Target="http://partizansk.org/administration_na/mpa_n_748_pa_ot_2023_05_22_9409_o_vnesenii_izmeneniy_v_administrativnyy_reglament" TargetMode="External"/><Relationship Id="rId100" Type="http://schemas.openxmlformats.org/officeDocument/2006/relationships/hyperlink" Target="https://login.consultant.ru/link/?req=doc&amp;base=LAW&amp;n=407208&amp;dst=3622&amp;field=134&amp;date=27.10.2022" TargetMode="External"/><Relationship Id="rId105" Type="http://schemas.openxmlformats.org/officeDocument/2006/relationships/hyperlink" Target="http://partizansk.org/administration_na/mpa_n_2336_pa_ot_2024_12_27_15324_o_vnesenii_izmeneniy_v_administrativnyy" TargetMode="External"/><Relationship Id="rId126" Type="http://schemas.openxmlformats.org/officeDocument/2006/relationships/hyperlink" Target="http://partizansk.org/administration_na/mpa_n_748_pa_ot_2023_05_22_9409_o_vnesenii_izmeneniy_v_administrativnyy_reglament" TargetMode="External"/><Relationship Id="rId147" Type="http://schemas.openxmlformats.org/officeDocument/2006/relationships/hyperlink" Target="https://base.garant.ru/71362988/" TargetMode="External"/><Relationship Id="rId168" Type="http://schemas.openxmlformats.org/officeDocument/2006/relationships/hyperlink" Target="http://partizansk.org/administration_na/mpa_n_409_pa_ot_2023_03_23_8868_o_vnesenii_izmeneniy_v_administrativnyy_reglament" TargetMode="External"/><Relationship Id="rId8" Type="http://schemas.openxmlformats.org/officeDocument/2006/relationships/hyperlink" Target="http://partizansk.org/administration_na/mpa_n_1828_pa_ot_2022_10_11_7505_o_vnesenii_izmeneniy_v_administrativnyy" TargetMode="External"/><Relationship Id="rId51" Type="http://schemas.openxmlformats.org/officeDocument/2006/relationships/hyperlink" Target="http://www.consultant.ru/document/cons_doc_LAW_131795/" TargetMode="External"/><Relationship Id="rId72" Type="http://schemas.openxmlformats.org/officeDocument/2006/relationships/hyperlink" Target="http://partizansk.org/administration_na/mpa_n_409_pa_ot_2023_03_23_8868_o_vnesenii_izmeneniy_v_administrativnyy_reglament" TargetMode="External"/><Relationship Id="rId93" Type="http://schemas.openxmlformats.org/officeDocument/2006/relationships/hyperlink" Target="http://www.consultant.ru/document/cons_doc_LAW_51040/5f4dfdafc2f6f8be79b768e70ef7fcf3afc02631/" TargetMode="External"/><Relationship Id="rId98" Type="http://schemas.openxmlformats.org/officeDocument/2006/relationships/hyperlink" Target="https://login.consultant.ru/link/?req=doc&amp;base=LAW&amp;n=407208&amp;dst=2536&amp;field=134&amp;date=27.10.2022" TargetMode="External"/><Relationship Id="rId121" Type="http://schemas.openxmlformats.org/officeDocument/2006/relationships/hyperlink" Target="https://login.consultant.ru/link/?req=doc&amp;base=LAW&amp;n=407208&amp;dst=3622&amp;field=134&amp;date=27.10.2022" TargetMode="External"/><Relationship Id="rId142" Type="http://schemas.openxmlformats.org/officeDocument/2006/relationships/hyperlink" Target="http://www.consultant.ru/document/cons_doc_LAW_8344/" TargetMode="External"/><Relationship Id="rId163" Type="http://schemas.openxmlformats.org/officeDocument/2006/relationships/hyperlink" Target="http://partizansk.org/administration_na/mpa_n_409_pa_ot_2023_03_23_8868_o_vnesenii_izmeneniy_v_administrativnyy_reglament" TargetMode="External"/><Relationship Id="rId3" Type="http://schemas.openxmlformats.org/officeDocument/2006/relationships/styles" Target="styles.xml"/><Relationship Id="rId25" Type="http://schemas.openxmlformats.org/officeDocument/2006/relationships/hyperlink" Target="http://partizansk.org/administration_na/mpa_n_409_pa_ot_2023_03_23_8868_o_vnesenii_izmeneniy_v_administrativnyy_reglament" TargetMode="External"/><Relationship Id="rId46" Type="http://schemas.openxmlformats.org/officeDocument/2006/relationships/hyperlink" Target="http://partizansk.org/administration_na/mpa_n_409_pa_ot_2023_03_23_8868_o_vnesenii_izmeneniy_v_administrativnyy_reglament" TargetMode="External"/><Relationship Id="rId67" Type="http://schemas.openxmlformats.org/officeDocument/2006/relationships/hyperlink" Target="http://partizansk.org/administration_na/mpa_n_2336_pa_ot_2024_12_27_15324_o_vnesenii_izmeneniy_v_administrativnyy" TargetMode="External"/><Relationship Id="rId116" Type="http://schemas.openxmlformats.org/officeDocument/2006/relationships/hyperlink" Target="https://login.consultant.ru/link/?req=doc&amp;base=LAW&amp;n=427690&amp;dst=100093&amp;field=134&amp;date=27.10.2022" TargetMode="External"/><Relationship Id="rId137" Type="http://schemas.openxmlformats.org/officeDocument/2006/relationships/hyperlink" Target="http://www.consultant.ru/document/cons_doc_LAW_51015/" TargetMode="External"/><Relationship Id="rId158" Type="http://schemas.openxmlformats.org/officeDocument/2006/relationships/hyperlink" Target="http://www.partizansk.org" TargetMode="External"/><Relationship Id="rId20" Type="http://schemas.openxmlformats.org/officeDocument/2006/relationships/hyperlink" Target="http://www.partizansk.org" TargetMode="External"/><Relationship Id="rId41" Type="http://schemas.openxmlformats.org/officeDocument/2006/relationships/hyperlink" Target="http://partizansk.org/administration_na/mpa_n_748_pa_ot_2023_05_22_9409_o_vnesenii_izmeneniy_v_administrativnyy_reglament" TargetMode="External"/><Relationship Id="rId62" Type="http://schemas.openxmlformats.org/officeDocument/2006/relationships/hyperlink" Target="http://partizansk.org/administration_na/mpa_n_409_pa_ot_2023_03_23_8868_o_vnesenii_izmeneniy_v_administrativnyy_reglament" TargetMode="External"/><Relationship Id="rId83" Type="http://schemas.openxmlformats.org/officeDocument/2006/relationships/hyperlink" Target="http://partizansk.org/administration_na/mpa_n_409_pa_ot_2023_03_23_8868_o_vnesenii_izmeneniy_v_administrativnyy_reglament" TargetMode="External"/><Relationship Id="rId88" Type="http://schemas.openxmlformats.org/officeDocument/2006/relationships/hyperlink" Target="https://login.consultant.ru/link/?req=doc&amp;base=LAW&amp;n=471026&amp;dst=1110" TargetMode="External"/><Relationship Id="rId111" Type="http://schemas.openxmlformats.org/officeDocument/2006/relationships/hyperlink" Target="http://partizansk.org/administration_na/mpa_n_2336_pa_ot_2024_12_27_15324_o_vnesenii_izmeneniy_v_administrativnyy" TargetMode="External"/><Relationship Id="rId132" Type="http://schemas.openxmlformats.org/officeDocument/2006/relationships/hyperlink" Target="http://www.consultant.ru/document/cons_doc_LAW_103023/" TargetMode="External"/><Relationship Id="rId153" Type="http://schemas.openxmlformats.org/officeDocument/2006/relationships/hyperlink" Target="http://docs.cntd.ru/document/494213189"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B62F4-B022-457D-84D3-E85A2573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94</Pages>
  <Words>20952</Words>
  <Characters>184177</Characters>
  <Application>Microsoft Office Word</Application>
  <DocSecurity>0</DocSecurity>
  <Lines>1534</Lines>
  <Paragraphs>409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204720</CharactersWithSpaces>
  <SharedDoc>false</SharedDoc>
  <HLinks>
    <vt:vector size="18" baseType="variant">
      <vt:variant>
        <vt:i4>2162738</vt:i4>
      </vt:variant>
      <vt:variant>
        <vt:i4>6</vt:i4>
      </vt:variant>
      <vt:variant>
        <vt:i4>0</vt:i4>
      </vt:variant>
      <vt:variant>
        <vt:i4>5</vt:i4>
      </vt:variant>
      <vt:variant>
        <vt:lpwstr>http://www.partizansk.org/</vt:lpwstr>
      </vt:variant>
      <vt:variant>
        <vt:lpwstr/>
      </vt:variant>
      <vt:variant>
        <vt:i4>3997801</vt:i4>
      </vt:variant>
      <vt:variant>
        <vt:i4>3</vt:i4>
      </vt:variant>
      <vt:variant>
        <vt:i4>0</vt:i4>
      </vt:variant>
      <vt:variant>
        <vt:i4>5</vt:i4>
      </vt:variant>
      <vt:variant>
        <vt:lpwstr>http://rgu.primorsky.ru:8080/RGU_WAR_2/RGU2App.html</vt:lpwstr>
      </vt:variant>
      <vt:variant>
        <vt:lpwstr>viewRGUItems</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cultureurist</dc:creator>
  <cp:lastModifiedBy>Вернохай</cp:lastModifiedBy>
  <cp:revision>20</cp:revision>
  <cp:lastPrinted>2024-11-05T07:45:00Z</cp:lastPrinted>
  <dcterms:created xsi:type="dcterms:W3CDTF">2025-01-10T05:04:00Z</dcterms:created>
  <dcterms:modified xsi:type="dcterms:W3CDTF">2025-10-29T01:15:00Z</dcterms:modified>
</cp:coreProperties>
</file>